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569" w:rsidRDefault="00F61569" w:rsidP="00D8290C">
      <w:bookmarkStart w:id="0" w:name="_GoBack"/>
      <w:bookmarkEnd w:id="0"/>
    </w:p>
    <w:p w:rsidR="007D2352" w:rsidRPr="00CB52D3" w:rsidRDefault="00ED0FB2" w:rsidP="007D2352">
      <w:pPr>
        <w:spacing w:after="0" w:line="240" w:lineRule="auto"/>
        <w:jc w:val="center"/>
        <w:rPr>
          <w:rFonts w:ascii="Lucida Bright" w:hAnsi="Lucida Bright"/>
          <w:b/>
          <w:color w:val="0432FF"/>
          <w:sz w:val="72"/>
          <w:szCs w:val="72"/>
        </w:rPr>
      </w:pPr>
      <w:r w:rsidRPr="00CB52D3">
        <w:rPr>
          <w:rFonts w:ascii="Lucida Bright" w:hAnsi="Lucida Bright"/>
          <w:b/>
          <w:color w:val="0432FF"/>
          <w:sz w:val="72"/>
          <w:szCs w:val="72"/>
        </w:rPr>
        <w:t>Guidelines and Procedures</w:t>
      </w:r>
      <w:r w:rsidR="003D38F0" w:rsidRPr="00CB52D3">
        <w:rPr>
          <w:rFonts w:ascii="Lucida Bright" w:hAnsi="Lucida Bright"/>
          <w:b/>
          <w:color w:val="0432FF"/>
          <w:sz w:val="72"/>
          <w:szCs w:val="72"/>
        </w:rPr>
        <w:t xml:space="preserve"> F</w:t>
      </w:r>
      <w:r w:rsidR="007D2352" w:rsidRPr="00CB52D3">
        <w:rPr>
          <w:rFonts w:ascii="Lucida Bright" w:hAnsi="Lucida Bright"/>
          <w:b/>
          <w:color w:val="0432FF"/>
          <w:sz w:val="72"/>
          <w:szCs w:val="72"/>
        </w:rPr>
        <w:t xml:space="preserve">or </w:t>
      </w:r>
      <w:r w:rsidR="00226F57" w:rsidRPr="00CB52D3">
        <w:rPr>
          <w:rFonts w:ascii="Lucida Bright" w:hAnsi="Lucida Bright"/>
          <w:b/>
          <w:color w:val="0432FF"/>
          <w:sz w:val="72"/>
          <w:szCs w:val="72"/>
        </w:rPr>
        <w:t>PCS</w:t>
      </w:r>
      <w:r w:rsidR="003D38F0" w:rsidRPr="00CB52D3">
        <w:rPr>
          <w:rFonts w:ascii="Lucida Bright" w:hAnsi="Lucida Bright"/>
          <w:b/>
          <w:color w:val="0432FF"/>
          <w:sz w:val="72"/>
          <w:szCs w:val="72"/>
        </w:rPr>
        <w:t xml:space="preserve"> </w:t>
      </w:r>
    </w:p>
    <w:p w:rsidR="00F61569" w:rsidRPr="00CB52D3" w:rsidRDefault="003D38F0" w:rsidP="007D2352">
      <w:pPr>
        <w:spacing w:after="0" w:line="240" w:lineRule="auto"/>
        <w:jc w:val="center"/>
        <w:rPr>
          <w:rFonts w:ascii="Lucida Bright" w:hAnsi="Lucida Bright"/>
          <w:b/>
          <w:color w:val="0432FF"/>
          <w:sz w:val="72"/>
          <w:szCs w:val="72"/>
        </w:rPr>
      </w:pPr>
      <w:r w:rsidRPr="00CB52D3">
        <w:rPr>
          <w:rFonts w:ascii="Lucida Bright" w:hAnsi="Lucida Bright"/>
          <w:b/>
          <w:color w:val="0432FF"/>
          <w:sz w:val="72"/>
          <w:szCs w:val="72"/>
        </w:rPr>
        <w:t>Title I Schools</w:t>
      </w:r>
    </w:p>
    <w:p w:rsidR="00FE42C7" w:rsidRDefault="00FE42C7" w:rsidP="009917F5">
      <w:pPr>
        <w:spacing w:after="0" w:line="240" w:lineRule="auto"/>
        <w:rPr>
          <w:rFonts w:ascii="Lucida Bright" w:hAnsi="Lucida Bright"/>
          <w:b/>
          <w:sz w:val="44"/>
        </w:rPr>
      </w:pPr>
    </w:p>
    <w:p w:rsidR="00B35AA3" w:rsidRDefault="00B35AA3" w:rsidP="009917F5">
      <w:pPr>
        <w:spacing w:after="0" w:line="240" w:lineRule="auto"/>
        <w:rPr>
          <w:rFonts w:ascii="Lucida Bright" w:hAnsi="Lucida Bright"/>
          <w:b/>
          <w:sz w:val="44"/>
        </w:rPr>
      </w:pPr>
    </w:p>
    <w:p w:rsidR="00FE42C7" w:rsidRDefault="00B35AA3" w:rsidP="00EF03D8">
      <w:pPr>
        <w:spacing w:after="0" w:line="240" w:lineRule="auto"/>
        <w:jc w:val="center"/>
        <w:rPr>
          <w:rFonts w:ascii="Lucida Bright" w:hAnsi="Lucida Bright"/>
          <w:b/>
          <w:sz w:val="44"/>
        </w:rPr>
      </w:pPr>
      <w:r>
        <w:rPr>
          <w:rFonts w:ascii="Lucida Bright" w:hAnsi="Lucida Bright"/>
          <w:b/>
          <w:noProof/>
          <w:sz w:val="44"/>
        </w:rPr>
        <w:drawing>
          <wp:inline distT="0" distB="0" distL="0" distR="0" wp14:anchorId="4B796B3A">
            <wp:extent cx="3035362" cy="23813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373" cy="2393097"/>
                    </a:xfrm>
                    <a:prstGeom prst="rect">
                      <a:avLst/>
                    </a:prstGeom>
                    <a:noFill/>
                  </pic:spPr>
                </pic:pic>
              </a:graphicData>
            </a:graphic>
          </wp:inline>
        </w:drawing>
      </w:r>
    </w:p>
    <w:p w:rsidR="00B35AA3" w:rsidRDefault="00B35AA3" w:rsidP="00EF03D8">
      <w:pPr>
        <w:spacing w:after="0" w:line="240" w:lineRule="auto"/>
        <w:jc w:val="center"/>
        <w:rPr>
          <w:rFonts w:ascii="Lucida Bright" w:hAnsi="Lucida Bright"/>
          <w:b/>
          <w:sz w:val="44"/>
        </w:rPr>
      </w:pPr>
    </w:p>
    <w:p w:rsidR="00B35AA3" w:rsidRDefault="00B35AA3" w:rsidP="00EF03D8">
      <w:pPr>
        <w:spacing w:after="0" w:line="240" w:lineRule="auto"/>
        <w:jc w:val="center"/>
        <w:rPr>
          <w:rFonts w:ascii="Lucida Bright" w:hAnsi="Lucida Bright"/>
          <w:b/>
          <w:sz w:val="44"/>
        </w:rPr>
      </w:pPr>
    </w:p>
    <w:p w:rsidR="00FE42C7" w:rsidRDefault="00313D21" w:rsidP="00EF03D8">
      <w:pPr>
        <w:spacing w:after="0" w:line="240" w:lineRule="auto"/>
        <w:jc w:val="center"/>
        <w:rPr>
          <w:rFonts w:ascii="Lucida Bright" w:hAnsi="Lucida Bright"/>
          <w:b/>
          <w:sz w:val="44"/>
        </w:rPr>
      </w:pPr>
      <w:r w:rsidRPr="001B3749">
        <w:rPr>
          <w:rFonts w:ascii="Lucida Bright" w:hAnsi="Lucida Bright"/>
          <w:b/>
          <w:noProof/>
          <w:sz w:val="44"/>
        </w:rPr>
        <mc:AlternateContent>
          <mc:Choice Requires="wps">
            <w:drawing>
              <wp:anchor distT="0" distB="0" distL="114300" distR="114300" simplePos="0" relativeHeight="251648512" behindDoc="0" locked="0" layoutInCell="1" allowOverlap="1" wp14:anchorId="6877D00C" wp14:editId="57753C44">
                <wp:simplePos x="0" y="0"/>
                <wp:positionH relativeFrom="margin">
                  <wp:align>center</wp:align>
                </wp:positionH>
                <wp:positionV relativeFrom="paragraph">
                  <wp:posOffset>78740</wp:posOffset>
                </wp:positionV>
                <wp:extent cx="4257675" cy="1553497"/>
                <wp:effectExtent l="0" t="0" r="952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553497"/>
                        </a:xfrm>
                        <a:prstGeom prst="rect">
                          <a:avLst/>
                        </a:prstGeom>
                        <a:solidFill>
                          <a:srgbClr val="FFFFFF"/>
                        </a:solidFill>
                        <a:ln w="9525">
                          <a:noFill/>
                          <a:miter lim="800000"/>
                          <a:headEnd/>
                          <a:tailEnd/>
                        </a:ln>
                      </wps:spPr>
                      <wps:txbx>
                        <w:txbxContent>
                          <w:p w:rsidR="00807D23" w:rsidRPr="00CB52D3" w:rsidRDefault="00807D23" w:rsidP="00FE42C7">
                            <w:pPr>
                              <w:jc w:val="center"/>
                              <w:rPr>
                                <w:rFonts w:ascii="Lucida Bright" w:hAnsi="Lucida Bright"/>
                                <w:b/>
                                <w:color w:val="FF40FF"/>
                                <w:sz w:val="72"/>
                              </w:rPr>
                            </w:pPr>
                            <w:r w:rsidRPr="00CB52D3">
                              <w:rPr>
                                <w:rFonts w:ascii="Lucida Bright" w:hAnsi="Lucida Bright"/>
                                <w:b/>
                                <w:color w:val="FF40FF"/>
                                <w:sz w:val="72"/>
                              </w:rPr>
                              <w:t>2025 - 2026</w:t>
                            </w:r>
                          </w:p>
                          <w:p w:rsidR="00807D23" w:rsidRPr="00CB52D3" w:rsidRDefault="00807D23" w:rsidP="00FE42C7">
                            <w:pPr>
                              <w:jc w:val="center"/>
                              <w:rPr>
                                <w:rFonts w:ascii="Lucida Bright" w:hAnsi="Lucida Bright"/>
                                <w:b/>
                                <w:color w:val="FF40FF"/>
                                <w:sz w:val="72"/>
                              </w:rPr>
                            </w:pPr>
                            <w:r w:rsidRPr="00CB52D3">
                              <w:rPr>
                                <w:rFonts w:ascii="Lucida Bright" w:hAnsi="Lucida Bright"/>
                                <w:b/>
                                <w:color w:val="FF40FF"/>
                                <w:sz w:val="72"/>
                              </w:rPr>
                              <w:t>School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7D00C" id="_x0000_t202" coordsize="21600,21600" o:spt="202" path="m,l,21600r21600,l21600,xe">
                <v:stroke joinstyle="miter"/>
                <v:path gradientshapeok="t" o:connecttype="rect"/>
              </v:shapetype>
              <v:shape id="Text Box 2" o:spid="_x0000_s1026" type="#_x0000_t202" style="position:absolute;left:0;text-align:left;margin-left:0;margin-top:6.2pt;width:335.25pt;height:122.3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" stroked="f">
                <v:textbox>
                  <w:txbxContent>
                    <w:p w:rsidR="00807D23" w:rsidRPr="00CB52D3" w:rsidRDefault="00807D23" w:rsidP="00FE42C7">
                      <w:pPr>
                        <w:jc w:val="center"/>
                        <w:rPr>
                          <w:rFonts w:ascii="Lucida Bright" w:hAnsi="Lucida Bright"/>
                          <w:b/>
                          <w:color w:val="FF40FF"/>
                          <w:sz w:val="72"/>
                        </w:rPr>
                      </w:pPr>
                      <w:r w:rsidRPr="00CB52D3">
                        <w:rPr>
                          <w:rFonts w:ascii="Lucida Bright" w:hAnsi="Lucida Bright"/>
                          <w:b/>
                          <w:color w:val="FF40FF"/>
                          <w:sz w:val="72"/>
                        </w:rPr>
                        <w:t>2025 - 2026</w:t>
                      </w:r>
                    </w:p>
                    <w:p w:rsidR="00807D23" w:rsidRPr="00CB52D3" w:rsidRDefault="00807D23" w:rsidP="00FE42C7">
                      <w:pPr>
                        <w:jc w:val="center"/>
                        <w:rPr>
                          <w:rFonts w:ascii="Lucida Bright" w:hAnsi="Lucida Bright"/>
                          <w:b/>
                          <w:color w:val="FF40FF"/>
                          <w:sz w:val="72"/>
                        </w:rPr>
                      </w:pPr>
                      <w:r w:rsidRPr="00CB52D3">
                        <w:rPr>
                          <w:rFonts w:ascii="Lucida Bright" w:hAnsi="Lucida Bright"/>
                          <w:b/>
                          <w:color w:val="FF40FF"/>
                          <w:sz w:val="72"/>
                        </w:rPr>
                        <w:t>School Year</w:t>
                      </w:r>
                    </w:p>
                  </w:txbxContent>
                </v:textbox>
                <w10:wrap anchorx="margin"/>
              </v:shape>
            </w:pict>
          </mc:Fallback>
        </mc:AlternateContent>
      </w:r>
    </w:p>
    <w:p w:rsidR="00F61569" w:rsidRDefault="00F61569" w:rsidP="00EF03D8">
      <w:pPr>
        <w:spacing w:after="0" w:line="240" w:lineRule="auto"/>
        <w:jc w:val="center"/>
        <w:rPr>
          <w:rFonts w:ascii="Lucida Bright" w:hAnsi="Lucida Bright"/>
          <w:b/>
          <w:sz w:val="44"/>
        </w:rPr>
      </w:pPr>
    </w:p>
    <w:p w:rsidR="007A173A" w:rsidRDefault="007A173A" w:rsidP="002570D3">
      <w:pPr>
        <w:spacing w:after="0" w:line="240" w:lineRule="auto"/>
        <w:ind w:right="-720"/>
        <w:rPr>
          <w:rFonts w:ascii="Lucida Bright" w:hAnsi="Lucida Bright"/>
          <w:b/>
          <w:sz w:val="32"/>
        </w:rPr>
      </w:pPr>
    </w:p>
    <w:p w:rsidR="00590F00" w:rsidRDefault="00590F00" w:rsidP="002570D3">
      <w:pPr>
        <w:spacing w:after="0" w:line="240" w:lineRule="auto"/>
        <w:ind w:right="-720"/>
        <w:rPr>
          <w:rFonts w:ascii="Lucida Bright" w:hAnsi="Lucida Bright"/>
          <w:b/>
          <w:sz w:val="32"/>
        </w:rPr>
      </w:pPr>
    </w:p>
    <w:p w:rsidR="001B52BF" w:rsidRDefault="001B52BF" w:rsidP="002570D3">
      <w:pPr>
        <w:spacing w:after="0" w:line="240" w:lineRule="auto"/>
        <w:ind w:right="-720"/>
        <w:rPr>
          <w:rFonts w:ascii="Lucida Bright" w:hAnsi="Lucida Bright"/>
          <w:b/>
          <w:sz w:val="32"/>
        </w:rPr>
      </w:pPr>
    </w:p>
    <w:p w:rsidR="009E232A" w:rsidRDefault="009E232A" w:rsidP="002570D3">
      <w:pPr>
        <w:spacing w:after="0" w:line="240" w:lineRule="auto"/>
        <w:ind w:right="-720"/>
        <w:rPr>
          <w:rFonts w:ascii="Lucida Bright" w:hAnsi="Lucida Bright"/>
          <w:b/>
          <w:sz w:val="32"/>
        </w:rPr>
      </w:pPr>
    </w:p>
    <w:p w:rsidR="00950EBC" w:rsidRDefault="00950EBC" w:rsidP="002570D3">
      <w:pPr>
        <w:spacing w:after="0" w:line="240" w:lineRule="auto"/>
        <w:ind w:right="-720"/>
        <w:rPr>
          <w:rFonts w:ascii="Lucida Bright" w:hAnsi="Lucida Bright"/>
          <w:b/>
          <w:sz w:val="32"/>
        </w:rPr>
      </w:pPr>
    </w:p>
    <w:p w:rsidR="00B35AA3" w:rsidRDefault="00B35AA3" w:rsidP="002570D3">
      <w:pPr>
        <w:spacing w:after="0" w:line="240" w:lineRule="auto"/>
        <w:ind w:right="-720"/>
        <w:rPr>
          <w:rFonts w:ascii="Lucida Bright" w:hAnsi="Lucida Bright"/>
          <w:b/>
          <w:sz w:val="32"/>
        </w:rPr>
      </w:pPr>
    </w:p>
    <w:p w:rsidR="005F2F99" w:rsidRDefault="005F2F99">
      <w:pPr>
        <w:rPr>
          <w:rFonts w:ascii="Lucida Bright" w:hAnsi="Lucida Bright"/>
          <w:b/>
          <w:sz w:val="32"/>
        </w:rPr>
      </w:pPr>
      <w:r>
        <w:rPr>
          <w:rFonts w:ascii="Lucida Bright" w:hAnsi="Lucida Bright"/>
          <w:b/>
          <w:sz w:val="32"/>
        </w:rPr>
        <w:br w:type="page"/>
      </w:r>
    </w:p>
    <w:p w:rsidR="00226F57" w:rsidRPr="00015F2F" w:rsidRDefault="00226F57" w:rsidP="005F2F99">
      <w:pPr>
        <w:rPr>
          <w:rFonts w:ascii="Lucida Bright" w:hAnsi="Lucida Bright"/>
          <w:b/>
          <w:color w:val="0432FF"/>
          <w:sz w:val="27"/>
          <w:szCs w:val="27"/>
        </w:rPr>
      </w:pPr>
      <w:r w:rsidRPr="00015F2F">
        <w:rPr>
          <w:rFonts w:ascii="Lucida Bright" w:hAnsi="Lucida Bright"/>
          <w:b/>
          <w:color w:val="0432FF"/>
          <w:sz w:val="27"/>
          <w:szCs w:val="27"/>
        </w:rPr>
        <w:lastRenderedPageBreak/>
        <w:t>Table of Contents</w:t>
      </w:r>
    </w:p>
    <w:p w:rsidR="00226F57" w:rsidRPr="007D2352" w:rsidRDefault="00226F57" w:rsidP="00226F57">
      <w:pPr>
        <w:spacing w:after="0" w:line="240" w:lineRule="auto"/>
        <w:ind w:right="-720"/>
        <w:jc w:val="center"/>
        <w:rPr>
          <w:rFonts w:ascii="Lucida Bright" w:hAnsi="Lucida Bright"/>
          <w:b/>
          <w:color w:val="002060"/>
          <w:sz w:val="27"/>
          <w:szCs w:val="27"/>
        </w:rPr>
      </w:pPr>
    </w:p>
    <w:p w:rsidR="002570D3" w:rsidRPr="007D2352" w:rsidRDefault="00E23F9A" w:rsidP="00E23F9A">
      <w:pPr>
        <w:spacing w:after="0" w:line="240" w:lineRule="auto"/>
        <w:ind w:right="-720"/>
        <w:jc w:val="both"/>
        <w:rPr>
          <w:rFonts w:ascii="Lucida Bright" w:hAnsi="Lucida Bright"/>
          <w:b/>
          <w:color w:val="31849B" w:themeColor="accent5" w:themeShade="BF"/>
          <w:sz w:val="27"/>
          <w:szCs w:val="27"/>
        </w:rPr>
      </w:pPr>
      <w:r w:rsidRPr="00015F2F">
        <w:rPr>
          <w:rFonts w:ascii="Lucida Bright" w:hAnsi="Lucida Bright"/>
          <w:b/>
          <w:color w:val="0432FF"/>
          <w:sz w:val="27"/>
          <w:szCs w:val="27"/>
        </w:rPr>
        <w:t>Guide to Use</w:t>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00EA1B14">
        <w:rPr>
          <w:rFonts w:ascii="Lucida Bright" w:hAnsi="Lucida Bright"/>
          <w:sz w:val="27"/>
          <w:szCs w:val="27"/>
        </w:rPr>
        <w:t>5</w:t>
      </w:r>
    </w:p>
    <w:p w:rsidR="002570D3" w:rsidRPr="007D2352" w:rsidRDefault="002570D3" w:rsidP="002570D3">
      <w:pPr>
        <w:spacing w:after="0" w:line="240" w:lineRule="auto"/>
        <w:ind w:right="-720"/>
        <w:rPr>
          <w:rFonts w:ascii="Lucida Bright" w:hAnsi="Lucida Bright"/>
          <w:b/>
          <w:color w:val="002060"/>
          <w:sz w:val="27"/>
          <w:szCs w:val="27"/>
        </w:rPr>
      </w:pPr>
    </w:p>
    <w:p w:rsidR="002570D3" w:rsidRPr="007D2352" w:rsidRDefault="002570D3" w:rsidP="00E23F9A">
      <w:pPr>
        <w:spacing w:after="0" w:line="240" w:lineRule="auto"/>
        <w:ind w:right="-720"/>
        <w:jc w:val="both"/>
        <w:rPr>
          <w:rFonts w:ascii="Lucida Bright" w:hAnsi="Lucida Bright"/>
          <w:b/>
          <w:color w:val="FFC000"/>
          <w:sz w:val="27"/>
          <w:szCs w:val="27"/>
        </w:rPr>
      </w:pPr>
      <w:r w:rsidRPr="00015F2F">
        <w:rPr>
          <w:rFonts w:ascii="Lucida Bright" w:hAnsi="Lucida Bright"/>
          <w:b/>
          <w:color w:val="0432FF"/>
          <w:sz w:val="27"/>
          <w:szCs w:val="27"/>
        </w:rPr>
        <w:t>Title I Information</w:t>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A1B14">
        <w:rPr>
          <w:rFonts w:ascii="Lucida Bright" w:hAnsi="Lucida Bright"/>
          <w:sz w:val="27"/>
          <w:szCs w:val="27"/>
        </w:rPr>
        <w:t>6</w:t>
      </w:r>
    </w:p>
    <w:p w:rsidR="002570D3" w:rsidRPr="007D2352" w:rsidRDefault="00226F57" w:rsidP="00E23F9A">
      <w:pPr>
        <w:spacing w:after="0" w:line="240" w:lineRule="auto"/>
        <w:ind w:right="-720"/>
        <w:jc w:val="both"/>
        <w:rPr>
          <w:rFonts w:ascii="Lucida Bright" w:hAnsi="Lucida Bright"/>
          <w:sz w:val="27"/>
          <w:szCs w:val="27"/>
        </w:rPr>
      </w:pPr>
      <w:r w:rsidRPr="007D2352">
        <w:rPr>
          <w:rFonts w:ascii="Lucida Bright" w:hAnsi="Lucida Bright"/>
          <w:sz w:val="27"/>
          <w:szCs w:val="27"/>
        </w:rPr>
        <w:t>Federal Programs Staff</w:t>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A1B14">
        <w:rPr>
          <w:rFonts w:ascii="Lucida Bright" w:hAnsi="Lucida Bright"/>
          <w:sz w:val="27"/>
          <w:szCs w:val="27"/>
        </w:rPr>
        <w:t>7</w:t>
      </w:r>
    </w:p>
    <w:p w:rsidR="00E23F9A" w:rsidRPr="007D2352" w:rsidRDefault="00BC1860" w:rsidP="002570D3">
      <w:pPr>
        <w:spacing w:after="0" w:line="240" w:lineRule="auto"/>
        <w:ind w:right="-720"/>
        <w:rPr>
          <w:rFonts w:ascii="Lucida Bright" w:hAnsi="Lucida Bright"/>
          <w:sz w:val="27"/>
          <w:szCs w:val="27"/>
        </w:rPr>
      </w:pPr>
      <w:r w:rsidRPr="007D2352">
        <w:rPr>
          <w:rFonts w:ascii="Lucida Bright" w:hAnsi="Lucida Bright"/>
          <w:sz w:val="27"/>
          <w:szCs w:val="27"/>
        </w:rPr>
        <w:t>Title I Schools</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A1B14">
        <w:rPr>
          <w:rFonts w:ascii="Lucida Bright" w:hAnsi="Lucida Bright"/>
          <w:sz w:val="27"/>
          <w:szCs w:val="27"/>
        </w:rPr>
        <w:t>8</w:t>
      </w:r>
    </w:p>
    <w:p w:rsidR="00E23F9A" w:rsidRPr="007D2352" w:rsidRDefault="00226F57" w:rsidP="002570D3">
      <w:pPr>
        <w:spacing w:after="0" w:line="240" w:lineRule="auto"/>
        <w:ind w:right="-720"/>
        <w:rPr>
          <w:rFonts w:ascii="Lucida Bright" w:hAnsi="Lucida Bright"/>
          <w:sz w:val="27"/>
          <w:szCs w:val="27"/>
        </w:rPr>
      </w:pPr>
      <w:r w:rsidRPr="007D2352">
        <w:rPr>
          <w:rFonts w:ascii="Lucida Bright" w:hAnsi="Lucida Bright"/>
          <w:sz w:val="27"/>
          <w:szCs w:val="27"/>
        </w:rPr>
        <w:t>Low Performing Schools</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A1B14">
        <w:rPr>
          <w:rFonts w:ascii="Lucida Bright" w:hAnsi="Lucida Bright"/>
          <w:sz w:val="27"/>
          <w:szCs w:val="27"/>
        </w:rPr>
        <w:t>9</w:t>
      </w:r>
    </w:p>
    <w:p w:rsidR="00226F57" w:rsidRPr="007D2352" w:rsidRDefault="00226F57" w:rsidP="002570D3">
      <w:pPr>
        <w:spacing w:after="0" w:line="240" w:lineRule="auto"/>
        <w:ind w:right="-720"/>
        <w:rPr>
          <w:rFonts w:ascii="Lucida Bright" w:hAnsi="Lucida Bright"/>
          <w:sz w:val="27"/>
          <w:szCs w:val="27"/>
        </w:rPr>
      </w:pPr>
      <w:r w:rsidRPr="007D2352">
        <w:rPr>
          <w:rFonts w:ascii="Lucida Bright" w:hAnsi="Lucida Bright"/>
          <w:sz w:val="27"/>
          <w:szCs w:val="27"/>
        </w:rPr>
        <w:t>ESSA Highlights</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A1B14">
        <w:rPr>
          <w:rFonts w:ascii="Lucida Bright" w:hAnsi="Lucida Bright"/>
          <w:sz w:val="27"/>
          <w:szCs w:val="27"/>
        </w:rPr>
        <w:tab/>
        <w:t>10</w:t>
      </w:r>
    </w:p>
    <w:p w:rsidR="00CA5424" w:rsidRDefault="002570D3" w:rsidP="002570D3">
      <w:pPr>
        <w:spacing w:after="0" w:line="240" w:lineRule="auto"/>
        <w:ind w:right="-720"/>
        <w:rPr>
          <w:rFonts w:ascii="Lucida Bright" w:hAnsi="Lucida Bright"/>
          <w:sz w:val="27"/>
          <w:szCs w:val="27"/>
        </w:rPr>
      </w:pPr>
      <w:r w:rsidRPr="007D2352">
        <w:rPr>
          <w:rFonts w:ascii="Lucida Bright" w:hAnsi="Lucida Bright"/>
          <w:sz w:val="27"/>
          <w:szCs w:val="27"/>
        </w:rPr>
        <w:t>Title I Comprehens</w:t>
      </w:r>
      <w:r w:rsidR="00E23F9A" w:rsidRPr="007D2352">
        <w:rPr>
          <w:rFonts w:ascii="Lucida Bright" w:hAnsi="Lucida Bright"/>
          <w:sz w:val="27"/>
          <w:szCs w:val="27"/>
        </w:rPr>
        <w:t>ive School Wide Planning</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A1B14">
        <w:rPr>
          <w:rFonts w:ascii="Lucida Bright" w:hAnsi="Lucida Bright"/>
          <w:sz w:val="27"/>
          <w:szCs w:val="27"/>
        </w:rPr>
        <w:tab/>
      </w:r>
      <w:r w:rsidR="00EA1B14">
        <w:rPr>
          <w:rFonts w:ascii="Lucida Bright" w:hAnsi="Lucida Bright"/>
          <w:sz w:val="27"/>
          <w:szCs w:val="27"/>
        </w:rPr>
        <w:tab/>
        <w:t>13</w:t>
      </w:r>
    </w:p>
    <w:p w:rsidR="002570D3" w:rsidRPr="007D2352" w:rsidRDefault="002570D3" w:rsidP="002570D3">
      <w:pPr>
        <w:spacing w:after="0" w:line="240" w:lineRule="auto"/>
        <w:ind w:right="-720"/>
        <w:rPr>
          <w:rFonts w:ascii="Lucida Bright" w:hAnsi="Lucida Bright"/>
          <w:sz w:val="27"/>
          <w:szCs w:val="27"/>
        </w:rPr>
      </w:pPr>
      <w:r w:rsidRPr="007D2352">
        <w:rPr>
          <w:rFonts w:ascii="Lucida Bright" w:hAnsi="Lucida Bright"/>
          <w:sz w:val="27"/>
          <w:szCs w:val="27"/>
        </w:rPr>
        <w:t>Title I C</w:t>
      </w:r>
      <w:r w:rsidR="00E23F9A" w:rsidRPr="007D2352">
        <w:rPr>
          <w:rFonts w:ascii="Lucida Bright" w:hAnsi="Lucida Bright"/>
          <w:sz w:val="27"/>
          <w:szCs w:val="27"/>
        </w:rPr>
        <w:t>omponents Clarification</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2769DA" w:rsidRPr="007D2352">
        <w:rPr>
          <w:rFonts w:ascii="Lucida Bright" w:hAnsi="Lucida Bright"/>
          <w:sz w:val="27"/>
          <w:szCs w:val="27"/>
        </w:rPr>
        <w:tab/>
      </w:r>
      <w:r w:rsidR="00E23F9A" w:rsidRPr="007D2352">
        <w:rPr>
          <w:rFonts w:ascii="Lucida Bright" w:hAnsi="Lucida Bright"/>
          <w:sz w:val="27"/>
          <w:szCs w:val="27"/>
        </w:rPr>
        <w:t>1</w:t>
      </w:r>
      <w:r w:rsidR="00EA1B14">
        <w:rPr>
          <w:rFonts w:ascii="Lucida Bright" w:hAnsi="Lucida Bright"/>
          <w:sz w:val="27"/>
          <w:szCs w:val="27"/>
        </w:rPr>
        <w:t>6</w:t>
      </w:r>
    </w:p>
    <w:p w:rsidR="00E23F9A" w:rsidRPr="007D2352" w:rsidRDefault="00226F57" w:rsidP="002570D3">
      <w:pPr>
        <w:spacing w:after="0" w:line="240" w:lineRule="auto"/>
        <w:ind w:right="-720"/>
        <w:rPr>
          <w:rFonts w:ascii="Lucida Bright" w:hAnsi="Lucida Bright"/>
          <w:sz w:val="27"/>
          <w:szCs w:val="27"/>
        </w:rPr>
      </w:pPr>
      <w:r w:rsidRPr="007D2352">
        <w:rPr>
          <w:rFonts w:ascii="Lucida Bright" w:hAnsi="Lucida Bright"/>
          <w:sz w:val="27"/>
          <w:szCs w:val="27"/>
        </w:rPr>
        <w:t>Title I Program Calendar</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t>1</w:t>
      </w:r>
      <w:r w:rsidR="00EA1B14">
        <w:rPr>
          <w:rFonts w:ascii="Lucida Bright" w:hAnsi="Lucida Bright"/>
          <w:sz w:val="27"/>
          <w:szCs w:val="27"/>
        </w:rPr>
        <w:t>9</w:t>
      </w:r>
      <w:r w:rsidR="00E23F9A" w:rsidRPr="007D2352">
        <w:rPr>
          <w:rFonts w:ascii="Lucida Bright" w:hAnsi="Lucida Bright"/>
          <w:sz w:val="27"/>
          <w:szCs w:val="27"/>
        </w:rPr>
        <w:tab/>
      </w:r>
    </w:p>
    <w:p w:rsidR="00E23F9A" w:rsidRPr="007D2352" w:rsidRDefault="00E23F9A" w:rsidP="00E23F9A">
      <w:pPr>
        <w:spacing w:after="0" w:line="240" w:lineRule="auto"/>
        <w:ind w:right="-720"/>
        <w:rPr>
          <w:rFonts w:ascii="Lucida Bright" w:hAnsi="Lucida Bright"/>
          <w:sz w:val="27"/>
          <w:szCs w:val="27"/>
        </w:rPr>
      </w:pPr>
      <w:r w:rsidRPr="00015F2F">
        <w:rPr>
          <w:rFonts w:ascii="Lucida Bright" w:hAnsi="Lucida Bright"/>
          <w:b/>
          <w:color w:val="0432FF"/>
          <w:sz w:val="27"/>
          <w:szCs w:val="27"/>
        </w:rPr>
        <w:t>School Improvement</w:t>
      </w:r>
      <w:r w:rsidRPr="00015F2F">
        <w:rPr>
          <w:rFonts w:ascii="Lucida Bright" w:hAnsi="Lucida Bright"/>
          <w:b/>
          <w:color w:val="0432FF"/>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002769DA" w:rsidRPr="007D2352">
        <w:rPr>
          <w:rFonts w:ascii="Lucida Bright" w:hAnsi="Lucida Bright"/>
          <w:color w:val="0070C0"/>
          <w:sz w:val="27"/>
          <w:szCs w:val="27"/>
        </w:rPr>
        <w:tab/>
      </w:r>
      <w:r w:rsidRPr="007D2352">
        <w:rPr>
          <w:rFonts w:ascii="Lucida Bright" w:hAnsi="Lucida Bright"/>
          <w:sz w:val="27"/>
          <w:szCs w:val="27"/>
        </w:rPr>
        <w:t>2</w:t>
      </w:r>
      <w:r w:rsidR="00EA1B14">
        <w:rPr>
          <w:rFonts w:ascii="Lucida Bright" w:hAnsi="Lucida Bright"/>
          <w:sz w:val="27"/>
          <w:szCs w:val="27"/>
        </w:rPr>
        <w:t>2</w:t>
      </w:r>
    </w:p>
    <w:p w:rsidR="00E23F9A" w:rsidRPr="007D2352"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12 Indicator Process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3</w:t>
      </w:r>
    </w:p>
    <w:p w:rsidR="00E23F9A" w:rsidRPr="007D2352"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12 Key Indicators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4</w:t>
      </w:r>
    </w:p>
    <w:p w:rsidR="00E23F9A" w:rsidRPr="007D2352" w:rsidRDefault="00CA5424" w:rsidP="00E23F9A">
      <w:pPr>
        <w:spacing w:after="0" w:line="240" w:lineRule="auto"/>
        <w:ind w:right="-720"/>
        <w:rPr>
          <w:rFonts w:ascii="Lucida Bright" w:hAnsi="Lucida Bright"/>
          <w:sz w:val="27"/>
          <w:szCs w:val="27"/>
        </w:rPr>
      </w:pPr>
      <w:r>
        <w:rPr>
          <w:rFonts w:ascii="Lucida Bright" w:hAnsi="Lucida Bright"/>
          <w:sz w:val="27"/>
          <w:szCs w:val="27"/>
        </w:rPr>
        <w:t>ATSI</w:t>
      </w:r>
      <w:r w:rsidR="00E23F9A" w:rsidRPr="007D2352">
        <w:rPr>
          <w:rFonts w:ascii="Lucida Bright" w:hAnsi="Lucida Bright"/>
          <w:sz w:val="27"/>
          <w:szCs w:val="27"/>
        </w:rPr>
        <w:t xml:space="preserve"> Schools</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t>2</w:t>
      </w:r>
      <w:r w:rsidR="00EA1B14">
        <w:rPr>
          <w:rFonts w:ascii="Lucida Bright" w:hAnsi="Lucida Bright"/>
          <w:sz w:val="27"/>
          <w:szCs w:val="27"/>
        </w:rPr>
        <w:t>5</w:t>
      </w:r>
    </w:p>
    <w:p w:rsidR="00E23F9A" w:rsidRPr="007D2352"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TSI-CU Schools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6</w:t>
      </w:r>
    </w:p>
    <w:p w:rsidR="0019519A" w:rsidRDefault="0019519A" w:rsidP="00E23F9A">
      <w:pPr>
        <w:spacing w:after="0" w:line="240" w:lineRule="auto"/>
        <w:ind w:right="-720"/>
        <w:rPr>
          <w:rFonts w:ascii="Lucida Bright" w:hAnsi="Lucida Bright"/>
          <w:sz w:val="27"/>
          <w:szCs w:val="27"/>
        </w:rPr>
      </w:pPr>
      <w:r>
        <w:rPr>
          <w:rFonts w:ascii="Lucida Bright" w:hAnsi="Lucida Bright"/>
          <w:sz w:val="27"/>
          <w:szCs w:val="27"/>
        </w:rPr>
        <w:t>CSI Schools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26</w:t>
      </w:r>
    </w:p>
    <w:p w:rsidR="0003268E" w:rsidRPr="007D2352"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NCSTAR</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7</w:t>
      </w:r>
    </w:p>
    <w:p w:rsidR="00686016" w:rsidRPr="007D2352" w:rsidRDefault="00686016" w:rsidP="002570D3">
      <w:pPr>
        <w:spacing w:after="0" w:line="240" w:lineRule="auto"/>
        <w:ind w:right="-720"/>
        <w:rPr>
          <w:rFonts w:ascii="Lucida Bright" w:hAnsi="Lucida Bright"/>
          <w:color w:val="002060"/>
          <w:sz w:val="27"/>
          <w:szCs w:val="27"/>
        </w:rPr>
      </w:pPr>
    </w:p>
    <w:p w:rsidR="00E23F9A" w:rsidRPr="007D2352" w:rsidRDefault="00E23F9A" w:rsidP="00E23F9A">
      <w:pPr>
        <w:spacing w:after="0" w:line="240" w:lineRule="auto"/>
        <w:ind w:right="-720"/>
        <w:rPr>
          <w:rFonts w:ascii="Lucida Bright" w:hAnsi="Lucida Bright"/>
          <w:sz w:val="27"/>
          <w:szCs w:val="27"/>
        </w:rPr>
      </w:pPr>
      <w:r w:rsidRPr="00015F2F">
        <w:rPr>
          <w:rFonts w:ascii="Lucida Bright" w:hAnsi="Lucida Bright"/>
          <w:b/>
          <w:color w:val="0432FF"/>
          <w:sz w:val="27"/>
          <w:szCs w:val="27"/>
        </w:rPr>
        <w:t>Title I Guidelines/Guidance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8</w:t>
      </w:r>
    </w:p>
    <w:p w:rsidR="00E23F9A"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Guidelines for Using Title I Funds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9</w:t>
      </w:r>
    </w:p>
    <w:p w:rsidR="00EA1B14" w:rsidRPr="007D2352" w:rsidRDefault="00EA1B14" w:rsidP="00E23F9A">
      <w:pPr>
        <w:spacing w:after="0" w:line="240" w:lineRule="auto"/>
        <w:ind w:right="-720"/>
        <w:rPr>
          <w:rFonts w:ascii="Lucida Bright" w:hAnsi="Lucida Bright"/>
          <w:sz w:val="27"/>
          <w:szCs w:val="27"/>
        </w:rPr>
      </w:pPr>
      <w:r>
        <w:rPr>
          <w:rFonts w:ascii="Lucida Bright" w:hAnsi="Lucida Bright"/>
          <w:sz w:val="27"/>
          <w:szCs w:val="27"/>
        </w:rPr>
        <w:t>Disposition of Items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31</w:t>
      </w:r>
    </w:p>
    <w:p w:rsidR="00E23F9A"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Field Trip Guidance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EA1B14">
        <w:rPr>
          <w:rFonts w:ascii="Lucida Bright" w:hAnsi="Lucida Bright"/>
          <w:sz w:val="27"/>
          <w:szCs w:val="27"/>
        </w:rPr>
        <w:t>31</w:t>
      </w:r>
    </w:p>
    <w:p w:rsidR="00EA1B14" w:rsidRPr="007D2352" w:rsidRDefault="00EA1B14" w:rsidP="00E23F9A">
      <w:pPr>
        <w:spacing w:after="0" w:line="240" w:lineRule="auto"/>
        <w:ind w:right="-720"/>
        <w:rPr>
          <w:rFonts w:ascii="Lucida Bright" w:hAnsi="Lucida Bright"/>
          <w:sz w:val="27"/>
          <w:szCs w:val="27"/>
        </w:rPr>
      </w:pPr>
      <w:r>
        <w:rPr>
          <w:rFonts w:ascii="Lucida Bright" w:hAnsi="Lucida Bright"/>
          <w:sz w:val="27"/>
          <w:szCs w:val="27"/>
        </w:rPr>
        <w:t>Transportation</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33</w:t>
      </w:r>
    </w:p>
    <w:p w:rsidR="00EA1B14" w:rsidRDefault="00EA1B14" w:rsidP="002570D3">
      <w:pPr>
        <w:spacing w:after="0" w:line="240" w:lineRule="auto"/>
        <w:ind w:right="-720"/>
        <w:rPr>
          <w:rFonts w:ascii="Lucida Bright" w:hAnsi="Lucida Bright"/>
          <w:sz w:val="27"/>
          <w:szCs w:val="27"/>
        </w:rPr>
      </w:pPr>
      <w:r>
        <w:rPr>
          <w:rFonts w:ascii="Lucida Bright" w:hAnsi="Lucida Bright"/>
          <w:sz w:val="27"/>
          <w:szCs w:val="27"/>
        </w:rPr>
        <w:t>Work Verification</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t>3</w:t>
      </w:r>
      <w:r>
        <w:rPr>
          <w:rFonts w:ascii="Lucida Bright" w:hAnsi="Lucida Bright"/>
          <w:sz w:val="27"/>
          <w:szCs w:val="27"/>
        </w:rPr>
        <w:t>3</w:t>
      </w:r>
    </w:p>
    <w:p w:rsidR="00226F57" w:rsidRPr="007D2352" w:rsidRDefault="00EA1B14" w:rsidP="002570D3">
      <w:pPr>
        <w:spacing w:after="0" w:line="240" w:lineRule="auto"/>
        <w:ind w:right="-720"/>
        <w:rPr>
          <w:rFonts w:ascii="Lucida Bright" w:hAnsi="Lucida Bright"/>
          <w:sz w:val="27"/>
          <w:szCs w:val="27"/>
        </w:rPr>
      </w:pP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sidR="00E23F9A" w:rsidRPr="007D2352">
        <w:rPr>
          <w:rFonts w:ascii="Lucida Bright" w:hAnsi="Lucida Bright"/>
          <w:b/>
          <w:color w:val="002060"/>
          <w:sz w:val="27"/>
          <w:szCs w:val="27"/>
        </w:rPr>
        <w:tab/>
      </w:r>
      <w:r w:rsidR="002570D3" w:rsidRPr="007D2352">
        <w:rPr>
          <w:rFonts w:ascii="Lucida Bright" w:hAnsi="Lucida Bright"/>
          <w:b/>
          <w:color w:val="002060"/>
          <w:sz w:val="27"/>
          <w:szCs w:val="27"/>
        </w:rPr>
        <w:t xml:space="preserve">                              </w:t>
      </w:r>
    </w:p>
    <w:p w:rsidR="003A3065" w:rsidRPr="007D2352" w:rsidRDefault="003A3065" w:rsidP="002570D3">
      <w:pPr>
        <w:spacing w:after="0" w:line="240" w:lineRule="auto"/>
        <w:ind w:right="-720"/>
        <w:rPr>
          <w:rFonts w:ascii="Lucida Bright" w:hAnsi="Lucida Bright"/>
          <w:sz w:val="27"/>
          <w:szCs w:val="27"/>
        </w:rPr>
      </w:pPr>
      <w:r w:rsidRPr="00015F2F">
        <w:rPr>
          <w:rFonts w:ascii="Lucida Bright" w:hAnsi="Lucida Bright"/>
          <w:b/>
          <w:color w:val="0432FF"/>
          <w:sz w:val="27"/>
          <w:szCs w:val="27"/>
        </w:rPr>
        <w:t>Budget Information/</w:t>
      </w:r>
      <w:r w:rsidR="00EA1B14">
        <w:rPr>
          <w:rFonts w:ascii="Lucida Bright" w:hAnsi="Lucida Bright"/>
          <w:b/>
          <w:color w:val="0432FF"/>
          <w:sz w:val="27"/>
          <w:szCs w:val="27"/>
        </w:rPr>
        <w:t>Allowability</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3</w:t>
      </w:r>
      <w:r w:rsidR="00EA1B14">
        <w:rPr>
          <w:rFonts w:ascii="Lucida Bright" w:hAnsi="Lucida Bright"/>
          <w:sz w:val="27"/>
          <w:szCs w:val="27"/>
        </w:rPr>
        <w:t>4</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Title I Budget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3</w:t>
      </w:r>
      <w:r w:rsidR="00EA1B14">
        <w:rPr>
          <w:rFonts w:ascii="Lucida Bright" w:hAnsi="Lucida Bright"/>
          <w:sz w:val="27"/>
          <w:szCs w:val="27"/>
        </w:rPr>
        <w:t>5</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Title I Allowability Cost Guide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3</w:t>
      </w:r>
      <w:r w:rsidR="00EA1B14">
        <w:rPr>
          <w:rFonts w:ascii="Lucida Bright" w:hAnsi="Lucida Bright"/>
          <w:sz w:val="27"/>
          <w:szCs w:val="27"/>
        </w:rPr>
        <w:t>9</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Title I Funding</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4</w:t>
      </w:r>
      <w:r w:rsidR="00EA1B14">
        <w:rPr>
          <w:rFonts w:ascii="Lucida Bright" w:hAnsi="Lucida Bright"/>
          <w:sz w:val="27"/>
          <w:szCs w:val="27"/>
        </w:rPr>
        <w:t>4</w:t>
      </w:r>
    </w:p>
    <w:p w:rsidR="003A3065" w:rsidRPr="007D2352" w:rsidRDefault="003A3065" w:rsidP="002570D3">
      <w:pPr>
        <w:spacing w:after="0" w:line="240" w:lineRule="auto"/>
        <w:ind w:right="-720"/>
        <w:rPr>
          <w:rFonts w:ascii="Lucida Bright" w:hAnsi="Lucida Bright"/>
          <w:sz w:val="27"/>
          <w:szCs w:val="27"/>
        </w:rPr>
      </w:pPr>
    </w:p>
    <w:p w:rsidR="003A3065" w:rsidRPr="007D2352" w:rsidRDefault="003A3065" w:rsidP="002570D3">
      <w:pPr>
        <w:spacing w:after="0" w:line="240" w:lineRule="auto"/>
        <w:ind w:right="-720"/>
        <w:rPr>
          <w:rFonts w:ascii="Lucida Bright" w:hAnsi="Lucida Bright"/>
          <w:sz w:val="27"/>
          <w:szCs w:val="27"/>
        </w:rPr>
      </w:pPr>
      <w:r w:rsidRPr="00015F2F">
        <w:rPr>
          <w:rFonts w:ascii="Lucida Bright" w:hAnsi="Lucida Bright"/>
          <w:b/>
          <w:color w:val="0432FF"/>
          <w:sz w:val="27"/>
          <w:szCs w:val="27"/>
        </w:rPr>
        <w:t>Purchasing Guidelines/Reimbursements</w:t>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sz w:val="27"/>
          <w:szCs w:val="27"/>
        </w:rPr>
        <w:t>4</w:t>
      </w:r>
      <w:r w:rsidR="00EA1B14">
        <w:rPr>
          <w:rFonts w:ascii="Lucida Bright" w:hAnsi="Lucida Bright"/>
          <w:sz w:val="27"/>
          <w:szCs w:val="27"/>
        </w:rPr>
        <w:t>5</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Title Purchasing Guidelines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2769DA" w:rsidRPr="007D2352">
        <w:rPr>
          <w:rFonts w:ascii="Lucida Bright" w:hAnsi="Lucida Bright"/>
          <w:sz w:val="27"/>
          <w:szCs w:val="27"/>
        </w:rPr>
        <w:tab/>
      </w:r>
      <w:r w:rsidRPr="007D2352">
        <w:rPr>
          <w:rFonts w:ascii="Lucida Bright" w:hAnsi="Lucida Bright"/>
          <w:sz w:val="27"/>
          <w:szCs w:val="27"/>
        </w:rPr>
        <w:t>4</w:t>
      </w:r>
      <w:r w:rsidR="00EA1B14">
        <w:rPr>
          <w:rFonts w:ascii="Lucida Bright" w:hAnsi="Lucida Bright"/>
          <w:sz w:val="27"/>
          <w:szCs w:val="27"/>
        </w:rPr>
        <w:t>6</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Purchase Order Submission Process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4</w:t>
      </w:r>
      <w:r w:rsidR="00EA1B14">
        <w:rPr>
          <w:rFonts w:ascii="Lucida Bright" w:hAnsi="Lucida Bright"/>
          <w:sz w:val="27"/>
          <w:szCs w:val="27"/>
        </w:rPr>
        <w:t>9</w:t>
      </w:r>
    </w:p>
    <w:p w:rsidR="003A3065" w:rsidRPr="007D2352" w:rsidRDefault="00CA5424" w:rsidP="002570D3">
      <w:pPr>
        <w:spacing w:after="0" w:line="240" w:lineRule="auto"/>
        <w:ind w:right="-720"/>
        <w:rPr>
          <w:rFonts w:ascii="Lucida Bright" w:hAnsi="Lucida Bright"/>
          <w:sz w:val="27"/>
          <w:szCs w:val="27"/>
        </w:rPr>
      </w:pPr>
      <w:r>
        <w:rPr>
          <w:rFonts w:ascii="Lucida Bright" w:hAnsi="Lucida Bright"/>
          <w:sz w:val="27"/>
          <w:szCs w:val="27"/>
        </w:rPr>
        <w:t>Reimbursements</w:t>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EA1B14">
        <w:rPr>
          <w:rFonts w:ascii="Lucida Bright" w:hAnsi="Lucida Bright"/>
          <w:sz w:val="27"/>
          <w:szCs w:val="27"/>
        </w:rPr>
        <w:t>50</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 xml:space="preserve">Parent </w:t>
      </w:r>
      <w:r w:rsidR="00CA5424">
        <w:rPr>
          <w:rFonts w:ascii="Lucida Bright" w:hAnsi="Lucida Bright"/>
          <w:sz w:val="27"/>
          <w:szCs w:val="27"/>
        </w:rPr>
        <w:t xml:space="preserve">Engagement </w:t>
      </w:r>
      <w:r w:rsidRPr="007D2352">
        <w:rPr>
          <w:rFonts w:ascii="Lucida Bright" w:hAnsi="Lucida Bright"/>
          <w:sz w:val="27"/>
          <w:szCs w:val="27"/>
        </w:rPr>
        <w:t>Reimbursement Checklist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2769DA" w:rsidRPr="007D2352">
        <w:rPr>
          <w:rFonts w:ascii="Lucida Bright" w:hAnsi="Lucida Bright"/>
          <w:sz w:val="27"/>
          <w:szCs w:val="27"/>
        </w:rPr>
        <w:tab/>
      </w:r>
      <w:r w:rsidRPr="007D2352">
        <w:rPr>
          <w:rFonts w:ascii="Lucida Bright" w:hAnsi="Lucida Bright"/>
          <w:sz w:val="27"/>
          <w:szCs w:val="27"/>
        </w:rPr>
        <w:tab/>
        <w:t>5</w:t>
      </w:r>
      <w:r w:rsidR="00EA1B14">
        <w:rPr>
          <w:rFonts w:ascii="Lucida Bright" w:hAnsi="Lucida Bright"/>
          <w:sz w:val="27"/>
          <w:szCs w:val="27"/>
        </w:rPr>
        <w:t>2</w:t>
      </w:r>
    </w:p>
    <w:p w:rsidR="002570D3"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lastRenderedPageBreak/>
        <w:t>Workshop/</w:t>
      </w:r>
      <w:r w:rsidR="00CA5424">
        <w:rPr>
          <w:rFonts w:ascii="Lucida Bright" w:hAnsi="Lucida Bright"/>
          <w:sz w:val="27"/>
          <w:szCs w:val="27"/>
        </w:rPr>
        <w:t xml:space="preserve">Conference </w:t>
      </w:r>
      <w:r w:rsidRPr="007D2352">
        <w:rPr>
          <w:rFonts w:ascii="Lucida Bright" w:hAnsi="Lucida Bright"/>
          <w:sz w:val="27"/>
          <w:szCs w:val="27"/>
        </w:rPr>
        <w:t>Reimbursement Checklist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5</w:t>
      </w:r>
      <w:r w:rsidR="00EA1B14">
        <w:rPr>
          <w:rFonts w:ascii="Lucida Bright" w:hAnsi="Lucida Bright"/>
          <w:sz w:val="27"/>
          <w:szCs w:val="27"/>
        </w:rPr>
        <w:t>3</w:t>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t xml:space="preserve">   </w:t>
      </w:r>
      <w:r w:rsidR="007A173A"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t xml:space="preserve"> </w:t>
      </w:r>
    </w:p>
    <w:p w:rsidR="00EA1B14" w:rsidRPr="007D2352" w:rsidRDefault="00EA1B14" w:rsidP="00EA1B14">
      <w:pPr>
        <w:spacing w:after="0" w:line="240" w:lineRule="auto"/>
        <w:ind w:right="-720"/>
        <w:rPr>
          <w:rFonts w:ascii="Lucida Bright" w:hAnsi="Lucida Bright"/>
          <w:sz w:val="27"/>
          <w:szCs w:val="27"/>
        </w:rPr>
      </w:pPr>
      <w:r>
        <w:rPr>
          <w:rFonts w:ascii="Lucida Bright" w:hAnsi="Lucida Bright"/>
          <w:b/>
          <w:color w:val="0432FF"/>
          <w:sz w:val="27"/>
          <w:szCs w:val="27"/>
        </w:rPr>
        <w:t>Substitutes and Leave Forms</w:t>
      </w:r>
      <w:r>
        <w:rPr>
          <w:rFonts w:ascii="Lucida Bright" w:hAnsi="Lucida Bright"/>
          <w:b/>
          <w:color w:val="0432FF"/>
          <w:sz w:val="27"/>
          <w:szCs w:val="27"/>
        </w:rPr>
        <w:tab/>
      </w:r>
      <w:r>
        <w:rPr>
          <w:rFonts w:ascii="Lucida Bright" w:hAnsi="Lucida Bright"/>
          <w:b/>
          <w:color w:val="0432FF"/>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sz w:val="27"/>
          <w:szCs w:val="27"/>
        </w:rPr>
        <w:t>5</w:t>
      </w:r>
      <w:r w:rsidR="005D5240">
        <w:rPr>
          <w:rFonts w:ascii="Lucida Bright" w:hAnsi="Lucida Bright"/>
          <w:sz w:val="27"/>
          <w:szCs w:val="27"/>
        </w:rPr>
        <w:t>5</w:t>
      </w:r>
    </w:p>
    <w:p w:rsidR="00EA1B14" w:rsidRPr="007D2352" w:rsidRDefault="005D5240" w:rsidP="00EA1B14">
      <w:pPr>
        <w:spacing w:after="0" w:line="240" w:lineRule="auto"/>
        <w:ind w:right="-720"/>
        <w:rPr>
          <w:rFonts w:ascii="Lucida Bright" w:hAnsi="Lucida Bright"/>
          <w:sz w:val="27"/>
          <w:szCs w:val="27"/>
        </w:rPr>
      </w:pPr>
      <w:r>
        <w:rPr>
          <w:rFonts w:ascii="Lucida Bright" w:hAnsi="Lucida Bright"/>
          <w:sz w:val="27"/>
          <w:szCs w:val="27"/>
        </w:rPr>
        <w:t>Substitutes &amp; Leave Form Guidelines</w:t>
      </w:r>
      <w:r w:rsidR="00EA1B14" w:rsidRPr="007D2352">
        <w:rPr>
          <w:rFonts w:ascii="Lucida Bright" w:hAnsi="Lucida Bright"/>
          <w:sz w:val="27"/>
          <w:szCs w:val="27"/>
        </w:rPr>
        <w:tab/>
      </w:r>
      <w:r w:rsidR="00EA1B14" w:rsidRPr="007D2352">
        <w:rPr>
          <w:rFonts w:ascii="Lucida Bright" w:hAnsi="Lucida Bright"/>
          <w:sz w:val="27"/>
          <w:szCs w:val="27"/>
        </w:rPr>
        <w:tab/>
      </w:r>
      <w:r w:rsidR="00EA1B14" w:rsidRPr="007D2352">
        <w:rPr>
          <w:rFonts w:ascii="Lucida Bright" w:hAnsi="Lucida Bright"/>
          <w:sz w:val="27"/>
          <w:szCs w:val="27"/>
        </w:rPr>
        <w:tab/>
      </w:r>
      <w:r w:rsidR="00EA1B14" w:rsidRPr="007D2352">
        <w:rPr>
          <w:rFonts w:ascii="Lucida Bright" w:hAnsi="Lucida Bright"/>
          <w:sz w:val="27"/>
          <w:szCs w:val="27"/>
        </w:rPr>
        <w:tab/>
      </w:r>
      <w:r w:rsidR="00EA1B14" w:rsidRPr="007D2352">
        <w:rPr>
          <w:rFonts w:ascii="Lucida Bright" w:hAnsi="Lucida Bright"/>
          <w:sz w:val="27"/>
          <w:szCs w:val="27"/>
        </w:rPr>
        <w:tab/>
      </w:r>
      <w:r w:rsidR="00EA1B14" w:rsidRPr="007D2352">
        <w:rPr>
          <w:rFonts w:ascii="Lucida Bright" w:hAnsi="Lucida Bright"/>
          <w:sz w:val="27"/>
          <w:szCs w:val="27"/>
        </w:rPr>
        <w:tab/>
      </w:r>
      <w:r w:rsidR="00EA1B14" w:rsidRPr="007D2352">
        <w:rPr>
          <w:rFonts w:ascii="Lucida Bright" w:hAnsi="Lucida Bright"/>
          <w:sz w:val="27"/>
          <w:szCs w:val="27"/>
        </w:rPr>
        <w:tab/>
        <w:t>5</w:t>
      </w:r>
      <w:r>
        <w:rPr>
          <w:rFonts w:ascii="Lucida Bright" w:hAnsi="Lucida Bright"/>
          <w:sz w:val="27"/>
          <w:szCs w:val="27"/>
        </w:rPr>
        <w:t>6</w:t>
      </w:r>
    </w:p>
    <w:p w:rsidR="00EA1B14" w:rsidRPr="00CA5424" w:rsidRDefault="00EA1B14" w:rsidP="002570D3">
      <w:pPr>
        <w:spacing w:after="0" w:line="240" w:lineRule="auto"/>
        <w:ind w:right="-720"/>
        <w:rPr>
          <w:rFonts w:ascii="Lucida Bright" w:hAnsi="Lucida Bright"/>
          <w:color w:val="000000" w:themeColor="text1"/>
          <w:sz w:val="27"/>
          <w:szCs w:val="27"/>
        </w:rPr>
      </w:pPr>
    </w:p>
    <w:p w:rsidR="003A3065" w:rsidRPr="007D2352" w:rsidRDefault="003A3065" w:rsidP="002570D3">
      <w:pPr>
        <w:spacing w:after="0" w:line="240" w:lineRule="auto"/>
        <w:ind w:right="-720"/>
        <w:rPr>
          <w:rFonts w:ascii="Lucida Bright" w:hAnsi="Lucida Bright"/>
          <w:sz w:val="27"/>
          <w:szCs w:val="27"/>
        </w:rPr>
      </w:pPr>
      <w:r w:rsidRPr="00015F2F">
        <w:rPr>
          <w:rFonts w:ascii="Lucida Bright" w:hAnsi="Lucida Bright"/>
          <w:b/>
          <w:color w:val="0432FF"/>
          <w:sz w:val="27"/>
          <w:szCs w:val="27"/>
        </w:rPr>
        <w:t>Contract, Notice to Pay, and Timesheets</w:t>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sz w:val="27"/>
          <w:szCs w:val="27"/>
        </w:rPr>
        <w:t>5</w:t>
      </w:r>
      <w:r w:rsidR="005D5240">
        <w:rPr>
          <w:rFonts w:ascii="Lucida Bright" w:hAnsi="Lucida Bright"/>
          <w:sz w:val="27"/>
          <w:szCs w:val="27"/>
        </w:rPr>
        <w:t>7</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Title I Contracts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5</w:t>
      </w:r>
      <w:r w:rsidR="005D5240">
        <w:rPr>
          <w:rFonts w:ascii="Lucida Bright" w:hAnsi="Lucida Bright"/>
          <w:sz w:val="27"/>
          <w:szCs w:val="27"/>
        </w:rPr>
        <w:t>8</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Contract Reminders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5</w:t>
      </w:r>
      <w:r w:rsidR="005D5240">
        <w:rPr>
          <w:rFonts w:ascii="Lucida Bright" w:hAnsi="Lucida Bright"/>
          <w:sz w:val="27"/>
          <w:szCs w:val="27"/>
        </w:rPr>
        <w:t>9</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Sample Contracts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60</w:t>
      </w:r>
    </w:p>
    <w:p w:rsidR="003A3065" w:rsidRPr="007D2352" w:rsidRDefault="00015F2F" w:rsidP="002570D3">
      <w:pPr>
        <w:spacing w:after="0" w:line="240" w:lineRule="auto"/>
        <w:ind w:right="-720"/>
        <w:rPr>
          <w:rFonts w:ascii="Lucida Bright" w:hAnsi="Lucida Bright"/>
          <w:sz w:val="27"/>
          <w:szCs w:val="27"/>
        </w:rPr>
      </w:pPr>
      <w:r>
        <w:rPr>
          <w:rFonts w:ascii="Lucida Bright" w:hAnsi="Lucida Bright"/>
          <w:sz w:val="27"/>
          <w:szCs w:val="27"/>
        </w:rPr>
        <w:t>After School Tutoring/Timesheet Reminders</w:t>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5D5240">
        <w:rPr>
          <w:rFonts w:ascii="Lucida Bright" w:hAnsi="Lucida Bright"/>
          <w:sz w:val="27"/>
          <w:szCs w:val="27"/>
        </w:rPr>
        <w:t>60</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Notice to Pay Checklist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61</w:t>
      </w:r>
    </w:p>
    <w:p w:rsidR="003A3065" w:rsidRPr="007D2352" w:rsidRDefault="003A3065" w:rsidP="002570D3">
      <w:pPr>
        <w:spacing w:after="0" w:line="240" w:lineRule="auto"/>
        <w:ind w:right="-720"/>
        <w:rPr>
          <w:rFonts w:ascii="Lucida Bright" w:hAnsi="Lucida Bright"/>
          <w:sz w:val="27"/>
          <w:szCs w:val="27"/>
        </w:rPr>
      </w:pPr>
    </w:p>
    <w:p w:rsidR="003A3065" w:rsidRPr="007D2352" w:rsidRDefault="003A3065" w:rsidP="002570D3">
      <w:pPr>
        <w:spacing w:after="0" w:line="240" w:lineRule="auto"/>
        <w:ind w:right="-720"/>
        <w:rPr>
          <w:rFonts w:ascii="Lucida Bright" w:hAnsi="Lucida Bright"/>
          <w:sz w:val="27"/>
          <w:szCs w:val="27"/>
        </w:rPr>
      </w:pPr>
      <w:r w:rsidRPr="00015F2F">
        <w:rPr>
          <w:rFonts w:ascii="Lucida Bright" w:hAnsi="Lucida Bright"/>
          <w:b/>
          <w:color w:val="0432FF"/>
          <w:sz w:val="27"/>
          <w:szCs w:val="27"/>
        </w:rPr>
        <w:t>Finance Codes</w:t>
      </w:r>
      <w:r w:rsidR="00015F2F">
        <w:rPr>
          <w:rFonts w:ascii="Lucida Bright" w:hAnsi="Lucida Bright"/>
          <w:b/>
          <w:color w:val="0432FF"/>
          <w:sz w:val="27"/>
          <w:szCs w:val="27"/>
        </w:rPr>
        <w:t xml:space="preserve"> and Budgeting Information</w:t>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sz w:val="27"/>
          <w:szCs w:val="27"/>
        </w:rPr>
        <w:tab/>
      </w:r>
      <w:r w:rsidRPr="007D2352">
        <w:rPr>
          <w:rFonts w:ascii="Lucida Bright" w:hAnsi="Lucida Bright"/>
          <w:sz w:val="27"/>
          <w:szCs w:val="27"/>
        </w:rPr>
        <w:tab/>
        <w:t>6</w:t>
      </w:r>
      <w:r w:rsidR="005D5240">
        <w:rPr>
          <w:rFonts w:ascii="Lucida Bright" w:hAnsi="Lucida Bright"/>
          <w:sz w:val="27"/>
          <w:szCs w:val="27"/>
        </w:rPr>
        <w:t>2</w:t>
      </w:r>
    </w:p>
    <w:p w:rsidR="003A3065"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Budgeting Codes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6</w:t>
      </w:r>
      <w:r w:rsidR="005D5240">
        <w:rPr>
          <w:rFonts w:ascii="Lucida Bright" w:hAnsi="Lucida Bright"/>
          <w:sz w:val="27"/>
          <w:szCs w:val="27"/>
        </w:rPr>
        <w:t>3</w:t>
      </w:r>
    </w:p>
    <w:p w:rsidR="00015F2F" w:rsidRPr="007D2352" w:rsidRDefault="00015F2F" w:rsidP="002570D3">
      <w:pPr>
        <w:spacing w:after="0" w:line="240" w:lineRule="auto"/>
        <w:ind w:right="-720"/>
        <w:rPr>
          <w:rFonts w:ascii="Lucida Bright" w:hAnsi="Lucida Bright"/>
          <w:sz w:val="27"/>
          <w:szCs w:val="27"/>
        </w:rPr>
      </w:pPr>
      <w:r>
        <w:rPr>
          <w:rFonts w:ascii="Lucida Bright" w:hAnsi="Lucida Bright"/>
          <w:sz w:val="27"/>
          <w:szCs w:val="27"/>
        </w:rPr>
        <w:t>Finance Reminders</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t>65</w:t>
      </w:r>
    </w:p>
    <w:p w:rsidR="003A3065" w:rsidRPr="007D2352" w:rsidRDefault="003A3065" w:rsidP="002570D3">
      <w:pPr>
        <w:spacing w:after="0" w:line="240" w:lineRule="auto"/>
        <w:ind w:right="-720"/>
        <w:rPr>
          <w:rFonts w:ascii="Lucida Bright" w:hAnsi="Lucida Bright"/>
          <w:sz w:val="27"/>
          <w:szCs w:val="27"/>
        </w:rPr>
      </w:pPr>
    </w:p>
    <w:p w:rsidR="007F3C0E" w:rsidRPr="007D2352" w:rsidRDefault="003A3065" w:rsidP="003B60E8">
      <w:pPr>
        <w:spacing w:after="0" w:line="240" w:lineRule="auto"/>
        <w:ind w:right="-720"/>
        <w:rPr>
          <w:rFonts w:ascii="Lucida Bright" w:hAnsi="Lucida Bright"/>
          <w:sz w:val="27"/>
          <w:szCs w:val="27"/>
        </w:rPr>
      </w:pPr>
      <w:r w:rsidRPr="00015F2F">
        <w:rPr>
          <w:rFonts w:ascii="Lucida Bright" w:hAnsi="Lucida Bright"/>
          <w:b/>
          <w:color w:val="0432FF"/>
          <w:sz w:val="27"/>
          <w:szCs w:val="27"/>
        </w:rPr>
        <w:t>Parent and Family Engagement</w:t>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sz w:val="27"/>
          <w:szCs w:val="27"/>
        </w:rPr>
        <w:t>6</w:t>
      </w:r>
      <w:r w:rsidR="005D5240">
        <w:rPr>
          <w:rFonts w:ascii="Lucida Bright" w:hAnsi="Lucida Bright"/>
          <w:sz w:val="27"/>
          <w:szCs w:val="27"/>
        </w:rPr>
        <w:t>6</w:t>
      </w:r>
    </w:p>
    <w:p w:rsidR="003A3065" w:rsidRPr="007D2352"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Parental Family Engagement Activities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6</w:t>
      </w:r>
      <w:r w:rsidR="005D5240">
        <w:rPr>
          <w:rFonts w:ascii="Lucida Bright" w:hAnsi="Lucida Bright"/>
          <w:sz w:val="27"/>
          <w:szCs w:val="27"/>
        </w:rPr>
        <w:t>7</w:t>
      </w:r>
    </w:p>
    <w:p w:rsidR="003A3065"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Parent Engagement Policy</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6</w:t>
      </w:r>
      <w:r w:rsidR="005D5240">
        <w:rPr>
          <w:rFonts w:ascii="Lucida Bright" w:hAnsi="Lucida Bright"/>
          <w:sz w:val="27"/>
          <w:szCs w:val="27"/>
        </w:rPr>
        <w:t>8</w:t>
      </w:r>
    </w:p>
    <w:p w:rsidR="00015F2F" w:rsidRDefault="00015F2F" w:rsidP="003B60E8">
      <w:pPr>
        <w:spacing w:after="0" w:line="240" w:lineRule="auto"/>
        <w:ind w:right="-720"/>
        <w:rPr>
          <w:rFonts w:ascii="Lucida Bright" w:hAnsi="Lucida Bright"/>
          <w:sz w:val="27"/>
          <w:szCs w:val="27"/>
        </w:rPr>
      </w:pPr>
      <w:r>
        <w:rPr>
          <w:rFonts w:ascii="Lucida Bright" w:hAnsi="Lucida Bright"/>
          <w:sz w:val="27"/>
          <w:szCs w:val="27"/>
        </w:rPr>
        <w:t>Annual Title I Meeting</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t>69</w:t>
      </w:r>
    </w:p>
    <w:p w:rsidR="00015F2F" w:rsidRDefault="00015F2F" w:rsidP="003B60E8">
      <w:pPr>
        <w:spacing w:after="0" w:line="240" w:lineRule="auto"/>
        <w:ind w:right="-720"/>
        <w:rPr>
          <w:rFonts w:ascii="Lucida Bright" w:hAnsi="Lucida Bright"/>
          <w:sz w:val="27"/>
          <w:szCs w:val="27"/>
        </w:rPr>
      </w:pPr>
      <w:r>
        <w:rPr>
          <w:rFonts w:ascii="Lucida Bright" w:hAnsi="Lucida Bright"/>
          <w:sz w:val="27"/>
          <w:szCs w:val="27"/>
        </w:rPr>
        <w:t>School-Parent Compact</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0E3DB7">
        <w:rPr>
          <w:rFonts w:ascii="Lucida Bright" w:hAnsi="Lucida Bright"/>
          <w:sz w:val="27"/>
          <w:szCs w:val="27"/>
        </w:rPr>
        <w:t>69</w:t>
      </w:r>
    </w:p>
    <w:p w:rsidR="00F133F5" w:rsidRDefault="00F133F5" w:rsidP="003B60E8">
      <w:pPr>
        <w:spacing w:after="0" w:line="240" w:lineRule="auto"/>
        <w:ind w:right="-720"/>
        <w:rPr>
          <w:rFonts w:ascii="Lucida Bright" w:hAnsi="Lucida Bright"/>
          <w:sz w:val="27"/>
          <w:szCs w:val="27"/>
        </w:rPr>
      </w:pPr>
      <w:r>
        <w:rPr>
          <w:rFonts w:ascii="Lucida Bright" w:hAnsi="Lucida Bright"/>
          <w:sz w:val="27"/>
          <w:szCs w:val="27"/>
        </w:rPr>
        <w:t>Building Capacity for Involvement</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70</w:t>
      </w:r>
    </w:p>
    <w:p w:rsidR="00BA38D7" w:rsidRPr="007D2352" w:rsidRDefault="003B007A" w:rsidP="003B60E8">
      <w:pPr>
        <w:spacing w:after="0" w:line="240" w:lineRule="auto"/>
        <w:ind w:right="-720"/>
        <w:rPr>
          <w:rFonts w:ascii="Lucida Bright" w:hAnsi="Lucida Bright"/>
          <w:sz w:val="27"/>
          <w:szCs w:val="27"/>
        </w:rPr>
      </w:pPr>
      <w:r>
        <w:rPr>
          <w:rFonts w:ascii="Lucida Bright" w:hAnsi="Lucida Bright"/>
          <w:sz w:val="27"/>
          <w:szCs w:val="27"/>
        </w:rPr>
        <w:t>Accessibility</w:t>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t>71</w:t>
      </w:r>
    </w:p>
    <w:p w:rsidR="003A3065" w:rsidRPr="007D2352"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Paren</w:t>
      </w:r>
      <w:r w:rsidR="00015F2F">
        <w:rPr>
          <w:rFonts w:ascii="Lucida Bright" w:hAnsi="Lucida Bright"/>
          <w:sz w:val="27"/>
          <w:szCs w:val="27"/>
        </w:rPr>
        <w:t>ts Right to Know</w:t>
      </w:r>
      <w:r w:rsidR="00015F2F">
        <w:rPr>
          <w:rFonts w:ascii="Lucida Bright" w:hAnsi="Lucida Bright"/>
          <w:sz w:val="27"/>
          <w:szCs w:val="27"/>
        </w:rPr>
        <w:tab/>
      </w:r>
      <w:r w:rsidR="00015F2F">
        <w:rPr>
          <w:rFonts w:ascii="Lucida Bright" w:hAnsi="Lucida Bright"/>
          <w:sz w:val="27"/>
          <w:szCs w:val="27"/>
        </w:rPr>
        <w:tab/>
      </w:r>
      <w:r w:rsidR="00015F2F">
        <w:rPr>
          <w:rFonts w:ascii="Lucida Bright" w:hAnsi="Lucida Bright"/>
          <w:sz w:val="27"/>
          <w:szCs w:val="27"/>
        </w:rPr>
        <w:tab/>
      </w:r>
      <w:r w:rsidR="00015F2F">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7</w:t>
      </w:r>
      <w:r w:rsidR="00BA38D7">
        <w:rPr>
          <w:rFonts w:ascii="Lucida Bright" w:hAnsi="Lucida Bright"/>
          <w:sz w:val="27"/>
          <w:szCs w:val="27"/>
        </w:rPr>
        <w:t>1</w:t>
      </w:r>
    </w:p>
    <w:p w:rsidR="003A3065" w:rsidRPr="007D2352" w:rsidRDefault="003A3065" w:rsidP="003B60E8">
      <w:pPr>
        <w:spacing w:after="0" w:line="240" w:lineRule="auto"/>
        <w:ind w:right="-720"/>
        <w:rPr>
          <w:rFonts w:ascii="Lucida Bright" w:hAnsi="Lucida Bright"/>
          <w:sz w:val="27"/>
          <w:szCs w:val="27"/>
        </w:rPr>
      </w:pPr>
    </w:p>
    <w:p w:rsidR="003A3065" w:rsidRPr="007D2352" w:rsidRDefault="003A3065" w:rsidP="003B60E8">
      <w:pPr>
        <w:spacing w:after="0" w:line="240" w:lineRule="auto"/>
        <w:ind w:right="-720"/>
        <w:rPr>
          <w:rFonts w:ascii="Lucida Bright" w:hAnsi="Lucida Bright"/>
          <w:sz w:val="27"/>
          <w:szCs w:val="27"/>
        </w:rPr>
      </w:pPr>
      <w:r w:rsidRPr="00015F2F">
        <w:rPr>
          <w:rFonts w:ascii="Lucida Bright" w:hAnsi="Lucida Bright"/>
          <w:b/>
          <w:color w:val="0432FF"/>
          <w:sz w:val="27"/>
          <w:szCs w:val="27"/>
        </w:rPr>
        <w:t>Forms and Sample Documents</w:t>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sz w:val="27"/>
          <w:szCs w:val="27"/>
        </w:rPr>
        <w:t>7</w:t>
      </w:r>
      <w:r w:rsidR="00BA38D7">
        <w:rPr>
          <w:rFonts w:ascii="Lucida Bright" w:hAnsi="Lucida Bright"/>
          <w:sz w:val="27"/>
          <w:szCs w:val="27"/>
        </w:rPr>
        <w:t>4</w:t>
      </w:r>
    </w:p>
    <w:p w:rsidR="003A3065"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Title I Prioritized Plan Template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7</w:t>
      </w:r>
      <w:r w:rsidR="00BA38D7">
        <w:rPr>
          <w:rFonts w:ascii="Lucida Bright" w:hAnsi="Lucida Bright"/>
          <w:sz w:val="27"/>
          <w:szCs w:val="27"/>
        </w:rPr>
        <w:t>5</w:t>
      </w:r>
    </w:p>
    <w:p w:rsidR="00015F2F" w:rsidRDefault="00015F2F" w:rsidP="003B60E8">
      <w:pPr>
        <w:spacing w:after="0" w:line="240" w:lineRule="auto"/>
        <w:ind w:right="-720"/>
        <w:rPr>
          <w:rFonts w:ascii="Lucida Bright" w:hAnsi="Lucida Bright"/>
          <w:sz w:val="27"/>
          <w:szCs w:val="27"/>
        </w:rPr>
      </w:pPr>
      <w:r>
        <w:rPr>
          <w:rFonts w:ascii="Lucida Bright" w:hAnsi="Lucida Bright"/>
          <w:sz w:val="27"/>
          <w:szCs w:val="27"/>
        </w:rPr>
        <w:t>CSI/ATSI – CNA Fiscal Addendum</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t>7</w:t>
      </w:r>
      <w:r w:rsidR="00BA38D7">
        <w:rPr>
          <w:rFonts w:ascii="Lucida Bright" w:hAnsi="Lucida Bright"/>
          <w:sz w:val="27"/>
          <w:szCs w:val="27"/>
        </w:rPr>
        <w:t>7</w:t>
      </w:r>
    </w:p>
    <w:p w:rsidR="00015F2F" w:rsidRDefault="00015F2F" w:rsidP="003B60E8">
      <w:pPr>
        <w:spacing w:after="0" w:line="240" w:lineRule="auto"/>
        <w:ind w:right="-720"/>
        <w:rPr>
          <w:rFonts w:ascii="Lucida Bright" w:hAnsi="Lucida Bright"/>
          <w:sz w:val="27"/>
          <w:szCs w:val="27"/>
        </w:rPr>
      </w:pPr>
      <w:r w:rsidRPr="007D2352">
        <w:rPr>
          <w:rFonts w:ascii="Lucida Bright" w:hAnsi="Lucida Bright"/>
          <w:sz w:val="27"/>
          <w:szCs w:val="27"/>
        </w:rPr>
        <w:t>Sample Title I (050) Allocation Summary</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7</w:t>
      </w:r>
      <w:r w:rsidR="00BA38D7">
        <w:rPr>
          <w:rFonts w:ascii="Lucida Bright" w:hAnsi="Lucida Bright"/>
          <w:sz w:val="27"/>
          <w:szCs w:val="27"/>
        </w:rPr>
        <w:t>8</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Move Money Form</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7</w:t>
      </w:r>
      <w:r w:rsidR="00BA38D7">
        <w:rPr>
          <w:rFonts w:ascii="Lucida Bright" w:hAnsi="Lucida Bright"/>
          <w:sz w:val="27"/>
          <w:szCs w:val="27"/>
        </w:rPr>
        <w:t>9</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Request to Use Federal Funds Form</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BA38D7">
        <w:rPr>
          <w:rFonts w:ascii="Lucida Bright" w:hAnsi="Lucida Bright"/>
          <w:sz w:val="27"/>
          <w:szCs w:val="27"/>
        </w:rPr>
        <w:t>80</w:t>
      </w:r>
    </w:p>
    <w:p w:rsidR="00015F2F" w:rsidRDefault="00015F2F" w:rsidP="003B60E8">
      <w:pPr>
        <w:spacing w:after="0" w:line="240" w:lineRule="auto"/>
        <w:ind w:right="-720"/>
        <w:rPr>
          <w:rFonts w:ascii="Lucida Bright" w:hAnsi="Lucida Bright"/>
          <w:sz w:val="27"/>
          <w:szCs w:val="27"/>
        </w:rPr>
      </w:pPr>
      <w:r>
        <w:rPr>
          <w:rFonts w:ascii="Lucida Bright" w:hAnsi="Lucida Bright"/>
          <w:sz w:val="27"/>
          <w:szCs w:val="27"/>
        </w:rPr>
        <w:t>Sole Source Verification</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BA38D7">
        <w:rPr>
          <w:rFonts w:ascii="Lucida Bright" w:hAnsi="Lucida Bright"/>
          <w:sz w:val="27"/>
          <w:szCs w:val="27"/>
        </w:rPr>
        <w:t>81</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Purchase Order Review Form</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BA38D7">
        <w:rPr>
          <w:rFonts w:ascii="Lucida Bright" w:hAnsi="Lucida Bright"/>
          <w:sz w:val="27"/>
          <w:szCs w:val="27"/>
        </w:rPr>
        <w:t>82</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Sample Purchase Order: Supply Items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BA38D7">
        <w:rPr>
          <w:rFonts w:ascii="Lucida Bright" w:hAnsi="Lucida Bright"/>
          <w:sz w:val="27"/>
          <w:szCs w:val="27"/>
        </w:rPr>
        <w:t>83</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Sample Purchase Order: Parent Engagement Reimbursement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8</w:t>
      </w:r>
      <w:r w:rsidR="00BA38D7">
        <w:rPr>
          <w:rFonts w:ascii="Lucida Bright" w:hAnsi="Lucida Bright"/>
          <w:sz w:val="27"/>
          <w:szCs w:val="27"/>
        </w:rPr>
        <w:t>4</w:t>
      </w:r>
    </w:p>
    <w:p w:rsidR="00015F2F"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Estimate of Travel Form</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8</w:t>
      </w:r>
      <w:r w:rsidR="00BA38D7">
        <w:rPr>
          <w:rFonts w:ascii="Lucida Bright" w:hAnsi="Lucida Bright"/>
          <w:sz w:val="27"/>
          <w:szCs w:val="27"/>
        </w:rPr>
        <w:t>5</w:t>
      </w:r>
    </w:p>
    <w:p w:rsidR="00FD09AA" w:rsidRPr="007D2352" w:rsidRDefault="00F9523D" w:rsidP="00015F2F">
      <w:pPr>
        <w:spacing w:after="0" w:line="240" w:lineRule="auto"/>
        <w:ind w:right="-720"/>
        <w:rPr>
          <w:rFonts w:ascii="Lucida Bright" w:hAnsi="Lucida Bright"/>
          <w:sz w:val="27"/>
          <w:szCs w:val="27"/>
        </w:rPr>
      </w:pPr>
      <w:r>
        <w:rPr>
          <w:rFonts w:ascii="Lucida Bright" w:hAnsi="Lucida Bright"/>
          <w:sz w:val="27"/>
          <w:szCs w:val="27"/>
        </w:rPr>
        <w:t>Airline Travel Information</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8</w:t>
      </w:r>
      <w:r w:rsidR="00BA38D7">
        <w:rPr>
          <w:rFonts w:ascii="Lucida Bright" w:hAnsi="Lucida Bright"/>
          <w:sz w:val="27"/>
          <w:szCs w:val="27"/>
        </w:rPr>
        <w:t>6</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Expense Reimbursement Form</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8</w:t>
      </w:r>
      <w:r w:rsidR="00BA38D7">
        <w:rPr>
          <w:rFonts w:ascii="Lucida Bright" w:hAnsi="Lucida Bright"/>
          <w:sz w:val="27"/>
          <w:szCs w:val="27"/>
        </w:rPr>
        <w:t>7</w:t>
      </w:r>
    </w:p>
    <w:p w:rsidR="00015F2F"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Sample Copy of Employee’s Timesheet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8</w:t>
      </w:r>
      <w:r w:rsidR="00BA38D7">
        <w:rPr>
          <w:rFonts w:ascii="Lucida Bright" w:hAnsi="Lucida Bright"/>
          <w:sz w:val="27"/>
          <w:szCs w:val="27"/>
        </w:rPr>
        <w:t>8</w:t>
      </w:r>
    </w:p>
    <w:p w:rsidR="00015F2F" w:rsidRDefault="00015F2F" w:rsidP="00015F2F">
      <w:pPr>
        <w:spacing w:after="0" w:line="240" w:lineRule="auto"/>
        <w:ind w:right="-720"/>
        <w:rPr>
          <w:rFonts w:ascii="Lucida Bright" w:hAnsi="Lucida Bright"/>
          <w:sz w:val="27"/>
          <w:szCs w:val="27"/>
        </w:rPr>
      </w:pPr>
      <w:r>
        <w:rPr>
          <w:rFonts w:ascii="Lucida Bright" w:hAnsi="Lucida Bright"/>
          <w:sz w:val="27"/>
          <w:szCs w:val="27"/>
        </w:rPr>
        <w:t>Staff Worksheet</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t>8</w:t>
      </w:r>
      <w:r w:rsidR="00BA38D7">
        <w:rPr>
          <w:rFonts w:ascii="Lucida Bright" w:hAnsi="Lucida Bright"/>
          <w:sz w:val="27"/>
          <w:szCs w:val="27"/>
        </w:rPr>
        <w:t>9</w:t>
      </w:r>
    </w:p>
    <w:p w:rsidR="00015F2F" w:rsidRPr="007D2352" w:rsidRDefault="00015F2F" w:rsidP="00015F2F">
      <w:pPr>
        <w:spacing w:after="0" w:line="240" w:lineRule="auto"/>
        <w:ind w:right="-720"/>
        <w:rPr>
          <w:rFonts w:ascii="Lucida Bright" w:hAnsi="Lucida Bright"/>
          <w:sz w:val="27"/>
          <w:szCs w:val="27"/>
        </w:rPr>
      </w:pPr>
      <w:r>
        <w:rPr>
          <w:rFonts w:ascii="Lucida Bright" w:hAnsi="Lucida Bright"/>
          <w:sz w:val="27"/>
          <w:szCs w:val="27"/>
        </w:rPr>
        <w:lastRenderedPageBreak/>
        <w:t>Service Model Worksheet</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BA38D7">
        <w:rPr>
          <w:rFonts w:ascii="Lucida Bright" w:hAnsi="Lucida Bright"/>
          <w:sz w:val="27"/>
          <w:szCs w:val="27"/>
        </w:rPr>
        <w:t>90</w:t>
      </w:r>
    </w:p>
    <w:p w:rsidR="003A3065" w:rsidRPr="007D2352"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Semi-Annual Blanket Certification: Pre-K Example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BA38D7">
        <w:rPr>
          <w:rFonts w:ascii="Lucida Bright" w:hAnsi="Lucida Bright"/>
          <w:sz w:val="27"/>
          <w:szCs w:val="27"/>
        </w:rPr>
        <w:t>91</w:t>
      </w:r>
    </w:p>
    <w:p w:rsidR="003A3065"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Semi-Annual Blanket Certification: Federal 05</w:t>
      </w:r>
      <w:r w:rsidR="00015F2F">
        <w:rPr>
          <w:rFonts w:ascii="Lucida Bright" w:hAnsi="Lucida Bright"/>
          <w:sz w:val="27"/>
          <w:szCs w:val="27"/>
        </w:rPr>
        <w:t>0</w:t>
      </w:r>
      <w:r w:rsidRPr="007D2352">
        <w:rPr>
          <w:rFonts w:ascii="Lucida Bright" w:hAnsi="Lucida Bright"/>
          <w:sz w:val="27"/>
          <w:szCs w:val="27"/>
        </w:rPr>
        <w:t xml:space="preserve"> Example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F9523D">
        <w:rPr>
          <w:rFonts w:ascii="Lucida Bright" w:hAnsi="Lucida Bright"/>
          <w:sz w:val="27"/>
          <w:szCs w:val="27"/>
        </w:rPr>
        <w:t>9</w:t>
      </w:r>
      <w:r w:rsidR="00BA38D7">
        <w:rPr>
          <w:rFonts w:ascii="Lucida Bright" w:hAnsi="Lucida Bright"/>
          <w:sz w:val="27"/>
          <w:szCs w:val="27"/>
        </w:rPr>
        <w:t>2</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Parent Engagement Plan Worksheet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F9523D">
        <w:rPr>
          <w:rFonts w:ascii="Lucida Bright" w:hAnsi="Lucida Bright"/>
          <w:sz w:val="27"/>
          <w:szCs w:val="27"/>
        </w:rPr>
        <w:t>9</w:t>
      </w:r>
      <w:r w:rsidR="00BA38D7">
        <w:rPr>
          <w:rFonts w:ascii="Lucida Bright" w:hAnsi="Lucida Bright"/>
          <w:sz w:val="27"/>
          <w:szCs w:val="27"/>
        </w:rPr>
        <w:t>3</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Parent Engagement Plan</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9</w:t>
      </w:r>
      <w:r w:rsidR="00BA38D7">
        <w:rPr>
          <w:rFonts w:ascii="Lucida Bright" w:hAnsi="Lucida Bright"/>
          <w:sz w:val="27"/>
          <w:szCs w:val="27"/>
        </w:rPr>
        <w:t>5</w:t>
      </w:r>
    </w:p>
    <w:p w:rsidR="00015F2F"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Sample Parent Engagement Policy</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9</w:t>
      </w:r>
      <w:r w:rsidR="00BA38D7">
        <w:rPr>
          <w:rFonts w:ascii="Lucida Bright" w:hAnsi="Lucida Bright"/>
          <w:sz w:val="27"/>
          <w:szCs w:val="27"/>
        </w:rPr>
        <w:t>7</w:t>
      </w:r>
    </w:p>
    <w:p w:rsidR="005C1ED3" w:rsidRDefault="005C1ED3" w:rsidP="00015F2F">
      <w:pPr>
        <w:spacing w:after="0" w:line="240" w:lineRule="auto"/>
        <w:ind w:right="-720"/>
        <w:rPr>
          <w:rFonts w:ascii="Lucida Bright" w:hAnsi="Lucida Bright"/>
          <w:sz w:val="27"/>
          <w:szCs w:val="27"/>
        </w:rPr>
      </w:pPr>
      <w:r>
        <w:rPr>
          <w:rFonts w:ascii="Lucida Bright" w:hAnsi="Lucida Bright"/>
          <w:sz w:val="27"/>
          <w:szCs w:val="27"/>
        </w:rPr>
        <w:t>Creating an Effective School-Parent Compact</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BA38D7">
        <w:rPr>
          <w:rFonts w:ascii="Lucida Bright" w:hAnsi="Lucida Bright"/>
          <w:sz w:val="27"/>
          <w:szCs w:val="27"/>
        </w:rPr>
        <w:t>100</w:t>
      </w:r>
    </w:p>
    <w:p w:rsidR="005C1ED3" w:rsidRDefault="005C1ED3" w:rsidP="00015F2F">
      <w:pPr>
        <w:spacing w:after="0" w:line="240" w:lineRule="auto"/>
        <w:ind w:right="-720"/>
        <w:rPr>
          <w:rFonts w:ascii="Lucida Bright" w:hAnsi="Lucida Bright"/>
          <w:sz w:val="27"/>
          <w:szCs w:val="27"/>
        </w:rPr>
      </w:pPr>
      <w:r>
        <w:rPr>
          <w:rFonts w:ascii="Lucida Bright" w:hAnsi="Lucida Bright"/>
          <w:sz w:val="27"/>
          <w:szCs w:val="27"/>
        </w:rPr>
        <w:t>School-Parent Compact Checklist</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F9523D">
        <w:rPr>
          <w:rFonts w:ascii="Lucida Bright" w:hAnsi="Lucida Bright"/>
          <w:sz w:val="27"/>
          <w:szCs w:val="27"/>
        </w:rPr>
        <w:t>10</w:t>
      </w:r>
      <w:r w:rsidR="00BA38D7">
        <w:rPr>
          <w:rFonts w:ascii="Lucida Bright" w:hAnsi="Lucida Bright"/>
          <w:sz w:val="27"/>
          <w:szCs w:val="27"/>
        </w:rPr>
        <w:t>2</w:t>
      </w:r>
    </w:p>
    <w:p w:rsidR="005C1ED3" w:rsidRDefault="005C1ED3" w:rsidP="005C1ED3">
      <w:pPr>
        <w:spacing w:after="0" w:line="240" w:lineRule="auto"/>
        <w:ind w:right="-720"/>
        <w:rPr>
          <w:rFonts w:ascii="Lucida Bright" w:hAnsi="Lucida Bright"/>
          <w:sz w:val="27"/>
          <w:szCs w:val="27"/>
        </w:rPr>
      </w:pPr>
      <w:r w:rsidRPr="007D2352">
        <w:rPr>
          <w:rFonts w:ascii="Lucida Bright" w:hAnsi="Lucida Bright"/>
          <w:sz w:val="27"/>
          <w:szCs w:val="27"/>
        </w:rPr>
        <w:t>Parent Engagement Meeting Sign-in Sheet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10</w:t>
      </w:r>
      <w:r w:rsidR="00BA38D7">
        <w:rPr>
          <w:rFonts w:ascii="Lucida Bright" w:hAnsi="Lucida Bright"/>
          <w:sz w:val="27"/>
          <w:szCs w:val="27"/>
        </w:rPr>
        <w:t>4</w:t>
      </w:r>
    </w:p>
    <w:p w:rsidR="00BA38D7" w:rsidRDefault="00BA38D7" w:rsidP="005C1ED3">
      <w:pPr>
        <w:spacing w:after="0" w:line="240" w:lineRule="auto"/>
        <w:ind w:right="-720"/>
        <w:rPr>
          <w:rFonts w:ascii="Lucida Bright" w:hAnsi="Lucida Bright"/>
          <w:sz w:val="27"/>
          <w:szCs w:val="27"/>
        </w:rPr>
      </w:pPr>
      <w:r>
        <w:rPr>
          <w:rFonts w:ascii="Lucida Bright" w:hAnsi="Lucida Bright"/>
          <w:sz w:val="27"/>
          <w:szCs w:val="27"/>
        </w:rPr>
        <w:t>Parents Right to Know Sample Letter</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105</w:t>
      </w:r>
    </w:p>
    <w:p w:rsidR="00BA38D7" w:rsidRPr="007D2352" w:rsidRDefault="00BA38D7" w:rsidP="005C1ED3">
      <w:pPr>
        <w:spacing w:after="0" w:line="240" w:lineRule="auto"/>
        <w:ind w:right="-720"/>
        <w:rPr>
          <w:rFonts w:ascii="Lucida Bright" w:hAnsi="Lucida Bright"/>
          <w:sz w:val="27"/>
          <w:szCs w:val="27"/>
        </w:rPr>
      </w:pPr>
      <w:r>
        <w:rPr>
          <w:rFonts w:ascii="Lucida Bright" w:hAnsi="Lucida Bright"/>
          <w:sz w:val="27"/>
          <w:szCs w:val="27"/>
        </w:rPr>
        <w:t>Teacher Non-HQ Letter (4 Weeks)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107</w:t>
      </w:r>
    </w:p>
    <w:p w:rsidR="005C1ED3" w:rsidRPr="007D2352" w:rsidRDefault="005C1ED3" w:rsidP="005C1ED3">
      <w:pPr>
        <w:spacing w:after="0" w:line="240" w:lineRule="auto"/>
        <w:ind w:right="-720"/>
        <w:rPr>
          <w:rFonts w:ascii="Lucida Bright" w:hAnsi="Lucida Bright"/>
          <w:sz w:val="27"/>
          <w:szCs w:val="27"/>
        </w:rPr>
      </w:pPr>
      <w:r w:rsidRPr="007D2352">
        <w:rPr>
          <w:rFonts w:ascii="Lucida Bright" w:hAnsi="Lucida Bright"/>
          <w:sz w:val="27"/>
          <w:szCs w:val="27"/>
        </w:rPr>
        <w:t>Sample Parent Engagement Evaluation</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10</w:t>
      </w:r>
      <w:r w:rsidR="00BA38D7">
        <w:rPr>
          <w:rFonts w:ascii="Lucida Bright" w:hAnsi="Lucida Bright"/>
          <w:sz w:val="27"/>
          <w:szCs w:val="27"/>
        </w:rPr>
        <w:t>8</w:t>
      </w:r>
    </w:p>
    <w:p w:rsidR="003A3065" w:rsidRPr="007D2352"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Title I End-of-Year Website Checklist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10</w:t>
      </w:r>
      <w:r w:rsidR="00BA38D7">
        <w:rPr>
          <w:rFonts w:ascii="Lucida Bright" w:hAnsi="Lucida Bright"/>
          <w:sz w:val="27"/>
          <w:szCs w:val="27"/>
        </w:rPr>
        <w:t>9</w:t>
      </w:r>
    </w:p>
    <w:p w:rsidR="002570D3" w:rsidRPr="00D33DCB" w:rsidRDefault="002570D3" w:rsidP="002570D3">
      <w:pPr>
        <w:spacing w:after="0" w:line="240" w:lineRule="auto"/>
        <w:ind w:right="-720"/>
        <w:rPr>
          <w:rFonts w:ascii="Lucida Bright" w:hAnsi="Lucida Bright"/>
          <w:sz w:val="18"/>
          <w:szCs w:val="27"/>
        </w:rPr>
      </w:pPr>
    </w:p>
    <w:p w:rsidR="008024F8" w:rsidRDefault="008024F8">
      <w:pPr>
        <w:rPr>
          <w:rFonts w:ascii="Lucida Bright" w:hAnsi="Lucida Bright" w:cs="Arial"/>
          <w:b/>
          <w:sz w:val="28"/>
          <w:szCs w:val="28"/>
        </w:rPr>
      </w:pPr>
    </w:p>
    <w:p w:rsidR="008024F8" w:rsidRDefault="008024F8">
      <w:pPr>
        <w:rPr>
          <w:rFonts w:ascii="Lucida Bright" w:hAnsi="Lucida Bright" w:cs="Arial"/>
          <w:b/>
          <w:sz w:val="28"/>
          <w:szCs w:val="28"/>
        </w:rPr>
      </w:pPr>
    </w:p>
    <w:p w:rsidR="008024F8" w:rsidRDefault="008024F8">
      <w:pPr>
        <w:rPr>
          <w:rFonts w:ascii="Lucida Bright" w:hAnsi="Lucida Bright" w:cs="Arial"/>
          <w:b/>
          <w:sz w:val="28"/>
          <w:szCs w:val="28"/>
        </w:rPr>
      </w:pPr>
      <w:r>
        <w:rPr>
          <w:rFonts w:ascii="Lucida Bright" w:hAnsi="Lucida Bright" w:cs="Arial"/>
          <w:b/>
          <w:sz w:val="28"/>
          <w:szCs w:val="28"/>
        </w:rPr>
        <w:t xml:space="preserve">As revisions/updates are made to the Title I Handbook based on changes in Federal Guidance, the most current version of the handbook will be available on the Federal Programs webpage. </w:t>
      </w:r>
    </w:p>
    <w:p w:rsidR="00F10914" w:rsidRDefault="008024F8">
      <w:pPr>
        <w:rPr>
          <w:rFonts w:ascii="Lucida Bright" w:hAnsi="Lucida Bright" w:cs="Arial"/>
          <w:b/>
          <w:sz w:val="52"/>
          <w:szCs w:val="52"/>
          <w:u w:val="single"/>
        </w:rPr>
      </w:pPr>
      <w:r>
        <w:rPr>
          <w:rFonts w:ascii="Lucida Bright" w:hAnsi="Lucida Bright" w:cs="Arial"/>
          <w:b/>
          <w:sz w:val="28"/>
          <w:szCs w:val="28"/>
        </w:rPr>
        <w:t>A revision date will be indicated on the bottom right hand corner of the cover.</w:t>
      </w:r>
      <w:r w:rsidR="00F10914">
        <w:rPr>
          <w:rFonts w:ascii="Lucida Bright" w:hAnsi="Lucida Bright" w:cs="Arial"/>
          <w:b/>
          <w:sz w:val="52"/>
          <w:szCs w:val="52"/>
          <w:u w:val="single"/>
        </w:rPr>
        <w:br w:type="page"/>
      </w:r>
    </w:p>
    <w:p w:rsidR="002570D3" w:rsidRPr="005C1ED3" w:rsidRDefault="002570D3" w:rsidP="00985D2B">
      <w:pPr>
        <w:jc w:val="center"/>
        <w:rPr>
          <w:rFonts w:ascii="Lucida Bright" w:hAnsi="Lucida Bright" w:cs="Arial"/>
          <w:b/>
          <w:color w:val="0432FF"/>
          <w:sz w:val="96"/>
          <w:szCs w:val="96"/>
          <w:u w:val="single"/>
        </w:rPr>
      </w:pPr>
      <w:r w:rsidRPr="005C1ED3">
        <w:rPr>
          <w:rFonts w:ascii="Lucida Bright" w:hAnsi="Lucida Bright" w:cs="Arial"/>
          <w:b/>
          <w:color w:val="0432FF"/>
          <w:sz w:val="96"/>
          <w:szCs w:val="96"/>
          <w:u w:val="single"/>
        </w:rPr>
        <w:lastRenderedPageBreak/>
        <w:t>Guide to Us</w:t>
      </w:r>
      <w:r w:rsidR="00985D2B" w:rsidRPr="005C1ED3">
        <w:rPr>
          <w:rFonts w:ascii="Lucida Bright" w:hAnsi="Lucida Bright" w:cs="Arial"/>
          <w:b/>
          <w:color w:val="0432FF"/>
          <w:sz w:val="96"/>
          <w:szCs w:val="96"/>
          <w:u w:val="single"/>
        </w:rPr>
        <w:t>e</w:t>
      </w:r>
    </w:p>
    <w:p w:rsidR="002570D3" w:rsidRDefault="002570D3" w:rsidP="002D57AC">
      <w:pPr>
        <w:tabs>
          <w:tab w:val="left" w:pos="450"/>
        </w:tabs>
        <w:spacing w:after="0" w:line="240" w:lineRule="auto"/>
        <w:ind w:left="540" w:right="450"/>
        <w:rPr>
          <w:rFonts w:ascii="Lucida Bright" w:hAnsi="Lucida Bright" w:cs="Arial"/>
          <w:sz w:val="36"/>
          <w:szCs w:val="36"/>
        </w:rPr>
      </w:pPr>
      <w:r w:rsidRPr="0080295F">
        <w:rPr>
          <w:rFonts w:ascii="Lucida Bright" w:hAnsi="Lucida Bright" w:cs="Arial"/>
          <w:sz w:val="36"/>
          <w:szCs w:val="36"/>
        </w:rPr>
        <w:t>This guide was created to answer questions that administrators, office staff, teachers, and others may have regarding compliance to federal g</w:t>
      </w:r>
      <w:r w:rsidR="00EA2173">
        <w:rPr>
          <w:rFonts w:ascii="Lucida Bright" w:hAnsi="Lucida Bright" w:cs="Arial"/>
          <w:sz w:val="36"/>
          <w:szCs w:val="36"/>
        </w:rPr>
        <w:t>uidelines as they relate to</w:t>
      </w:r>
      <w:r w:rsidR="002D57AC">
        <w:rPr>
          <w:rFonts w:ascii="Lucida Bright" w:hAnsi="Lucida Bright" w:cs="Arial"/>
          <w:sz w:val="36"/>
          <w:szCs w:val="36"/>
        </w:rPr>
        <w:t xml:space="preserve"> </w:t>
      </w:r>
      <w:r w:rsidR="00EA2173">
        <w:rPr>
          <w:rFonts w:ascii="Lucida Bright" w:hAnsi="Lucida Bright" w:cs="Arial"/>
          <w:sz w:val="36"/>
          <w:szCs w:val="36"/>
        </w:rPr>
        <w:t xml:space="preserve">the </w:t>
      </w:r>
      <w:r w:rsidRPr="0080295F">
        <w:rPr>
          <w:rFonts w:ascii="Lucida Bright" w:hAnsi="Lucida Bright" w:cs="Arial"/>
          <w:sz w:val="36"/>
          <w:szCs w:val="36"/>
        </w:rPr>
        <w:t>operation of Title I</w:t>
      </w:r>
      <w:r>
        <w:rPr>
          <w:rFonts w:ascii="Lucida Bright" w:hAnsi="Lucida Bright" w:cs="Arial"/>
          <w:sz w:val="36"/>
          <w:szCs w:val="36"/>
        </w:rPr>
        <w:t xml:space="preserve"> programs.  General </w:t>
      </w:r>
      <w:r w:rsidR="002D57AC">
        <w:rPr>
          <w:rFonts w:ascii="Lucida Bright" w:hAnsi="Lucida Bright" w:cs="Arial"/>
          <w:sz w:val="36"/>
          <w:szCs w:val="36"/>
        </w:rPr>
        <w:t xml:space="preserve">information </w:t>
      </w:r>
      <w:r w:rsidR="002D57AC" w:rsidRPr="002D57AC">
        <w:rPr>
          <w:rFonts w:ascii="Lucida Bright" w:hAnsi="Lucida Bright" w:cs="Arial"/>
          <w:sz w:val="36"/>
          <w:szCs w:val="36"/>
        </w:rPr>
        <w:t>is</w:t>
      </w:r>
      <w:r w:rsidRPr="0080295F">
        <w:rPr>
          <w:rFonts w:ascii="Lucida Bright" w:hAnsi="Lucida Bright" w:cs="Arial"/>
          <w:sz w:val="36"/>
          <w:szCs w:val="36"/>
        </w:rPr>
        <w:t xml:space="preserve"> provided in the enclosed sections, followed by </w:t>
      </w:r>
      <w:r w:rsidR="002D57AC" w:rsidRPr="0080295F">
        <w:rPr>
          <w:rFonts w:ascii="Lucida Bright" w:hAnsi="Lucida Bright" w:cs="Arial"/>
          <w:sz w:val="36"/>
          <w:szCs w:val="36"/>
        </w:rPr>
        <w:t xml:space="preserve">forms </w:t>
      </w:r>
      <w:r w:rsidR="002D57AC">
        <w:rPr>
          <w:rFonts w:ascii="Lucida Bright" w:hAnsi="Lucida Bright" w:cs="Arial"/>
          <w:sz w:val="36"/>
          <w:szCs w:val="36"/>
        </w:rPr>
        <w:t>referenced</w:t>
      </w:r>
      <w:r w:rsidRPr="0080295F">
        <w:rPr>
          <w:rFonts w:ascii="Lucida Bright" w:hAnsi="Lucida Bright" w:cs="Arial"/>
          <w:sz w:val="36"/>
          <w:szCs w:val="36"/>
        </w:rPr>
        <w:t xml:space="preserve"> in the guide</w:t>
      </w:r>
      <w:r>
        <w:rPr>
          <w:rFonts w:ascii="Lucida Bright" w:hAnsi="Lucida Bright" w:cs="Arial"/>
          <w:sz w:val="36"/>
          <w:szCs w:val="36"/>
        </w:rPr>
        <w:t xml:space="preserve">.  Title I and Pitt County Schools’ </w:t>
      </w:r>
      <w:r w:rsidRPr="0080295F">
        <w:rPr>
          <w:rFonts w:ascii="Lucida Bright" w:hAnsi="Lucida Bright" w:cs="Arial"/>
          <w:sz w:val="36"/>
          <w:szCs w:val="36"/>
        </w:rPr>
        <w:t xml:space="preserve">guidelines are constantly changing.  Please note that the contents are current to the time of publication. </w:t>
      </w:r>
      <w:r>
        <w:rPr>
          <w:rFonts w:ascii="Lucida Bright" w:hAnsi="Lucida Bright" w:cs="Arial"/>
          <w:sz w:val="36"/>
          <w:szCs w:val="36"/>
        </w:rPr>
        <w:t xml:space="preserve"> Updates</w:t>
      </w:r>
      <w:r w:rsidR="002D57AC">
        <w:rPr>
          <w:rFonts w:ascii="Lucida Bright" w:hAnsi="Lucida Bright" w:cs="Arial"/>
          <w:sz w:val="36"/>
          <w:szCs w:val="36"/>
        </w:rPr>
        <w:t xml:space="preserve"> </w:t>
      </w:r>
      <w:r w:rsidRPr="0080295F">
        <w:rPr>
          <w:rFonts w:ascii="Lucida Bright" w:hAnsi="Lucida Bright" w:cs="Arial"/>
          <w:sz w:val="36"/>
          <w:szCs w:val="36"/>
        </w:rPr>
        <w:t>will be provided as appropriate</w:t>
      </w:r>
      <w:r>
        <w:rPr>
          <w:rFonts w:ascii="Lucida Bright" w:hAnsi="Lucida Bright" w:cs="Arial"/>
          <w:sz w:val="36"/>
          <w:szCs w:val="36"/>
        </w:rPr>
        <w:t>.</w:t>
      </w:r>
    </w:p>
    <w:p w:rsidR="002570D3" w:rsidRDefault="002570D3" w:rsidP="002D57AC">
      <w:pPr>
        <w:spacing w:after="0" w:line="240" w:lineRule="auto"/>
        <w:ind w:left="540" w:right="-360"/>
        <w:jc w:val="center"/>
        <w:rPr>
          <w:rFonts w:ascii="Lucida Bright" w:hAnsi="Lucida Bright" w:cs="Arial"/>
          <w:sz w:val="36"/>
          <w:szCs w:val="36"/>
        </w:rPr>
      </w:pPr>
    </w:p>
    <w:p w:rsidR="002570D3" w:rsidRDefault="002570D3" w:rsidP="002570D3">
      <w:pPr>
        <w:spacing w:after="0" w:line="240" w:lineRule="auto"/>
        <w:ind w:right="-360"/>
        <w:jc w:val="center"/>
        <w:rPr>
          <w:rFonts w:ascii="Lucida Bright" w:hAnsi="Lucida Bright" w:cs="Arial"/>
          <w:sz w:val="36"/>
          <w:szCs w:val="36"/>
        </w:rPr>
      </w:pPr>
    </w:p>
    <w:p w:rsidR="002570D3" w:rsidRDefault="00E17E94" w:rsidP="002570D3">
      <w:pPr>
        <w:spacing w:after="0" w:line="240" w:lineRule="auto"/>
        <w:ind w:right="-360"/>
        <w:jc w:val="center"/>
        <w:rPr>
          <w:rFonts w:ascii="Lucida Bright" w:hAnsi="Lucida Bright" w:cs="Arial"/>
          <w:sz w:val="36"/>
          <w:szCs w:val="36"/>
        </w:rPr>
      </w:pPr>
      <w:r>
        <w:rPr>
          <w:noProof/>
        </w:rPr>
        <w:drawing>
          <wp:inline distT="0" distB="0" distL="0" distR="0" wp14:anchorId="606A59DC" wp14:editId="4B99625A">
            <wp:extent cx="3048000" cy="3048000"/>
            <wp:effectExtent l="0" t="0" r="0" b="0"/>
            <wp:docPr id="7" name="Picture 7" descr="question mark | 3d human with a red question mark | Damián Nava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mark | 3d human with a red question mark | Damián Navas | Flick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2570D3" w:rsidRDefault="002570D3" w:rsidP="00896FD8">
      <w:pPr>
        <w:spacing w:after="0" w:line="240" w:lineRule="auto"/>
        <w:ind w:right="-360"/>
        <w:jc w:val="center"/>
        <w:rPr>
          <w:rFonts w:ascii="Lucida Bright" w:hAnsi="Lucida Bright" w:cs="Arial"/>
          <w:sz w:val="36"/>
          <w:szCs w:val="36"/>
        </w:rPr>
      </w:pPr>
    </w:p>
    <w:p w:rsidR="00AD4CFD" w:rsidRPr="005C1ED3" w:rsidRDefault="002570D3" w:rsidP="006210C8">
      <w:pPr>
        <w:spacing w:after="0" w:line="240" w:lineRule="auto"/>
        <w:ind w:right="-360"/>
        <w:jc w:val="center"/>
        <w:rPr>
          <w:rFonts w:ascii="Lucida Bright" w:hAnsi="Lucida Bright"/>
          <w:b/>
          <w:color w:val="0432FF"/>
          <w:sz w:val="144"/>
          <w:szCs w:val="144"/>
        </w:rPr>
      </w:pPr>
      <w:r w:rsidRPr="005C1ED3">
        <w:rPr>
          <w:rFonts w:ascii="Lucida Bright" w:hAnsi="Lucida Bright"/>
          <w:b/>
          <w:color w:val="0432FF"/>
          <w:sz w:val="144"/>
          <w:szCs w:val="144"/>
        </w:rPr>
        <w:lastRenderedPageBreak/>
        <w:t>Title I Information</w:t>
      </w:r>
    </w:p>
    <w:p w:rsidR="00712129" w:rsidRPr="006210C8" w:rsidRDefault="00712129" w:rsidP="006210C8">
      <w:pPr>
        <w:spacing w:after="0" w:line="240" w:lineRule="auto"/>
        <w:ind w:right="-360"/>
        <w:jc w:val="center"/>
        <w:rPr>
          <w:rFonts w:ascii="Footlight MT Light" w:hAnsi="Footlight MT Light"/>
          <w:b/>
          <w:sz w:val="160"/>
          <w:szCs w:val="134"/>
        </w:rPr>
      </w:pPr>
    </w:p>
    <w:p w:rsidR="00896FD8" w:rsidRDefault="00712129" w:rsidP="00003D16">
      <w:pPr>
        <w:spacing w:after="0" w:line="240" w:lineRule="auto"/>
        <w:ind w:right="-360"/>
        <w:jc w:val="center"/>
        <w:rPr>
          <w:rFonts w:ascii="Lucida Bright" w:hAnsi="Lucida Bright"/>
          <w:b/>
          <w:sz w:val="48"/>
        </w:rPr>
      </w:pPr>
      <w:r>
        <w:rPr>
          <w:noProof/>
        </w:rPr>
        <w:drawing>
          <wp:inline distT="0" distB="0" distL="0" distR="0" wp14:anchorId="798D4322" wp14:editId="53EB657C">
            <wp:extent cx="4943475" cy="4335510"/>
            <wp:effectExtent l="0" t="0" r="0" b="8255"/>
            <wp:docPr id="343" name="Picture 343" descr="Information Search In The Design Of Information Related To The Analysis Of  Knowledge Stock Photo, Picture And Royalty Free Image. Image 5259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Search In The Design Of Information Related To The Analysis Of  Knowledge Stock Photo, Picture And Royalty Free Image. Image 525966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0767" cy="4341906"/>
                    </a:xfrm>
                    <a:prstGeom prst="rect">
                      <a:avLst/>
                    </a:prstGeom>
                    <a:noFill/>
                    <a:ln>
                      <a:noFill/>
                    </a:ln>
                  </pic:spPr>
                </pic:pic>
              </a:graphicData>
            </a:graphic>
          </wp:inline>
        </w:drawing>
      </w:r>
    </w:p>
    <w:p w:rsidR="007D2352" w:rsidRDefault="007D2352">
      <w:pPr>
        <w:rPr>
          <w:rFonts w:ascii="Lucida Bright" w:hAnsi="Lucida Bright"/>
          <w:b/>
          <w:sz w:val="48"/>
          <w:u w:val="single"/>
        </w:rPr>
      </w:pPr>
      <w:r>
        <w:rPr>
          <w:rFonts w:ascii="Lucida Bright" w:hAnsi="Lucida Bright"/>
          <w:b/>
          <w:sz w:val="48"/>
          <w:u w:val="single"/>
        </w:rPr>
        <w:br w:type="page"/>
      </w:r>
    </w:p>
    <w:p w:rsidR="002570D3" w:rsidRPr="005C1ED3" w:rsidRDefault="00084A16" w:rsidP="007D2352">
      <w:pPr>
        <w:jc w:val="center"/>
        <w:rPr>
          <w:rFonts w:ascii="Lucida Bright" w:hAnsi="Lucida Bright"/>
          <w:b/>
          <w:color w:val="FF40FF"/>
          <w:sz w:val="48"/>
          <w:u w:val="single"/>
        </w:rPr>
      </w:pPr>
      <w:r w:rsidRPr="005C1ED3">
        <w:rPr>
          <w:rFonts w:ascii="Lucida Bright" w:hAnsi="Lucida Bright"/>
          <w:b/>
          <w:color w:val="FF40FF"/>
          <w:sz w:val="48"/>
          <w:u w:val="single"/>
        </w:rPr>
        <w:lastRenderedPageBreak/>
        <w:t xml:space="preserve">Federal Programs Office </w:t>
      </w:r>
      <w:r w:rsidR="002570D3" w:rsidRPr="005C1ED3">
        <w:rPr>
          <w:rFonts w:ascii="Lucida Bright" w:hAnsi="Lucida Bright"/>
          <w:b/>
          <w:color w:val="FF40FF"/>
          <w:sz w:val="48"/>
          <w:u w:val="single"/>
        </w:rPr>
        <w:t>Staff</w:t>
      </w:r>
    </w:p>
    <w:p w:rsidR="002570D3" w:rsidRDefault="004C3524" w:rsidP="002570D3">
      <w:pPr>
        <w:spacing w:after="0" w:line="240" w:lineRule="auto"/>
        <w:jc w:val="center"/>
        <w:rPr>
          <w:rFonts w:ascii="Lucida Bright" w:hAnsi="Lucida Bright"/>
          <w:b/>
          <w:sz w:val="40"/>
        </w:rPr>
      </w:pPr>
      <w:r>
        <w:rPr>
          <w:rFonts w:ascii="Lucida Bright" w:hAnsi="Lucida Bright"/>
          <w:b/>
          <w:sz w:val="40"/>
        </w:rPr>
        <w:t>Dr. Shannon Cecil</w:t>
      </w:r>
    </w:p>
    <w:p w:rsidR="0094134B" w:rsidRPr="0094134B" w:rsidRDefault="000257B2" w:rsidP="002570D3">
      <w:pPr>
        <w:spacing w:after="0" w:line="240" w:lineRule="auto"/>
        <w:jc w:val="center"/>
        <w:rPr>
          <w:rFonts w:ascii="Lucida Bright" w:hAnsi="Lucida Bright"/>
          <w:sz w:val="28"/>
          <w:szCs w:val="28"/>
        </w:rPr>
      </w:pPr>
      <w:hyperlink r:id="rId11" w:history="1">
        <w:r w:rsidR="0094134B" w:rsidRPr="0094134B">
          <w:rPr>
            <w:rStyle w:val="Hyperlink"/>
            <w:rFonts w:ascii="Lucida Bright" w:hAnsi="Lucida Bright"/>
            <w:sz w:val="28"/>
            <w:szCs w:val="28"/>
          </w:rPr>
          <w:t>cecils1@pitt.k12.nc.us</w:t>
        </w:r>
      </w:hyperlink>
    </w:p>
    <w:p w:rsidR="002570D3" w:rsidRPr="00723635" w:rsidRDefault="00EA2173" w:rsidP="002570D3">
      <w:pPr>
        <w:spacing w:after="0" w:line="240" w:lineRule="auto"/>
        <w:jc w:val="center"/>
        <w:rPr>
          <w:rFonts w:ascii="Lucida Bright" w:hAnsi="Lucida Bright"/>
          <w:sz w:val="28"/>
        </w:rPr>
      </w:pPr>
      <w:r>
        <w:rPr>
          <w:rFonts w:ascii="Lucida Bright" w:hAnsi="Lucida Bright"/>
          <w:sz w:val="28"/>
        </w:rPr>
        <w:t>Federal Programs Director</w:t>
      </w:r>
    </w:p>
    <w:p w:rsidR="00901DB6" w:rsidRPr="00723635" w:rsidRDefault="002775A3" w:rsidP="002775A3">
      <w:pPr>
        <w:spacing w:after="0"/>
        <w:jc w:val="center"/>
        <w:rPr>
          <w:rFonts w:ascii="Lucida Bright" w:hAnsi="Lucida Bright"/>
          <w:sz w:val="28"/>
        </w:rPr>
      </w:pPr>
      <w:r>
        <w:rPr>
          <w:rFonts w:ascii="Lucida Bright" w:hAnsi="Lucida Bright"/>
          <w:sz w:val="28"/>
        </w:rPr>
        <w:t>252.695.7950</w:t>
      </w:r>
    </w:p>
    <w:tbl>
      <w:tblPr>
        <w:tblStyle w:val="TableGrid"/>
        <w:tblW w:w="0" w:type="auto"/>
        <w:tblInd w:w="807" w:type="dxa"/>
        <w:tblLook w:val="04A0" w:firstRow="1" w:lastRow="0" w:firstColumn="1" w:lastColumn="0" w:noHBand="0" w:noVBand="1"/>
      </w:tblPr>
      <w:tblGrid>
        <w:gridCol w:w="4293"/>
        <w:gridCol w:w="4106"/>
      </w:tblGrid>
      <w:tr w:rsidR="002570D3" w:rsidRPr="00723635" w:rsidTr="003B18A7">
        <w:tc>
          <w:tcPr>
            <w:tcW w:w="4397" w:type="dxa"/>
          </w:tcPr>
          <w:p w:rsidR="002570D3" w:rsidRPr="00723635" w:rsidRDefault="002570D3" w:rsidP="002570D3">
            <w:pPr>
              <w:jc w:val="center"/>
              <w:rPr>
                <w:rFonts w:ascii="Lucida Bright" w:hAnsi="Lucida Bright"/>
                <w:sz w:val="32"/>
              </w:rPr>
            </w:pPr>
          </w:p>
          <w:p w:rsidR="002570D3" w:rsidRPr="00D0298E" w:rsidRDefault="00901DB6" w:rsidP="002570D3">
            <w:pPr>
              <w:jc w:val="center"/>
              <w:rPr>
                <w:rFonts w:ascii="Lucida Bright" w:hAnsi="Lucida Bright"/>
                <w:b/>
                <w:sz w:val="32"/>
              </w:rPr>
            </w:pPr>
            <w:r>
              <w:rPr>
                <w:rFonts w:ascii="Lucida Bright" w:hAnsi="Lucida Bright"/>
                <w:b/>
                <w:sz w:val="32"/>
              </w:rPr>
              <w:t>Shonda Adams</w:t>
            </w:r>
          </w:p>
          <w:p w:rsidR="00901DB6" w:rsidRDefault="00901DB6" w:rsidP="002570D3">
            <w:pPr>
              <w:jc w:val="center"/>
              <w:rPr>
                <w:rFonts w:ascii="Lucida Bright" w:hAnsi="Lucida Bright"/>
                <w:sz w:val="32"/>
              </w:rPr>
            </w:pPr>
            <w:r>
              <w:rPr>
                <w:rFonts w:ascii="Lucida Bright" w:hAnsi="Lucida Bright"/>
                <w:sz w:val="32"/>
              </w:rPr>
              <w:t>ESL Testing Specialist</w:t>
            </w:r>
          </w:p>
          <w:p w:rsidR="009254C2" w:rsidRPr="00723635" w:rsidRDefault="000257B2" w:rsidP="009254C2">
            <w:pPr>
              <w:jc w:val="center"/>
              <w:rPr>
                <w:rFonts w:ascii="Lucida Bright" w:hAnsi="Lucida Bright"/>
                <w:sz w:val="32"/>
              </w:rPr>
            </w:pPr>
            <w:hyperlink r:id="rId12" w:history="1">
              <w:r w:rsidR="00901DB6" w:rsidRPr="00173B0E">
                <w:rPr>
                  <w:rStyle w:val="Hyperlink"/>
                  <w:rFonts w:ascii="Lucida Bright" w:hAnsi="Lucida Bright"/>
                  <w:sz w:val="32"/>
                </w:rPr>
                <w:t>adamss2@pitt.k12.nc.us</w:t>
              </w:r>
            </w:hyperlink>
          </w:p>
          <w:p w:rsidR="002570D3" w:rsidRPr="00723635" w:rsidRDefault="002570D3" w:rsidP="002570D3">
            <w:pPr>
              <w:jc w:val="center"/>
              <w:rPr>
                <w:rFonts w:ascii="Lucida Bright" w:hAnsi="Lucida Bright"/>
                <w:sz w:val="32"/>
              </w:rPr>
            </w:pPr>
            <w:r w:rsidRPr="00723635">
              <w:rPr>
                <w:rFonts w:ascii="Lucida Bright" w:hAnsi="Lucida Bright"/>
                <w:sz w:val="32"/>
              </w:rPr>
              <w:t>252.695.795</w:t>
            </w:r>
            <w:r w:rsidR="00901DB6">
              <w:rPr>
                <w:rFonts w:ascii="Lucida Bright" w:hAnsi="Lucida Bright"/>
                <w:sz w:val="32"/>
              </w:rPr>
              <w:t>3</w:t>
            </w:r>
          </w:p>
          <w:p w:rsidR="002570D3" w:rsidRPr="00723635" w:rsidRDefault="002570D3" w:rsidP="002570D3">
            <w:pPr>
              <w:jc w:val="center"/>
              <w:rPr>
                <w:rFonts w:ascii="Lucida Bright" w:hAnsi="Lucida Bright"/>
                <w:sz w:val="32"/>
              </w:rPr>
            </w:pPr>
          </w:p>
        </w:tc>
        <w:tc>
          <w:tcPr>
            <w:tcW w:w="4146" w:type="dxa"/>
          </w:tcPr>
          <w:p w:rsidR="002570D3" w:rsidRPr="00723635" w:rsidRDefault="002570D3" w:rsidP="002570D3">
            <w:pPr>
              <w:jc w:val="center"/>
              <w:rPr>
                <w:rFonts w:ascii="Lucida Bright" w:hAnsi="Lucida Bright"/>
                <w:sz w:val="32"/>
              </w:rPr>
            </w:pPr>
          </w:p>
          <w:p w:rsidR="00901DB6" w:rsidRPr="00D0298E" w:rsidRDefault="00901DB6" w:rsidP="00901DB6">
            <w:pPr>
              <w:jc w:val="center"/>
              <w:rPr>
                <w:rFonts w:ascii="Lucida Bright" w:hAnsi="Lucida Bright"/>
                <w:b/>
                <w:sz w:val="32"/>
              </w:rPr>
            </w:pPr>
            <w:r>
              <w:rPr>
                <w:rFonts w:ascii="Lucida Bright" w:hAnsi="Lucida Bright"/>
                <w:b/>
                <w:sz w:val="32"/>
              </w:rPr>
              <w:t>Hannah Butler</w:t>
            </w:r>
          </w:p>
          <w:p w:rsidR="00901DB6" w:rsidRDefault="00901DB6" w:rsidP="00901DB6">
            <w:pPr>
              <w:jc w:val="center"/>
              <w:rPr>
                <w:rFonts w:ascii="Lucida Bright" w:hAnsi="Lucida Bright"/>
                <w:sz w:val="32"/>
              </w:rPr>
            </w:pPr>
            <w:r>
              <w:rPr>
                <w:rFonts w:ascii="Lucida Bright" w:hAnsi="Lucida Bright"/>
                <w:sz w:val="32"/>
              </w:rPr>
              <w:t>Coordinator of Global Education</w:t>
            </w:r>
          </w:p>
          <w:p w:rsidR="00901DB6" w:rsidRPr="00723635" w:rsidRDefault="000257B2" w:rsidP="00901DB6">
            <w:pPr>
              <w:jc w:val="center"/>
              <w:rPr>
                <w:rFonts w:ascii="Lucida Bright" w:hAnsi="Lucida Bright"/>
                <w:sz w:val="32"/>
              </w:rPr>
            </w:pPr>
            <w:hyperlink r:id="rId13" w:history="1">
              <w:r w:rsidR="00901DB6" w:rsidRPr="00173B0E">
                <w:rPr>
                  <w:rStyle w:val="Hyperlink"/>
                  <w:rFonts w:ascii="Lucida Bright" w:hAnsi="Lucida Bright"/>
                  <w:sz w:val="32"/>
                </w:rPr>
                <w:t>butlerh@pitt.k12.nc.us</w:t>
              </w:r>
            </w:hyperlink>
          </w:p>
          <w:p w:rsidR="00901DB6" w:rsidRPr="00723635" w:rsidRDefault="00901DB6" w:rsidP="00901DB6">
            <w:pPr>
              <w:jc w:val="center"/>
              <w:rPr>
                <w:rFonts w:ascii="Lucida Bright" w:hAnsi="Lucida Bright"/>
                <w:sz w:val="32"/>
              </w:rPr>
            </w:pPr>
            <w:r w:rsidRPr="00723635">
              <w:rPr>
                <w:rFonts w:ascii="Lucida Bright" w:hAnsi="Lucida Bright"/>
                <w:sz w:val="32"/>
              </w:rPr>
              <w:t>252.695.795</w:t>
            </w:r>
            <w:r>
              <w:rPr>
                <w:rFonts w:ascii="Lucida Bright" w:hAnsi="Lucida Bright"/>
                <w:sz w:val="32"/>
              </w:rPr>
              <w:t>7</w:t>
            </w:r>
          </w:p>
          <w:p w:rsidR="002570D3" w:rsidRPr="00723635" w:rsidRDefault="002570D3" w:rsidP="00901DB6">
            <w:pPr>
              <w:jc w:val="center"/>
              <w:rPr>
                <w:rFonts w:ascii="Lucida Bright" w:hAnsi="Lucida Bright"/>
                <w:sz w:val="32"/>
              </w:rPr>
            </w:pPr>
          </w:p>
        </w:tc>
      </w:tr>
      <w:tr w:rsidR="00901DB6" w:rsidRPr="00723635" w:rsidTr="00E9165D">
        <w:tc>
          <w:tcPr>
            <w:tcW w:w="5148" w:type="dxa"/>
          </w:tcPr>
          <w:p w:rsidR="003B18A7" w:rsidRDefault="003B18A7" w:rsidP="003B18A7">
            <w:pPr>
              <w:jc w:val="center"/>
              <w:rPr>
                <w:rFonts w:ascii="Lucida Bright" w:hAnsi="Lucida Bright"/>
                <w:b/>
                <w:sz w:val="32"/>
              </w:rPr>
            </w:pPr>
          </w:p>
          <w:p w:rsidR="003B18A7" w:rsidRPr="00D0298E" w:rsidRDefault="003B18A7" w:rsidP="003B18A7">
            <w:pPr>
              <w:jc w:val="center"/>
              <w:rPr>
                <w:rFonts w:ascii="Lucida Bright" w:hAnsi="Lucida Bright"/>
                <w:b/>
                <w:sz w:val="32"/>
              </w:rPr>
            </w:pPr>
            <w:r w:rsidRPr="00D0298E">
              <w:rPr>
                <w:rFonts w:ascii="Lucida Bright" w:hAnsi="Lucida Bright"/>
                <w:b/>
                <w:sz w:val="32"/>
              </w:rPr>
              <w:t>Patricia Cox</w:t>
            </w:r>
          </w:p>
          <w:p w:rsidR="003B18A7" w:rsidRPr="00723635" w:rsidRDefault="003B18A7" w:rsidP="003B18A7">
            <w:pPr>
              <w:jc w:val="center"/>
              <w:rPr>
                <w:rFonts w:ascii="Lucida Bright" w:hAnsi="Lucida Bright"/>
                <w:sz w:val="32"/>
              </w:rPr>
            </w:pPr>
            <w:r>
              <w:rPr>
                <w:rFonts w:ascii="Lucida Bright" w:hAnsi="Lucida Bright"/>
                <w:sz w:val="32"/>
              </w:rPr>
              <w:t>Federal Programs</w:t>
            </w:r>
            <w:r w:rsidRPr="00723635">
              <w:rPr>
                <w:rFonts w:ascii="Lucida Bright" w:hAnsi="Lucida Bright"/>
                <w:sz w:val="32"/>
              </w:rPr>
              <w:t xml:space="preserve"> Specialist</w:t>
            </w:r>
          </w:p>
          <w:p w:rsidR="003B18A7" w:rsidRPr="00723635" w:rsidRDefault="000257B2" w:rsidP="003B18A7">
            <w:pPr>
              <w:jc w:val="center"/>
              <w:rPr>
                <w:rFonts w:ascii="Lucida Bright" w:hAnsi="Lucida Bright"/>
                <w:sz w:val="32"/>
              </w:rPr>
            </w:pPr>
            <w:hyperlink r:id="rId14" w:history="1">
              <w:r w:rsidR="003B18A7" w:rsidRPr="00723635">
                <w:rPr>
                  <w:rStyle w:val="Hyperlink"/>
                  <w:rFonts w:ascii="Lucida Bright" w:hAnsi="Lucida Bright"/>
                  <w:sz w:val="32"/>
                </w:rPr>
                <w:t>coxp@pitt.k12.nc.us</w:t>
              </w:r>
            </w:hyperlink>
          </w:p>
          <w:p w:rsidR="003B18A7" w:rsidRPr="00723635" w:rsidRDefault="003B18A7" w:rsidP="003B18A7">
            <w:pPr>
              <w:jc w:val="center"/>
              <w:rPr>
                <w:rFonts w:ascii="Lucida Bright" w:hAnsi="Lucida Bright"/>
                <w:sz w:val="28"/>
              </w:rPr>
            </w:pPr>
            <w:r w:rsidRPr="00723635">
              <w:rPr>
                <w:rFonts w:ascii="Lucida Bright" w:hAnsi="Lucida Bright"/>
                <w:sz w:val="32"/>
              </w:rPr>
              <w:t>252.695.7956</w:t>
            </w:r>
          </w:p>
          <w:p w:rsidR="00901DB6" w:rsidRPr="00723635" w:rsidRDefault="00901DB6" w:rsidP="003B18A7">
            <w:pPr>
              <w:rPr>
                <w:rFonts w:ascii="Lucida Bright" w:hAnsi="Lucida Bright"/>
                <w:sz w:val="32"/>
              </w:rPr>
            </w:pPr>
          </w:p>
        </w:tc>
        <w:tc>
          <w:tcPr>
            <w:tcW w:w="4428" w:type="dxa"/>
          </w:tcPr>
          <w:p w:rsidR="00901DB6" w:rsidRPr="00723635" w:rsidRDefault="00901DB6" w:rsidP="00901DB6">
            <w:pPr>
              <w:jc w:val="center"/>
              <w:rPr>
                <w:rFonts w:ascii="Lucida Bright" w:hAnsi="Lucida Bright"/>
                <w:sz w:val="32"/>
              </w:rPr>
            </w:pPr>
          </w:p>
          <w:p w:rsidR="003B18A7" w:rsidRPr="00D0298E" w:rsidRDefault="003B18A7" w:rsidP="003B18A7">
            <w:pPr>
              <w:jc w:val="center"/>
              <w:rPr>
                <w:rFonts w:ascii="Lucida Bright" w:hAnsi="Lucida Bright"/>
                <w:b/>
                <w:sz w:val="32"/>
              </w:rPr>
            </w:pPr>
            <w:r>
              <w:rPr>
                <w:rFonts w:ascii="Lucida Bright" w:hAnsi="Lucida Bright"/>
                <w:b/>
                <w:sz w:val="32"/>
              </w:rPr>
              <w:t>Carmen Gomez</w:t>
            </w:r>
          </w:p>
          <w:p w:rsidR="003B18A7" w:rsidRPr="00723635" w:rsidRDefault="003B18A7" w:rsidP="003B18A7">
            <w:pPr>
              <w:jc w:val="center"/>
              <w:rPr>
                <w:rFonts w:ascii="Lucida Bright" w:hAnsi="Lucida Bright"/>
                <w:sz w:val="32"/>
              </w:rPr>
            </w:pPr>
            <w:r>
              <w:rPr>
                <w:rFonts w:ascii="Lucida Bright" w:hAnsi="Lucida Bright"/>
                <w:sz w:val="32"/>
              </w:rPr>
              <w:t>MEP Coordinator/Recruiter</w:t>
            </w:r>
          </w:p>
          <w:p w:rsidR="003B18A7" w:rsidRPr="00847C41" w:rsidRDefault="000257B2" w:rsidP="003B18A7">
            <w:pPr>
              <w:jc w:val="center"/>
            </w:pPr>
            <w:hyperlink r:id="rId15" w:history="1">
              <w:r w:rsidR="003B18A7" w:rsidRPr="00E251B7">
                <w:rPr>
                  <w:rStyle w:val="Hyperlink"/>
                  <w:rFonts w:ascii="Lucida Bright" w:hAnsi="Lucida Bright"/>
                  <w:sz w:val="32"/>
                </w:rPr>
                <w:t>gomezvc@pitt.k12.nc.us</w:t>
              </w:r>
            </w:hyperlink>
          </w:p>
          <w:p w:rsidR="003B18A7" w:rsidRPr="00723635" w:rsidRDefault="003B18A7" w:rsidP="003B18A7">
            <w:pPr>
              <w:jc w:val="center"/>
              <w:rPr>
                <w:rFonts w:ascii="Lucida Bright" w:hAnsi="Lucida Bright"/>
                <w:sz w:val="28"/>
              </w:rPr>
            </w:pPr>
            <w:r w:rsidRPr="00723635">
              <w:rPr>
                <w:rFonts w:ascii="Lucida Bright" w:hAnsi="Lucida Bright"/>
                <w:sz w:val="32"/>
              </w:rPr>
              <w:t>252.695.795</w:t>
            </w:r>
            <w:r>
              <w:rPr>
                <w:rFonts w:ascii="Lucida Bright" w:hAnsi="Lucida Bright"/>
                <w:sz w:val="32"/>
              </w:rPr>
              <w:t>4</w:t>
            </w:r>
          </w:p>
          <w:p w:rsidR="00901DB6" w:rsidRPr="00723635" w:rsidRDefault="00901DB6" w:rsidP="003B18A7">
            <w:pPr>
              <w:jc w:val="center"/>
              <w:rPr>
                <w:rFonts w:ascii="Lucida Bright" w:hAnsi="Lucida Bright"/>
                <w:sz w:val="32"/>
              </w:rPr>
            </w:pPr>
          </w:p>
        </w:tc>
      </w:tr>
      <w:tr w:rsidR="002570D3" w:rsidRPr="00723635" w:rsidTr="00E9165D">
        <w:tc>
          <w:tcPr>
            <w:tcW w:w="5148" w:type="dxa"/>
          </w:tcPr>
          <w:p w:rsidR="002570D3" w:rsidRDefault="002570D3" w:rsidP="002570D3">
            <w:pPr>
              <w:jc w:val="center"/>
              <w:rPr>
                <w:rFonts w:ascii="Lucida Bright" w:hAnsi="Lucida Bright"/>
                <w:sz w:val="32"/>
              </w:rPr>
            </w:pPr>
          </w:p>
          <w:p w:rsidR="003B18A7" w:rsidRDefault="003B18A7" w:rsidP="003B18A7">
            <w:pPr>
              <w:jc w:val="center"/>
              <w:rPr>
                <w:rFonts w:ascii="Lucida Bright" w:hAnsi="Lucida Bright"/>
                <w:b/>
                <w:sz w:val="32"/>
              </w:rPr>
            </w:pPr>
            <w:r>
              <w:rPr>
                <w:rFonts w:ascii="Lucida Bright" w:hAnsi="Lucida Bright"/>
                <w:b/>
                <w:sz w:val="32"/>
              </w:rPr>
              <w:t>Angelica Lozano</w:t>
            </w:r>
          </w:p>
          <w:p w:rsidR="003B18A7" w:rsidRPr="009F1F21" w:rsidRDefault="003B18A7" w:rsidP="003B18A7">
            <w:pPr>
              <w:jc w:val="center"/>
              <w:rPr>
                <w:rFonts w:ascii="Lucida Bright" w:hAnsi="Lucida Bright"/>
                <w:sz w:val="32"/>
              </w:rPr>
            </w:pPr>
            <w:r>
              <w:rPr>
                <w:rFonts w:ascii="Lucida Bright" w:hAnsi="Lucida Bright"/>
                <w:sz w:val="32"/>
              </w:rPr>
              <w:t>Bilingual Parent Support</w:t>
            </w:r>
          </w:p>
          <w:p w:rsidR="003B18A7" w:rsidRPr="002570D3" w:rsidRDefault="003B18A7" w:rsidP="003B18A7">
            <w:pPr>
              <w:jc w:val="center"/>
              <w:rPr>
                <w:rFonts w:ascii="Lucida Bright" w:hAnsi="Lucida Bright"/>
                <w:color w:val="0000FF"/>
                <w:sz w:val="32"/>
                <w:u w:val="single"/>
              </w:rPr>
            </w:pPr>
            <w:r>
              <w:rPr>
                <w:rFonts w:ascii="Lucida Bright" w:hAnsi="Lucida Bright"/>
                <w:color w:val="0000FF"/>
                <w:sz w:val="32"/>
                <w:u w:val="single"/>
              </w:rPr>
              <w:t>lozanoa</w:t>
            </w:r>
            <w:r w:rsidRPr="002570D3">
              <w:rPr>
                <w:rFonts w:ascii="Lucida Bright" w:hAnsi="Lucida Bright"/>
                <w:color w:val="0000FF"/>
                <w:sz w:val="32"/>
                <w:u w:val="single"/>
              </w:rPr>
              <w:t>@pitt.k12.nc.us</w:t>
            </w:r>
          </w:p>
          <w:p w:rsidR="003B18A7" w:rsidRPr="00723635" w:rsidRDefault="003B18A7" w:rsidP="003B18A7">
            <w:pPr>
              <w:jc w:val="center"/>
              <w:rPr>
                <w:rFonts w:ascii="Lucida Bright" w:hAnsi="Lucida Bright"/>
                <w:sz w:val="32"/>
              </w:rPr>
            </w:pPr>
            <w:r w:rsidRPr="00723635">
              <w:rPr>
                <w:rFonts w:ascii="Lucida Bright" w:hAnsi="Lucida Bright"/>
                <w:sz w:val="32"/>
              </w:rPr>
              <w:t>252.695.7952</w:t>
            </w:r>
          </w:p>
          <w:p w:rsidR="002570D3" w:rsidRPr="00723635" w:rsidRDefault="002570D3" w:rsidP="003B18A7">
            <w:pPr>
              <w:jc w:val="center"/>
              <w:rPr>
                <w:rFonts w:ascii="Lucida Bright" w:hAnsi="Lucida Bright"/>
                <w:sz w:val="32"/>
              </w:rPr>
            </w:pPr>
          </w:p>
        </w:tc>
        <w:tc>
          <w:tcPr>
            <w:tcW w:w="4428" w:type="dxa"/>
          </w:tcPr>
          <w:p w:rsidR="002570D3" w:rsidRPr="00723635" w:rsidRDefault="002570D3" w:rsidP="002570D3">
            <w:pPr>
              <w:jc w:val="center"/>
              <w:rPr>
                <w:rFonts w:ascii="Lucida Bright" w:hAnsi="Lucida Bright"/>
                <w:sz w:val="32"/>
              </w:rPr>
            </w:pPr>
          </w:p>
          <w:p w:rsidR="003B18A7" w:rsidRPr="00D0298E" w:rsidRDefault="003B18A7" w:rsidP="003B18A7">
            <w:pPr>
              <w:jc w:val="center"/>
              <w:rPr>
                <w:rFonts w:ascii="Lucida Bright" w:hAnsi="Lucida Bright"/>
                <w:b/>
                <w:sz w:val="32"/>
              </w:rPr>
            </w:pPr>
            <w:r>
              <w:rPr>
                <w:rFonts w:ascii="Lucida Bright" w:hAnsi="Lucida Bright"/>
                <w:b/>
                <w:sz w:val="32"/>
              </w:rPr>
              <w:t>Shanell Whitaker</w:t>
            </w:r>
          </w:p>
          <w:p w:rsidR="003B18A7" w:rsidRDefault="003B18A7" w:rsidP="003B18A7">
            <w:pPr>
              <w:jc w:val="center"/>
              <w:rPr>
                <w:rFonts w:ascii="Lucida Bright" w:hAnsi="Lucida Bright"/>
                <w:sz w:val="32"/>
              </w:rPr>
            </w:pPr>
            <w:r w:rsidRPr="00723635">
              <w:rPr>
                <w:rFonts w:ascii="Lucida Bright" w:hAnsi="Lucida Bright"/>
                <w:sz w:val="32"/>
              </w:rPr>
              <w:t xml:space="preserve">Federal Programs </w:t>
            </w:r>
          </w:p>
          <w:p w:rsidR="003B18A7" w:rsidRDefault="003B18A7" w:rsidP="003B18A7">
            <w:pPr>
              <w:jc w:val="center"/>
              <w:rPr>
                <w:rFonts w:ascii="Lucida Bright" w:hAnsi="Lucida Bright"/>
                <w:sz w:val="32"/>
              </w:rPr>
            </w:pPr>
            <w:r>
              <w:rPr>
                <w:rFonts w:ascii="Lucida Bright" w:hAnsi="Lucida Bright"/>
                <w:sz w:val="32"/>
              </w:rPr>
              <w:t>Office Manager</w:t>
            </w:r>
          </w:p>
          <w:p w:rsidR="003B18A7" w:rsidRPr="00723635" w:rsidRDefault="000257B2" w:rsidP="003B18A7">
            <w:pPr>
              <w:jc w:val="center"/>
              <w:rPr>
                <w:rFonts w:ascii="Lucida Bright" w:hAnsi="Lucida Bright"/>
                <w:sz w:val="32"/>
              </w:rPr>
            </w:pPr>
            <w:hyperlink r:id="rId16" w:history="1">
              <w:r w:rsidR="003B18A7" w:rsidRPr="00E251B7">
                <w:rPr>
                  <w:rStyle w:val="Hyperlink"/>
                  <w:rFonts w:ascii="Lucida Bright" w:hAnsi="Lucida Bright"/>
                  <w:sz w:val="32"/>
                </w:rPr>
                <w:t>washins@pitt.k12.nc.us</w:t>
              </w:r>
            </w:hyperlink>
          </w:p>
          <w:p w:rsidR="002570D3" w:rsidRDefault="003B18A7" w:rsidP="003B18A7">
            <w:pPr>
              <w:jc w:val="center"/>
              <w:rPr>
                <w:rFonts w:ascii="Lucida Bright" w:hAnsi="Lucida Bright"/>
                <w:sz w:val="32"/>
              </w:rPr>
            </w:pPr>
            <w:r w:rsidRPr="00723635">
              <w:rPr>
                <w:rFonts w:ascii="Lucida Bright" w:hAnsi="Lucida Bright"/>
                <w:sz w:val="32"/>
              </w:rPr>
              <w:t>252.695.7951</w:t>
            </w:r>
          </w:p>
          <w:p w:rsidR="003B18A7" w:rsidRPr="00723635" w:rsidRDefault="003B18A7" w:rsidP="003B18A7">
            <w:pPr>
              <w:jc w:val="center"/>
              <w:rPr>
                <w:rFonts w:ascii="Lucida Bright" w:hAnsi="Lucida Bright"/>
                <w:sz w:val="32"/>
              </w:rPr>
            </w:pPr>
          </w:p>
        </w:tc>
      </w:tr>
      <w:tr w:rsidR="003B18A7" w:rsidTr="003B18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5"/>
        </w:trPr>
        <w:tc>
          <w:tcPr>
            <w:tcW w:w="8543" w:type="dxa"/>
            <w:gridSpan w:val="2"/>
          </w:tcPr>
          <w:p w:rsidR="003B18A7" w:rsidRPr="00B9015C" w:rsidRDefault="003B18A7" w:rsidP="002570D3">
            <w:pPr>
              <w:rPr>
                <w:rFonts w:ascii="Lucida Bright" w:hAnsi="Lucida Bright"/>
                <w:sz w:val="12"/>
              </w:rPr>
            </w:pPr>
          </w:p>
          <w:p w:rsidR="003B18A7" w:rsidRPr="003B18A7" w:rsidRDefault="003B18A7" w:rsidP="00D85901">
            <w:pPr>
              <w:rPr>
                <w:rFonts w:ascii="Lucida Bright" w:hAnsi="Lucida Bright"/>
                <w:sz w:val="16"/>
                <w:szCs w:val="16"/>
              </w:rPr>
            </w:pPr>
          </w:p>
          <w:p w:rsidR="003B18A7" w:rsidRPr="003B18A7" w:rsidRDefault="003B18A7" w:rsidP="003B18A7">
            <w:pPr>
              <w:jc w:val="center"/>
              <w:rPr>
                <w:rFonts w:ascii="Lucida Bright" w:hAnsi="Lucida Bright"/>
                <w:sz w:val="24"/>
                <w:szCs w:val="24"/>
              </w:rPr>
            </w:pPr>
            <w:r>
              <w:rPr>
                <w:noProof/>
              </w:rPr>
              <w:drawing>
                <wp:inline distT="0" distB="0" distL="0" distR="0" wp14:anchorId="78FCC499" wp14:editId="140F09F6">
                  <wp:extent cx="1885450" cy="972185"/>
                  <wp:effectExtent l="0" t="0" r="635" b="0"/>
                  <wp:docPr id="9" name="Picture 9" descr="Title I at SFMHS - South Fort Myers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I at SFMHS - South Fort Myers High Sch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3765" cy="986785"/>
                          </a:xfrm>
                          <a:prstGeom prst="rect">
                            <a:avLst/>
                          </a:prstGeom>
                          <a:noFill/>
                          <a:ln>
                            <a:noFill/>
                          </a:ln>
                        </pic:spPr>
                      </pic:pic>
                    </a:graphicData>
                  </a:graphic>
                </wp:inline>
              </w:drawing>
            </w:r>
          </w:p>
        </w:tc>
      </w:tr>
    </w:tbl>
    <w:p w:rsidR="002570D3" w:rsidRPr="00003D16" w:rsidRDefault="0011231F" w:rsidP="00D8290C">
      <w:pPr>
        <w:jc w:val="center"/>
        <w:rPr>
          <w:rFonts w:ascii="Lucida Bright" w:hAnsi="Lucida Bright"/>
          <w:b/>
          <w:color w:val="002060"/>
          <w:sz w:val="52"/>
        </w:rPr>
      </w:pPr>
      <w:r>
        <w:rPr>
          <w:rFonts w:ascii="Lucida Bright" w:hAnsi="Lucida Bright"/>
          <w:b/>
          <w:color w:val="002060"/>
          <w:sz w:val="52"/>
        </w:rPr>
        <w:br w:type="page"/>
      </w:r>
      <w:r w:rsidR="002570D3" w:rsidRPr="005C1ED3">
        <w:rPr>
          <w:rFonts w:ascii="Lucida Bright" w:hAnsi="Lucida Bright"/>
          <w:b/>
          <w:color w:val="FF40FF"/>
          <w:sz w:val="52"/>
        </w:rPr>
        <w:lastRenderedPageBreak/>
        <w:t>Title I Schools</w:t>
      </w:r>
    </w:p>
    <w:p w:rsidR="009C72CE" w:rsidRDefault="00D653D3" w:rsidP="007C236A">
      <w:pPr>
        <w:spacing w:after="120"/>
        <w:ind w:left="-540" w:right="-720"/>
        <w:jc w:val="center"/>
        <w:rPr>
          <w:rFonts w:ascii="Lucida Bright" w:hAnsi="Lucida Bright"/>
          <w:b/>
          <w:color w:val="002060"/>
          <w:sz w:val="52"/>
        </w:rPr>
      </w:pPr>
      <w:r w:rsidRPr="00003D16">
        <w:rPr>
          <w:rFonts w:ascii="Lucida Bright" w:hAnsi="Lucida Bright"/>
          <w:b/>
          <w:color w:val="002060"/>
          <w:sz w:val="52"/>
        </w:rPr>
        <w:t>202</w:t>
      </w:r>
      <w:r w:rsidR="003B18A7">
        <w:rPr>
          <w:rFonts w:ascii="Lucida Bright" w:hAnsi="Lucida Bright"/>
          <w:b/>
          <w:color w:val="002060"/>
          <w:sz w:val="52"/>
        </w:rPr>
        <w:t>5</w:t>
      </w:r>
      <w:r w:rsidRPr="00003D16">
        <w:rPr>
          <w:rFonts w:ascii="Lucida Bright" w:hAnsi="Lucida Bright"/>
          <w:b/>
          <w:color w:val="002060"/>
          <w:sz w:val="52"/>
        </w:rPr>
        <w:t>-202</w:t>
      </w:r>
      <w:r w:rsidR="003B18A7">
        <w:rPr>
          <w:rFonts w:ascii="Lucida Bright" w:hAnsi="Lucida Bright"/>
          <w:b/>
          <w:color w:val="002060"/>
          <w:sz w:val="52"/>
        </w:rPr>
        <w:t>6</w:t>
      </w:r>
    </w:p>
    <w:p w:rsidR="003D38F0" w:rsidRPr="00A05AF5" w:rsidRDefault="003D38F0" w:rsidP="007C236A">
      <w:pPr>
        <w:spacing w:after="120"/>
        <w:ind w:left="-540" w:right="-720"/>
        <w:jc w:val="center"/>
        <w:rPr>
          <w:rFonts w:ascii="Lucida Bright" w:hAnsi="Lucida Bright"/>
          <w:b/>
          <w:color w:val="4A442A" w:themeColor="background2" w:themeShade="40"/>
          <w:sz w:val="52"/>
        </w:rPr>
      </w:pPr>
    </w:p>
    <w:p w:rsidR="00A05AF5" w:rsidRPr="00711A40" w:rsidRDefault="00F43F53"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A.</w:t>
      </w:r>
      <w:r w:rsidR="00A05AF5" w:rsidRPr="00711A40">
        <w:rPr>
          <w:rFonts w:ascii="Lucida Bright" w:hAnsi="Lucida Bright"/>
          <w:color w:val="404040" w:themeColor="text1" w:themeTint="BF"/>
          <w:sz w:val="24"/>
          <w:szCs w:val="24"/>
        </w:rPr>
        <w:t>G. Cox (6-8)</w:t>
      </w:r>
      <w:r w:rsidR="00A05AF5"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AD3337" w:rsidRPr="00711A40">
        <w:rPr>
          <w:rFonts w:ascii="Lucida Bright" w:hAnsi="Lucida Bright"/>
          <w:color w:val="404040" w:themeColor="text1" w:themeTint="BF"/>
          <w:sz w:val="24"/>
          <w:szCs w:val="24"/>
        </w:rPr>
        <w:t xml:space="preserve">Ayden Elem. </w:t>
      </w:r>
      <w:r w:rsidR="00AD3337" w:rsidRPr="00711A40">
        <w:rPr>
          <w:rFonts w:ascii="Lucida Bright" w:hAnsi="Lucida Bright"/>
          <w:color w:val="4A442A" w:themeColor="background2" w:themeShade="40"/>
          <w:sz w:val="24"/>
          <w:szCs w:val="24"/>
        </w:rPr>
        <w:t>(PK-5)</w:t>
      </w:r>
      <w:r w:rsidRPr="00711A40">
        <w:rPr>
          <w:rFonts w:ascii="Lucida Bright" w:hAnsi="Lucida Bright"/>
          <w:color w:val="FF0000"/>
          <w:sz w:val="24"/>
          <w:szCs w:val="24"/>
        </w:rPr>
        <w:tab/>
      </w:r>
      <w:r w:rsidRPr="00711A40">
        <w:rPr>
          <w:rFonts w:ascii="Lucida Bright" w:hAnsi="Lucida Bright"/>
          <w:color w:val="FF0000"/>
          <w:sz w:val="24"/>
          <w:szCs w:val="24"/>
        </w:rPr>
        <w:tab/>
      </w:r>
      <w:r w:rsidR="00E901CF" w:rsidRPr="00711A40">
        <w:rPr>
          <w:rFonts w:ascii="Lucida Bright" w:hAnsi="Lucida Bright"/>
          <w:color w:val="404040" w:themeColor="text1" w:themeTint="BF"/>
          <w:sz w:val="24"/>
          <w:szCs w:val="24"/>
        </w:rPr>
        <w:t xml:space="preserve">Ayden Middle </w:t>
      </w:r>
      <w:r w:rsidR="00681EA7" w:rsidRPr="00711A40">
        <w:rPr>
          <w:rFonts w:ascii="Lucida Bright" w:hAnsi="Lucida Bright"/>
          <w:color w:val="4A442A" w:themeColor="background2" w:themeShade="40"/>
          <w:sz w:val="24"/>
          <w:szCs w:val="24"/>
        </w:rPr>
        <w:t>(6-8)</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A05AF5" w:rsidRPr="00711A40" w:rsidRDefault="00AD3337" w:rsidP="003D38F0">
      <w:pPr>
        <w:spacing w:after="0"/>
        <w:ind w:right="-720"/>
        <w:rPr>
          <w:rFonts w:ascii="Lucida Bright" w:hAnsi="Lucida Bright"/>
          <w:color w:val="FF0000"/>
          <w:sz w:val="24"/>
          <w:szCs w:val="24"/>
        </w:rPr>
      </w:pPr>
      <w:r w:rsidRPr="00711A40">
        <w:rPr>
          <w:rFonts w:ascii="Lucida Bright" w:hAnsi="Lucida Bright"/>
          <w:color w:val="404040" w:themeColor="text1" w:themeTint="BF"/>
          <w:sz w:val="24"/>
          <w:szCs w:val="24"/>
        </w:rPr>
        <w:t xml:space="preserve">Belvoir </w:t>
      </w:r>
      <w:r w:rsidRPr="00711A40">
        <w:rPr>
          <w:rFonts w:ascii="Lucida Bright" w:hAnsi="Lucida Bright"/>
          <w:color w:val="4A442A" w:themeColor="background2" w:themeShade="40"/>
          <w:sz w:val="24"/>
          <w:szCs w:val="24"/>
        </w:rPr>
        <w:t>(PK-5)</w:t>
      </w:r>
      <w:r w:rsidR="00E901CF" w:rsidRPr="00711A40">
        <w:rPr>
          <w:rFonts w:ascii="Lucida Bright" w:hAnsi="Lucida Bright"/>
          <w:color w:val="4A442A" w:themeColor="background2" w:themeShade="40"/>
          <w:sz w:val="24"/>
          <w:szCs w:val="24"/>
        </w:rPr>
        <w:t xml:space="preserve"> </w:t>
      </w:r>
      <w:r w:rsidR="00E901CF"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Pr="00711A40">
        <w:rPr>
          <w:rFonts w:ascii="Lucida Bright" w:hAnsi="Lucida Bright"/>
          <w:color w:val="404040" w:themeColor="text1" w:themeTint="BF"/>
          <w:sz w:val="24"/>
          <w:szCs w:val="24"/>
        </w:rPr>
        <w:t xml:space="preserve">Bethel </w:t>
      </w:r>
      <w:r w:rsidRPr="00711A40">
        <w:rPr>
          <w:rFonts w:ascii="Lucida Bright" w:hAnsi="Lucida Bright"/>
          <w:color w:val="4A442A" w:themeColor="background2" w:themeShade="40"/>
          <w:sz w:val="24"/>
          <w:szCs w:val="24"/>
        </w:rPr>
        <w:t>(PK-8)</w:t>
      </w:r>
      <w:r w:rsidR="00A05AF5" w:rsidRPr="00711A40">
        <w:rPr>
          <w:rFonts w:ascii="Lucida Bright" w:hAnsi="Lucida Bright"/>
          <w:color w:val="4A442A" w:themeColor="background2" w:themeShade="40"/>
          <w:sz w:val="24"/>
          <w:szCs w:val="24"/>
        </w:rPr>
        <w:t xml:space="preserve"> </w:t>
      </w:r>
      <w:r w:rsidR="00A05AF5" w:rsidRPr="00711A40">
        <w:rPr>
          <w:rFonts w:ascii="Lucida Bright" w:hAnsi="Lucida Bright"/>
          <w:color w:val="4A442A" w:themeColor="background2" w:themeShade="40"/>
          <w:sz w:val="24"/>
          <w:szCs w:val="24"/>
        </w:rPr>
        <w:tab/>
      </w:r>
      <w:r w:rsidR="00A05AF5" w:rsidRPr="00711A40">
        <w:rPr>
          <w:rFonts w:ascii="Lucida Bright" w:hAnsi="Lucida Bright"/>
          <w:color w:val="4A442A" w:themeColor="background2" w:themeShade="40"/>
          <w:sz w:val="24"/>
          <w:szCs w:val="24"/>
        </w:rPr>
        <w:tab/>
      </w:r>
      <w:r w:rsidR="00A05AF5" w:rsidRPr="00711A40">
        <w:rPr>
          <w:rFonts w:ascii="Lucida Bright" w:hAnsi="Lucida Bright"/>
          <w:color w:val="4A442A" w:themeColor="background2" w:themeShade="40"/>
          <w:sz w:val="24"/>
          <w:szCs w:val="24"/>
        </w:rPr>
        <w:tab/>
        <w:t>Chicod (K-8)</w:t>
      </w:r>
      <w:r w:rsidR="00E901CF" w:rsidRPr="00711A40">
        <w:rPr>
          <w:rFonts w:ascii="Lucida Bright" w:hAnsi="Lucida Bright"/>
          <w:color w:val="FF0000"/>
          <w:sz w:val="24"/>
          <w:szCs w:val="24"/>
        </w:rPr>
        <w:tab/>
      </w:r>
    </w:p>
    <w:p w:rsidR="00A05AF5" w:rsidRPr="00711A40" w:rsidRDefault="00A05AF5" w:rsidP="003D38F0">
      <w:pPr>
        <w:spacing w:after="0"/>
        <w:ind w:right="-720"/>
        <w:rPr>
          <w:rFonts w:ascii="Lucida Bright" w:hAnsi="Lucida Bright"/>
          <w:color w:val="FF0000"/>
          <w:sz w:val="24"/>
          <w:szCs w:val="24"/>
        </w:rPr>
      </w:pPr>
    </w:p>
    <w:p w:rsidR="003D38F0" w:rsidRPr="00711A40" w:rsidRDefault="003D38F0" w:rsidP="003D38F0">
      <w:pPr>
        <w:spacing w:after="0"/>
        <w:ind w:right="-720"/>
        <w:rPr>
          <w:rFonts w:ascii="Lucida Bright" w:hAnsi="Lucida Bright"/>
          <w:color w:val="FF0000"/>
          <w:sz w:val="24"/>
          <w:szCs w:val="24"/>
        </w:rPr>
      </w:pPr>
    </w:p>
    <w:p w:rsidR="00A05AF5" w:rsidRPr="00711A40" w:rsidRDefault="006D00EC"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C</w:t>
      </w:r>
      <w:r w:rsidR="00137B26" w:rsidRPr="00711A40">
        <w:rPr>
          <w:rFonts w:ascii="Lucida Bright" w:hAnsi="Lucida Bright"/>
          <w:color w:val="404040" w:themeColor="text1" w:themeTint="BF"/>
          <w:sz w:val="24"/>
          <w:szCs w:val="24"/>
        </w:rPr>
        <w:t>.</w:t>
      </w:r>
      <w:r w:rsidRPr="00711A40">
        <w:rPr>
          <w:rFonts w:ascii="Lucida Bright" w:hAnsi="Lucida Bright"/>
          <w:color w:val="404040" w:themeColor="text1" w:themeTint="BF"/>
          <w:sz w:val="24"/>
          <w:szCs w:val="24"/>
        </w:rPr>
        <w:t>M</w:t>
      </w:r>
      <w:r w:rsidR="00137B26" w:rsidRPr="00711A40">
        <w:rPr>
          <w:rFonts w:ascii="Lucida Bright" w:hAnsi="Lucida Bright"/>
          <w:color w:val="404040" w:themeColor="text1" w:themeTint="BF"/>
          <w:sz w:val="24"/>
          <w:szCs w:val="24"/>
        </w:rPr>
        <w:t>.</w:t>
      </w:r>
      <w:r w:rsidRPr="00711A40">
        <w:rPr>
          <w:rFonts w:ascii="Lucida Bright" w:hAnsi="Lucida Bright"/>
          <w:color w:val="404040" w:themeColor="text1" w:themeTint="BF"/>
          <w:sz w:val="24"/>
          <w:szCs w:val="24"/>
        </w:rPr>
        <w:t xml:space="preserve"> Eppes </w:t>
      </w:r>
      <w:r w:rsidRPr="00711A40">
        <w:rPr>
          <w:rFonts w:ascii="Lucida Bright" w:hAnsi="Lucida Bright"/>
          <w:color w:val="4A442A" w:themeColor="background2" w:themeShade="40"/>
          <w:sz w:val="24"/>
          <w:szCs w:val="24"/>
        </w:rPr>
        <w:t>(6-8)</w:t>
      </w:r>
      <w:r w:rsidR="00A70DCB" w:rsidRPr="00711A40">
        <w:rPr>
          <w:rFonts w:ascii="Lucida Bright" w:hAnsi="Lucida Bright"/>
          <w:color w:val="FF0000"/>
          <w:sz w:val="24"/>
          <w:szCs w:val="24"/>
        </w:rPr>
        <w:tab/>
      </w:r>
      <w:r w:rsidR="00985D2B"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AD3337" w:rsidRPr="00711A40">
        <w:rPr>
          <w:rFonts w:ascii="Lucida Bright" w:hAnsi="Lucida Bright"/>
          <w:color w:val="404040" w:themeColor="text1" w:themeTint="BF"/>
          <w:sz w:val="24"/>
          <w:szCs w:val="24"/>
        </w:rPr>
        <w:t xml:space="preserve">Creekside </w:t>
      </w:r>
      <w:r w:rsidR="00AD3337" w:rsidRPr="00711A40">
        <w:rPr>
          <w:rFonts w:ascii="Lucida Bright" w:hAnsi="Lucida Bright"/>
          <w:color w:val="4A442A" w:themeColor="background2" w:themeShade="40"/>
          <w:sz w:val="24"/>
          <w:szCs w:val="24"/>
        </w:rPr>
        <w:t>(K-5)</w:t>
      </w:r>
      <w:r w:rsidRPr="00711A40">
        <w:rPr>
          <w:rFonts w:ascii="Lucida Bright" w:hAnsi="Lucida Bright"/>
          <w:color w:val="31849B" w:themeColor="accent5" w:themeShade="BF"/>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681EA7" w:rsidRPr="00711A40">
        <w:rPr>
          <w:rFonts w:ascii="Lucida Bright" w:hAnsi="Lucida Bright"/>
          <w:color w:val="404040" w:themeColor="text1" w:themeTint="BF"/>
          <w:sz w:val="24"/>
          <w:szCs w:val="24"/>
        </w:rPr>
        <w:t xml:space="preserve">Eastern </w:t>
      </w:r>
      <w:r w:rsidR="00681EA7" w:rsidRPr="00711A40">
        <w:rPr>
          <w:rFonts w:ascii="Lucida Bright" w:hAnsi="Lucida Bright"/>
          <w:color w:val="4A442A" w:themeColor="background2" w:themeShade="40"/>
          <w:sz w:val="24"/>
          <w:szCs w:val="24"/>
        </w:rPr>
        <w:t>(K-5)</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A05AF5" w:rsidRPr="00711A40" w:rsidRDefault="00AD3337"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E</w:t>
      </w:r>
      <w:r w:rsidR="00A25ECD" w:rsidRPr="00711A40">
        <w:rPr>
          <w:rFonts w:ascii="Lucida Bright" w:hAnsi="Lucida Bright"/>
          <w:color w:val="404040" w:themeColor="text1" w:themeTint="BF"/>
          <w:sz w:val="24"/>
          <w:szCs w:val="24"/>
        </w:rPr>
        <w:t>.B. Aycock</w:t>
      </w:r>
      <w:r w:rsidRPr="00711A40">
        <w:rPr>
          <w:rFonts w:ascii="Lucida Bright" w:hAnsi="Lucida Bright"/>
          <w:color w:val="404040" w:themeColor="text1" w:themeTint="BF"/>
          <w:sz w:val="24"/>
          <w:szCs w:val="24"/>
        </w:rPr>
        <w:t xml:space="preserve"> </w:t>
      </w:r>
      <w:r w:rsidRPr="00711A40">
        <w:rPr>
          <w:rFonts w:ascii="Lucida Bright" w:hAnsi="Lucida Bright"/>
          <w:color w:val="4A442A" w:themeColor="background2" w:themeShade="40"/>
          <w:sz w:val="24"/>
          <w:szCs w:val="24"/>
        </w:rPr>
        <w:t>(</w:t>
      </w:r>
      <w:r w:rsidR="00A25ECD" w:rsidRPr="00711A40">
        <w:rPr>
          <w:rFonts w:ascii="Lucida Bright" w:hAnsi="Lucida Bright"/>
          <w:color w:val="4A442A" w:themeColor="background2" w:themeShade="40"/>
          <w:sz w:val="24"/>
          <w:szCs w:val="24"/>
        </w:rPr>
        <w:t>6</w:t>
      </w:r>
      <w:r w:rsidRPr="00711A40">
        <w:rPr>
          <w:rFonts w:ascii="Lucida Bright" w:hAnsi="Lucida Bright"/>
          <w:color w:val="4A442A" w:themeColor="background2" w:themeShade="40"/>
          <w:sz w:val="24"/>
          <w:szCs w:val="24"/>
        </w:rPr>
        <w:t>-</w:t>
      </w:r>
      <w:r w:rsidR="00A25ECD" w:rsidRPr="00711A40">
        <w:rPr>
          <w:rFonts w:ascii="Lucida Bright" w:hAnsi="Lucida Bright"/>
          <w:color w:val="4A442A" w:themeColor="background2" w:themeShade="40"/>
          <w:sz w:val="24"/>
          <w:szCs w:val="24"/>
        </w:rPr>
        <w:t>8</w:t>
      </w:r>
      <w:r w:rsidRPr="00711A40">
        <w:rPr>
          <w:rFonts w:ascii="Lucida Bright" w:hAnsi="Lucida Bright"/>
          <w:color w:val="4A442A" w:themeColor="background2" w:themeShade="40"/>
          <w:sz w:val="24"/>
          <w:szCs w:val="24"/>
        </w:rPr>
        <w:t>)</w:t>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00D821A0" w:rsidRPr="00711A40">
        <w:rPr>
          <w:rFonts w:ascii="Lucida Bright" w:hAnsi="Lucida Bright"/>
          <w:color w:val="404040" w:themeColor="text1" w:themeTint="BF"/>
          <w:sz w:val="24"/>
          <w:szCs w:val="24"/>
        </w:rPr>
        <w:t xml:space="preserve">Elmhurst </w:t>
      </w:r>
      <w:r w:rsidR="00D821A0" w:rsidRPr="00711A40">
        <w:rPr>
          <w:rFonts w:ascii="Lucida Bright" w:hAnsi="Lucida Bright"/>
          <w:color w:val="4A442A" w:themeColor="background2" w:themeShade="40"/>
          <w:sz w:val="24"/>
          <w:szCs w:val="24"/>
        </w:rPr>
        <w:t>(K-5)</w:t>
      </w:r>
      <w:r w:rsidR="00A70DCB" w:rsidRPr="00711A40">
        <w:rPr>
          <w:rFonts w:ascii="Lucida Bright" w:hAnsi="Lucida Bright"/>
          <w:color w:val="31849B" w:themeColor="accent5" w:themeShade="BF"/>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E71616" w:rsidRPr="00711A40">
        <w:rPr>
          <w:rFonts w:ascii="Lucida Bright" w:hAnsi="Lucida Bright"/>
          <w:color w:val="404040" w:themeColor="text1" w:themeTint="BF"/>
          <w:sz w:val="24"/>
          <w:szCs w:val="24"/>
        </w:rPr>
        <w:t xml:space="preserve">Falkland </w:t>
      </w:r>
      <w:r w:rsidR="00E71616" w:rsidRPr="00711A40">
        <w:rPr>
          <w:rFonts w:ascii="Lucida Bright" w:hAnsi="Lucida Bright"/>
          <w:color w:val="4A442A" w:themeColor="background2" w:themeShade="40"/>
          <w:sz w:val="24"/>
          <w:szCs w:val="24"/>
        </w:rPr>
        <w:t>(K-5)</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A05AF5" w:rsidRPr="00711A40" w:rsidRDefault="00E71616"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 xml:space="preserve">Farmville Middle </w:t>
      </w:r>
      <w:r w:rsidRPr="00711A40">
        <w:rPr>
          <w:rFonts w:ascii="Lucida Bright" w:hAnsi="Lucida Bright"/>
          <w:color w:val="4A442A" w:themeColor="background2" w:themeShade="40"/>
          <w:sz w:val="24"/>
          <w:szCs w:val="24"/>
        </w:rPr>
        <w:t>(6-8)</w:t>
      </w:r>
      <w:r w:rsidR="00985D2B" w:rsidRPr="00711A40">
        <w:rPr>
          <w:rFonts w:ascii="Lucida Bright" w:hAnsi="Lucida Bright"/>
          <w:color w:val="FF0000"/>
          <w:sz w:val="24"/>
          <w:szCs w:val="24"/>
        </w:rPr>
        <w:tab/>
      </w:r>
      <w:r w:rsidR="00985D2B" w:rsidRPr="00711A40">
        <w:rPr>
          <w:rFonts w:ascii="Lucida Bright" w:hAnsi="Lucida Bright"/>
          <w:color w:val="FF0000"/>
          <w:sz w:val="24"/>
          <w:szCs w:val="24"/>
        </w:rPr>
        <w:tab/>
      </w:r>
      <w:r w:rsidR="00681EA7" w:rsidRPr="00711A40">
        <w:rPr>
          <w:rFonts w:ascii="Lucida Bright" w:hAnsi="Lucida Bright"/>
          <w:color w:val="404040" w:themeColor="text1" w:themeTint="BF"/>
          <w:sz w:val="24"/>
          <w:szCs w:val="24"/>
        </w:rPr>
        <w:t xml:space="preserve">Grifton </w:t>
      </w:r>
      <w:r w:rsidR="00681EA7" w:rsidRPr="00711A40">
        <w:rPr>
          <w:rFonts w:ascii="Lucida Bright" w:hAnsi="Lucida Bright"/>
          <w:color w:val="4A442A" w:themeColor="background2" w:themeShade="40"/>
          <w:sz w:val="24"/>
          <w:szCs w:val="24"/>
        </w:rPr>
        <w:t>(PK-8)</w:t>
      </w:r>
      <w:r w:rsidR="006D00EC" w:rsidRPr="00711A40">
        <w:rPr>
          <w:rFonts w:ascii="Lucida Bright" w:hAnsi="Lucida Bright"/>
          <w:color w:val="FF0000"/>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154196" w:rsidRPr="00711A40">
        <w:rPr>
          <w:rFonts w:ascii="Lucida Bright" w:hAnsi="Lucida Bright"/>
          <w:color w:val="404040" w:themeColor="text1" w:themeTint="BF"/>
          <w:sz w:val="24"/>
          <w:szCs w:val="24"/>
        </w:rPr>
        <w:t xml:space="preserve">G.R. Whitfield </w:t>
      </w:r>
      <w:r w:rsidR="00154196" w:rsidRPr="00711A40">
        <w:rPr>
          <w:rFonts w:ascii="Lucida Bright" w:hAnsi="Lucida Bright"/>
          <w:color w:val="4A442A" w:themeColor="background2" w:themeShade="40"/>
          <w:sz w:val="24"/>
          <w:szCs w:val="24"/>
        </w:rPr>
        <w:t xml:space="preserve">(PK-8) </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3D38F0" w:rsidRPr="00711A40" w:rsidRDefault="00BB5915" w:rsidP="003D38F0">
      <w:pPr>
        <w:spacing w:after="0"/>
        <w:ind w:right="-720"/>
        <w:rPr>
          <w:rFonts w:ascii="Lucida Bright" w:hAnsi="Lucida Bright"/>
          <w:color w:val="FF0000"/>
          <w:sz w:val="24"/>
          <w:szCs w:val="24"/>
        </w:rPr>
      </w:pPr>
      <w:r w:rsidRPr="00711A40">
        <w:rPr>
          <w:rFonts w:ascii="Lucida Bright" w:hAnsi="Lucida Bright"/>
          <w:color w:val="404040" w:themeColor="text1" w:themeTint="BF"/>
          <w:sz w:val="24"/>
          <w:szCs w:val="24"/>
        </w:rPr>
        <w:t xml:space="preserve">H.B. Sugg </w:t>
      </w:r>
      <w:r w:rsidRPr="00711A40">
        <w:rPr>
          <w:rFonts w:ascii="Lucida Bright" w:hAnsi="Lucida Bright"/>
          <w:color w:val="4A442A" w:themeColor="background2" w:themeShade="40"/>
          <w:sz w:val="24"/>
          <w:szCs w:val="24"/>
        </w:rPr>
        <w:t>(PK-2)</w:t>
      </w:r>
      <w:r w:rsidR="00D821A0" w:rsidRPr="00711A40">
        <w:rPr>
          <w:rFonts w:ascii="Lucida Bright" w:hAnsi="Lucida Bright"/>
          <w:color w:val="4A442A" w:themeColor="background2" w:themeShade="40"/>
          <w:sz w:val="24"/>
          <w:szCs w:val="24"/>
        </w:rPr>
        <w:tab/>
      </w:r>
      <w:r w:rsidR="00D821A0" w:rsidRPr="00711A40">
        <w:rPr>
          <w:rFonts w:ascii="Lucida Bright" w:hAnsi="Lucida Bright"/>
          <w:color w:val="FF0000"/>
          <w:sz w:val="24"/>
          <w:szCs w:val="24"/>
        </w:rPr>
        <w:tab/>
      </w:r>
      <w:r w:rsidR="00D821A0" w:rsidRPr="00711A40">
        <w:rPr>
          <w:rFonts w:ascii="Lucida Bright" w:hAnsi="Lucida Bright"/>
          <w:color w:val="FF0000"/>
          <w:sz w:val="24"/>
          <w:szCs w:val="24"/>
        </w:rPr>
        <w:tab/>
      </w:r>
      <w:r w:rsidR="00681EA7" w:rsidRPr="00711A40">
        <w:rPr>
          <w:rFonts w:ascii="Lucida Bright" w:hAnsi="Lucida Bright"/>
          <w:color w:val="404040" w:themeColor="text1" w:themeTint="BF"/>
          <w:sz w:val="24"/>
          <w:szCs w:val="24"/>
        </w:rPr>
        <w:t xml:space="preserve">Lakeforest </w:t>
      </w:r>
      <w:r w:rsidR="00681EA7" w:rsidRPr="00711A40">
        <w:rPr>
          <w:rFonts w:ascii="Lucida Bright" w:hAnsi="Lucida Bright"/>
          <w:color w:val="4A442A" w:themeColor="background2" w:themeShade="40"/>
          <w:sz w:val="24"/>
          <w:szCs w:val="24"/>
        </w:rPr>
        <w:t>(PK-5)</w:t>
      </w:r>
      <w:r w:rsidRPr="00711A40">
        <w:rPr>
          <w:rFonts w:ascii="Lucida Bright" w:hAnsi="Lucida Bright"/>
          <w:color w:val="4A442A" w:themeColor="background2" w:themeShade="40"/>
          <w:sz w:val="24"/>
          <w:szCs w:val="24"/>
        </w:rPr>
        <w:t xml:space="preserve"> </w:t>
      </w:r>
      <w:r w:rsidR="003D38F0" w:rsidRPr="00711A40">
        <w:rPr>
          <w:rFonts w:ascii="Lucida Bright" w:hAnsi="Lucida Bright"/>
          <w:color w:val="4A442A" w:themeColor="background2" w:themeShade="40"/>
          <w:sz w:val="24"/>
          <w:szCs w:val="24"/>
        </w:rPr>
        <w:tab/>
      </w:r>
      <w:r w:rsidR="003D38F0" w:rsidRPr="00711A40">
        <w:rPr>
          <w:rFonts w:ascii="Lucida Bright" w:hAnsi="Lucida Bright"/>
          <w:color w:val="4A442A" w:themeColor="background2" w:themeShade="40"/>
          <w:sz w:val="24"/>
          <w:szCs w:val="24"/>
        </w:rPr>
        <w:tab/>
      </w:r>
      <w:r w:rsidR="003D38F0" w:rsidRPr="00711A40">
        <w:rPr>
          <w:rFonts w:ascii="Lucida Bright" w:hAnsi="Lucida Bright"/>
          <w:color w:val="4A442A" w:themeColor="background2" w:themeShade="40"/>
          <w:sz w:val="24"/>
          <w:szCs w:val="24"/>
        </w:rPr>
        <w:tab/>
      </w:r>
      <w:r w:rsidR="00AD3337" w:rsidRPr="00711A40">
        <w:rPr>
          <w:rFonts w:ascii="Lucida Bright" w:hAnsi="Lucida Bright"/>
          <w:color w:val="404040" w:themeColor="text1" w:themeTint="BF"/>
          <w:sz w:val="24"/>
          <w:szCs w:val="24"/>
        </w:rPr>
        <w:t xml:space="preserve">Northwest </w:t>
      </w:r>
      <w:r w:rsidR="00AD3337" w:rsidRPr="00711A40">
        <w:rPr>
          <w:rFonts w:ascii="Lucida Bright" w:hAnsi="Lucida Bright"/>
          <w:color w:val="4A442A" w:themeColor="background2" w:themeShade="40"/>
          <w:sz w:val="24"/>
          <w:szCs w:val="24"/>
        </w:rPr>
        <w:t>(PK-5)</w:t>
      </w:r>
      <w:r w:rsidR="00E901CF" w:rsidRPr="00711A40">
        <w:rPr>
          <w:rFonts w:ascii="Lucida Bright" w:hAnsi="Lucida Bright"/>
          <w:color w:val="4A442A" w:themeColor="background2" w:themeShade="40"/>
          <w:sz w:val="24"/>
          <w:szCs w:val="24"/>
        </w:rPr>
        <w:t xml:space="preserve"> </w:t>
      </w:r>
      <w:r w:rsidR="00D821A0" w:rsidRPr="00711A40">
        <w:rPr>
          <w:rFonts w:ascii="Lucida Bright" w:hAnsi="Lucida Bright"/>
          <w:color w:val="FF0000"/>
          <w:sz w:val="24"/>
          <w:szCs w:val="24"/>
        </w:rPr>
        <w:tab/>
      </w:r>
    </w:p>
    <w:p w:rsidR="003D38F0" w:rsidRPr="00711A40" w:rsidRDefault="003D38F0" w:rsidP="003D38F0">
      <w:pPr>
        <w:spacing w:after="0"/>
        <w:ind w:right="-720"/>
        <w:rPr>
          <w:rFonts w:ascii="Lucida Bright" w:hAnsi="Lucida Bright"/>
          <w:color w:val="FF0000"/>
          <w:sz w:val="24"/>
          <w:szCs w:val="24"/>
        </w:rPr>
      </w:pPr>
    </w:p>
    <w:p w:rsidR="003D38F0" w:rsidRPr="00711A40" w:rsidRDefault="003D38F0" w:rsidP="003D38F0">
      <w:pPr>
        <w:spacing w:after="0"/>
        <w:ind w:right="-720"/>
        <w:rPr>
          <w:rFonts w:ascii="Lucida Bright" w:hAnsi="Lucida Bright"/>
          <w:color w:val="FF0000"/>
          <w:sz w:val="24"/>
          <w:szCs w:val="24"/>
        </w:rPr>
      </w:pPr>
    </w:p>
    <w:p w:rsidR="00807D23" w:rsidRDefault="00AD3337" w:rsidP="003D38F0">
      <w:pPr>
        <w:spacing w:after="0"/>
        <w:ind w:right="-720"/>
        <w:rPr>
          <w:rFonts w:ascii="Lucida Bright" w:hAnsi="Lucida Bright"/>
          <w:sz w:val="24"/>
          <w:szCs w:val="24"/>
        </w:rPr>
      </w:pPr>
      <w:r w:rsidRPr="00711A40">
        <w:rPr>
          <w:rFonts w:ascii="Lucida Bright" w:hAnsi="Lucida Bright"/>
          <w:color w:val="404040" w:themeColor="text1" w:themeTint="BF"/>
          <w:sz w:val="24"/>
          <w:szCs w:val="24"/>
        </w:rPr>
        <w:t xml:space="preserve">Pactolus </w:t>
      </w:r>
      <w:r w:rsidRPr="00711A40">
        <w:rPr>
          <w:rFonts w:ascii="Lucida Bright" w:hAnsi="Lucida Bright"/>
          <w:color w:val="4A442A" w:themeColor="background2" w:themeShade="40"/>
          <w:sz w:val="24"/>
          <w:szCs w:val="24"/>
        </w:rPr>
        <w:t xml:space="preserve">(PK-8) </w:t>
      </w:r>
      <w:r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BB5915" w:rsidRPr="00711A40">
        <w:rPr>
          <w:rFonts w:ascii="Lucida Bright" w:hAnsi="Lucida Bright"/>
          <w:color w:val="404040" w:themeColor="text1" w:themeTint="BF"/>
          <w:sz w:val="24"/>
          <w:szCs w:val="24"/>
        </w:rPr>
        <w:t xml:space="preserve">Ridgewood </w:t>
      </w:r>
      <w:r w:rsidR="00BB5915" w:rsidRPr="00711A40">
        <w:rPr>
          <w:rFonts w:ascii="Lucida Bright" w:hAnsi="Lucida Bright"/>
          <w:color w:val="4A442A" w:themeColor="background2" w:themeShade="40"/>
          <w:sz w:val="24"/>
          <w:szCs w:val="24"/>
        </w:rPr>
        <w:t>(K-5)</w:t>
      </w:r>
      <w:r w:rsidR="00BB5915" w:rsidRPr="00711A40">
        <w:rPr>
          <w:rFonts w:ascii="Lucida Bright" w:hAnsi="Lucida Bright"/>
          <w:color w:val="4A442A" w:themeColor="background2" w:themeShade="40"/>
          <w:sz w:val="24"/>
          <w:szCs w:val="24"/>
        </w:rPr>
        <w:tab/>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00807D23">
        <w:rPr>
          <w:rFonts w:ascii="Lucida Bright" w:hAnsi="Lucida Bright"/>
          <w:sz w:val="24"/>
          <w:szCs w:val="24"/>
        </w:rPr>
        <w:t xml:space="preserve">Sadie </w:t>
      </w:r>
      <w:proofErr w:type="spellStart"/>
      <w:r w:rsidR="00807D23">
        <w:rPr>
          <w:rFonts w:ascii="Lucida Bright" w:hAnsi="Lucida Bright"/>
          <w:sz w:val="24"/>
          <w:szCs w:val="24"/>
        </w:rPr>
        <w:t>Saulter</w:t>
      </w:r>
      <w:proofErr w:type="spellEnd"/>
      <w:r w:rsidR="00807D23">
        <w:rPr>
          <w:rFonts w:ascii="Lucida Bright" w:hAnsi="Lucida Bright"/>
          <w:sz w:val="24"/>
          <w:szCs w:val="24"/>
        </w:rPr>
        <w:t xml:space="preserve"> (Alpha) </w:t>
      </w:r>
    </w:p>
    <w:p w:rsidR="00807D23" w:rsidRDefault="00807D23" w:rsidP="003D38F0">
      <w:pPr>
        <w:spacing w:after="0"/>
        <w:ind w:right="-720"/>
        <w:rPr>
          <w:rFonts w:ascii="Lucida Bright" w:hAnsi="Lucida Bright"/>
          <w:sz w:val="24"/>
          <w:szCs w:val="24"/>
        </w:rPr>
      </w:pPr>
    </w:p>
    <w:p w:rsidR="00807D23" w:rsidRDefault="00807D23" w:rsidP="003D38F0">
      <w:pPr>
        <w:spacing w:after="0"/>
        <w:ind w:right="-720"/>
        <w:rPr>
          <w:rFonts w:ascii="Lucida Bright" w:hAnsi="Lucida Bright"/>
          <w:sz w:val="24"/>
          <w:szCs w:val="24"/>
        </w:rPr>
      </w:pPr>
    </w:p>
    <w:p w:rsidR="00807D23" w:rsidRDefault="00AD3337" w:rsidP="003D38F0">
      <w:pPr>
        <w:spacing w:after="0"/>
        <w:ind w:right="-720"/>
        <w:rPr>
          <w:rFonts w:ascii="Lucida Bright" w:hAnsi="Lucida Bright"/>
          <w:color w:val="31849B" w:themeColor="accent5" w:themeShade="BF"/>
          <w:sz w:val="24"/>
          <w:szCs w:val="24"/>
        </w:rPr>
      </w:pPr>
      <w:r w:rsidRPr="00711A40">
        <w:rPr>
          <w:rFonts w:ascii="Lucida Bright" w:hAnsi="Lucida Bright"/>
          <w:color w:val="404040" w:themeColor="text1" w:themeTint="BF"/>
          <w:sz w:val="24"/>
          <w:szCs w:val="24"/>
        </w:rPr>
        <w:t xml:space="preserve">Sam D. Bundy </w:t>
      </w:r>
      <w:r w:rsidRPr="00711A40">
        <w:rPr>
          <w:rFonts w:ascii="Lucida Bright" w:hAnsi="Lucida Bright"/>
          <w:color w:val="4A442A" w:themeColor="background2" w:themeShade="40"/>
          <w:sz w:val="24"/>
          <w:szCs w:val="24"/>
        </w:rPr>
        <w:t>(3-5)</w:t>
      </w:r>
      <w:r w:rsidR="00E901CF"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 xml:space="preserve">      </w:t>
      </w:r>
      <w:r w:rsidR="00807D23">
        <w:rPr>
          <w:rFonts w:ascii="Lucida Bright" w:hAnsi="Lucida Bright"/>
          <w:color w:val="404040" w:themeColor="text1" w:themeTint="BF"/>
          <w:sz w:val="24"/>
          <w:szCs w:val="24"/>
        </w:rPr>
        <w:t xml:space="preserve">    </w:t>
      </w:r>
      <w:r w:rsidRPr="00711A40">
        <w:rPr>
          <w:rFonts w:ascii="Lucida Bright" w:hAnsi="Lucida Bright"/>
          <w:color w:val="404040" w:themeColor="text1" w:themeTint="BF"/>
          <w:sz w:val="24"/>
          <w:szCs w:val="24"/>
        </w:rPr>
        <w:t xml:space="preserve">South Greenville </w:t>
      </w:r>
      <w:r w:rsidRPr="00711A40">
        <w:rPr>
          <w:rFonts w:ascii="Lucida Bright" w:hAnsi="Lucida Bright"/>
          <w:color w:val="4A442A" w:themeColor="background2" w:themeShade="40"/>
          <w:sz w:val="24"/>
          <w:szCs w:val="24"/>
        </w:rPr>
        <w:t>(PK-5)</w:t>
      </w:r>
      <w:r w:rsidR="003D38F0" w:rsidRPr="00711A40">
        <w:rPr>
          <w:rFonts w:ascii="Lucida Bright" w:hAnsi="Lucida Bright"/>
          <w:color w:val="4A442A" w:themeColor="background2" w:themeShade="40"/>
          <w:sz w:val="24"/>
          <w:szCs w:val="24"/>
        </w:rPr>
        <w:tab/>
      </w:r>
      <w:r w:rsidR="003D38F0" w:rsidRPr="00711A40">
        <w:rPr>
          <w:rFonts w:ascii="Lucida Bright" w:hAnsi="Lucida Bright"/>
          <w:color w:val="4A442A" w:themeColor="background2" w:themeShade="40"/>
          <w:sz w:val="24"/>
          <w:szCs w:val="24"/>
        </w:rPr>
        <w:tab/>
      </w:r>
      <w:r w:rsidR="00A622DD" w:rsidRPr="00711A40">
        <w:rPr>
          <w:rFonts w:ascii="Lucida Bright" w:hAnsi="Lucida Bright"/>
          <w:color w:val="404040" w:themeColor="text1" w:themeTint="BF"/>
          <w:sz w:val="24"/>
          <w:szCs w:val="24"/>
        </w:rPr>
        <w:t xml:space="preserve">Stokes </w:t>
      </w:r>
      <w:r w:rsidR="00A622DD" w:rsidRPr="00711A40">
        <w:rPr>
          <w:rFonts w:ascii="Lucida Bright" w:hAnsi="Lucida Bright"/>
          <w:color w:val="4A442A" w:themeColor="background2" w:themeShade="40"/>
          <w:sz w:val="24"/>
          <w:szCs w:val="24"/>
        </w:rPr>
        <w:t>(K-8)</w:t>
      </w:r>
      <w:r w:rsidR="005145DB" w:rsidRPr="00711A40">
        <w:rPr>
          <w:rFonts w:ascii="Lucida Bright" w:hAnsi="Lucida Bright"/>
          <w:color w:val="4A442A" w:themeColor="background2" w:themeShade="40"/>
          <w:sz w:val="24"/>
          <w:szCs w:val="24"/>
        </w:rPr>
        <w:t xml:space="preserve">    </w:t>
      </w:r>
    </w:p>
    <w:p w:rsidR="00807D23" w:rsidRDefault="00807D23" w:rsidP="003D38F0">
      <w:pPr>
        <w:spacing w:after="0"/>
        <w:ind w:right="-720"/>
        <w:rPr>
          <w:rFonts w:ascii="Lucida Bright" w:hAnsi="Lucida Bright"/>
          <w:color w:val="31849B" w:themeColor="accent5" w:themeShade="BF"/>
          <w:sz w:val="24"/>
          <w:szCs w:val="24"/>
        </w:rPr>
      </w:pPr>
    </w:p>
    <w:p w:rsidR="00807D23" w:rsidRDefault="00807D23" w:rsidP="003D38F0">
      <w:pPr>
        <w:spacing w:after="0"/>
        <w:ind w:right="-720"/>
        <w:rPr>
          <w:rFonts w:ascii="Lucida Bright" w:hAnsi="Lucida Bright"/>
          <w:color w:val="31849B" w:themeColor="accent5" w:themeShade="BF"/>
          <w:sz w:val="24"/>
          <w:szCs w:val="24"/>
        </w:rPr>
      </w:pPr>
    </w:p>
    <w:p w:rsidR="00D8290C" w:rsidRDefault="00A25ECD" w:rsidP="003D38F0">
      <w:pPr>
        <w:spacing w:after="0"/>
        <w:ind w:right="-720"/>
        <w:rPr>
          <w:rFonts w:ascii="Lucida Bright" w:hAnsi="Lucida Bright"/>
          <w:color w:val="404040" w:themeColor="text1" w:themeTint="BF"/>
          <w:sz w:val="24"/>
          <w:szCs w:val="24"/>
        </w:rPr>
      </w:pPr>
      <w:r w:rsidRPr="00711A40">
        <w:rPr>
          <w:rFonts w:ascii="Lucida Bright" w:hAnsi="Lucida Bright"/>
          <w:color w:val="404040" w:themeColor="text1" w:themeTint="BF"/>
          <w:sz w:val="24"/>
          <w:szCs w:val="24"/>
        </w:rPr>
        <w:t>Wahl-Coates</w:t>
      </w:r>
      <w:r w:rsidR="00AD3337" w:rsidRPr="00711A40">
        <w:rPr>
          <w:rFonts w:ascii="Lucida Bright" w:hAnsi="Lucida Bright"/>
          <w:color w:val="404040" w:themeColor="text1" w:themeTint="BF"/>
          <w:sz w:val="24"/>
          <w:szCs w:val="24"/>
        </w:rPr>
        <w:t xml:space="preserve"> </w:t>
      </w:r>
      <w:r w:rsidR="00AD3337" w:rsidRPr="00711A40">
        <w:rPr>
          <w:rFonts w:ascii="Lucida Bright" w:hAnsi="Lucida Bright"/>
          <w:color w:val="4A442A" w:themeColor="background2" w:themeShade="40"/>
          <w:sz w:val="24"/>
          <w:szCs w:val="24"/>
        </w:rPr>
        <w:t>(</w:t>
      </w:r>
      <w:r w:rsidRPr="00711A40">
        <w:rPr>
          <w:rFonts w:ascii="Lucida Bright" w:hAnsi="Lucida Bright"/>
          <w:color w:val="4A442A" w:themeColor="background2" w:themeShade="40"/>
          <w:sz w:val="24"/>
          <w:szCs w:val="24"/>
        </w:rPr>
        <w:t>P</w:t>
      </w:r>
      <w:r w:rsidR="00AD3337" w:rsidRPr="00711A40">
        <w:rPr>
          <w:rFonts w:ascii="Lucida Bright" w:hAnsi="Lucida Bright"/>
          <w:color w:val="4A442A" w:themeColor="background2" w:themeShade="40"/>
          <w:sz w:val="24"/>
          <w:szCs w:val="24"/>
        </w:rPr>
        <w:t>K-5)</w:t>
      </w:r>
      <w:r w:rsidR="00E901CF" w:rsidRPr="00711A40">
        <w:rPr>
          <w:rFonts w:ascii="Lucida Bright" w:hAnsi="Lucida Bright"/>
          <w:color w:val="4A442A" w:themeColor="background2" w:themeShade="40"/>
          <w:sz w:val="24"/>
          <w:szCs w:val="24"/>
        </w:rPr>
        <w:t xml:space="preserve"> </w:t>
      </w:r>
      <w:r w:rsidR="00807D23">
        <w:rPr>
          <w:rFonts w:ascii="Lucida Bright" w:hAnsi="Lucida Bright"/>
          <w:color w:val="404040" w:themeColor="text1" w:themeTint="BF"/>
          <w:sz w:val="24"/>
          <w:szCs w:val="24"/>
        </w:rPr>
        <w:tab/>
      </w:r>
      <w:r w:rsidR="00807D23">
        <w:rPr>
          <w:rFonts w:ascii="Lucida Bright" w:hAnsi="Lucida Bright"/>
          <w:color w:val="404040" w:themeColor="text1" w:themeTint="BF"/>
          <w:sz w:val="24"/>
          <w:szCs w:val="24"/>
        </w:rPr>
        <w:tab/>
      </w:r>
      <w:r w:rsidR="0091018E" w:rsidRPr="00711A40">
        <w:rPr>
          <w:rFonts w:ascii="Lucida Bright" w:hAnsi="Lucida Bright"/>
          <w:color w:val="404040" w:themeColor="text1" w:themeTint="BF"/>
          <w:sz w:val="24"/>
          <w:szCs w:val="24"/>
        </w:rPr>
        <w:t>Wellcome (6-8)</w:t>
      </w:r>
      <w:r w:rsidR="0091018E" w:rsidRPr="00711A40">
        <w:rPr>
          <w:rFonts w:ascii="Lucida Bright" w:hAnsi="Lucida Bright"/>
          <w:color w:val="404040" w:themeColor="text1" w:themeTint="BF"/>
          <w:sz w:val="24"/>
          <w:szCs w:val="24"/>
        </w:rPr>
        <w:tab/>
      </w:r>
      <w:r w:rsidR="0091018E" w:rsidRPr="00711A40">
        <w:rPr>
          <w:rFonts w:ascii="Lucida Bright" w:hAnsi="Lucida Bright"/>
          <w:color w:val="404040" w:themeColor="text1" w:themeTint="BF"/>
          <w:sz w:val="24"/>
          <w:szCs w:val="24"/>
        </w:rPr>
        <w:tab/>
      </w:r>
      <w:r w:rsidR="0091018E" w:rsidRPr="00711A40">
        <w:rPr>
          <w:rFonts w:ascii="Lucida Bright" w:hAnsi="Lucida Bright"/>
          <w:color w:val="404040" w:themeColor="text1" w:themeTint="BF"/>
          <w:sz w:val="24"/>
          <w:szCs w:val="24"/>
        </w:rPr>
        <w:tab/>
        <w:t>W.H. Robinson (K-5)</w:t>
      </w:r>
      <w:r w:rsidR="0091018E" w:rsidRPr="00711A40">
        <w:rPr>
          <w:rFonts w:ascii="Lucida Bright" w:hAnsi="Lucida Bright"/>
          <w:color w:val="404040" w:themeColor="text1" w:themeTint="BF"/>
          <w:sz w:val="24"/>
          <w:szCs w:val="24"/>
        </w:rPr>
        <w:tab/>
      </w:r>
      <w:r w:rsidR="0091018E" w:rsidRPr="00711A40">
        <w:rPr>
          <w:rFonts w:ascii="Lucida Bright" w:hAnsi="Lucida Bright"/>
          <w:color w:val="404040" w:themeColor="text1" w:themeTint="BF"/>
          <w:sz w:val="24"/>
          <w:szCs w:val="24"/>
        </w:rPr>
        <w:tab/>
      </w:r>
    </w:p>
    <w:p w:rsidR="00D8290C" w:rsidRDefault="00D8290C" w:rsidP="003D38F0">
      <w:pPr>
        <w:spacing w:after="0"/>
        <w:ind w:right="-720"/>
        <w:rPr>
          <w:rFonts w:ascii="Lucida Bright" w:hAnsi="Lucida Bright"/>
          <w:color w:val="404040" w:themeColor="text1" w:themeTint="BF"/>
          <w:sz w:val="24"/>
          <w:szCs w:val="24"/>
        </w:rPr>
      </w:pPr>
    </w:p>
    <w:p w:rsidR="002570D3" w:rsidRPr="00D8290C" w:rsidRDefault="00F43F53" w:rsidP="003D38F0">
      <w:pPr>
        <w:spacing w:after="0"/>
        <w:ind w:right="-720"/>
        <w:rPr>
          <w:rFonts w:ascii="Lucida Bright" w:hAnsi="Lucida Bright"/>
          <w:color w:val="404040" w:themeColor="text1" w:themeTint="BF"/>
          <w:sz w:val="24"/>
          <w:szCs w:val="24"/>
        </w:rPr>
      </w:pPr>
      <w:r w:rsidRPr="00711A40">
        <w:rPr>
          <w:rFonts w:ascii="Lucida Bright" w:hAnsi="Lucida Bright"/>
          <w:color w:val="404040" w:themeColor="text1" w:themeTint="BF"/>
          <w:sz w:val="24"/>
          <w:szCs w:val="24"/>
        </w:rPr>
        <w:t xml:space="preserve">Wintergreen </w:t>
      </w:r>
      <w:r w:rsidR="00D8290C">
        <w:rPr>
          <w:rFonts w:ascii="Lucida Bright" w:hAnsi="Lucida Bright"/>
          <w:color w:val="404040" w:themeColor="text1" w:themeTint="BF"/>
          <w:sz w:val="24"/>
          <w:szCs w:val="24"/>
        </w:rPr>
        <w:t>Primary</w:t>
      </w:r>
      <w:r w:rsidR="0091018E" w:rsidRPr="00711A40">
        <w:rPr>
          <w:rFonts w:ascii="Lucida Bright" w:hAnsi="Lucida Bright"/>
          <w:color w:val="404040" w:themeColor="text1" w:themeTint="BF"/>
          <w:sz w:val="24"/>
          <w:szCs w:val="24"/>
        </w:rPr>
        <w:t xml:space="preserve"> (K-2) </w:t>
      </w:r>
      <w:r w:rsidR="00D8290C">
        <w:rPr>
          <w:rFonts w:ascii="Lucida Bright" w:hAnsi="Lucida Bright"/>
          <w:color w:val="404040" w:themeColor="text1" w:themeTint="BF"/>
          <w:sz w:val="24"/>
          <w:szCs w:val="24"/>
        </w:rPr>
        <w:tab/>
      </w:r>
      <w:r w:rsidR="0091018E" w:rsidRPr="00711A40">
        <w:rPr>
          <w:rFonts w:ascii="Lucida Bright" w:hAnsi="Lucida Bright"/>
          <w:color w:val="404040" w:themeColor="text1" w:themeTint="BF"/>
          <w:sz w:val="24"/>
          <w:szCs w:val="24"/>
        </w:rPr>
        <w:t>Wintergreen Intermediate (3-5)</w:t>
      </w:r>
      <w:r w:rsidR="00137B26" w:rsidRPr="00711A40">
        <w:rPr>
          <w:noProof/>
          <w:color w:val="4A442A" w:themeColor="background2" w:themeShade="40"/>
          <w:sz w:val="24"/>
          <w:szCs w:val="24"/>
        </w:rPr>
        <w:t xml:space="preserve"> </w:t>
      </w:r>
    </w:p>
    <w:p w:rsidR="005F2F99" w:rsidRDefault="005F2F99">
      <w:pPr>
        <w:rPr>
          <w:noProof/>
          <w:color w:val="4A442A" w:themeColor="background2" w:themeShade="40"/>
          <w:sz w:val="24"/>
          <w:szCs w:val="24"/>
        </w:rPr>
      </w:pPr>
      <w:r>
        <w:rPr>
          <w:noProof/>
          <w:color w:val="4A442A" w:themeColor="background2" w:themeShade="40"/>
          <w:sz w:val="24"/>
          <w:szCs w:val="24"/>
        </w:rPr>
        <w:br w:type="page"/>
      </w:r>
    </w:p>
    <w:p w:rsidR="005F2F99" w:rsidRPr="00FF2CF9" w:rsidRDefault="005F2F99" w:rsidP="005F2F99">
      <w:pPr>
        <w:spacing w:after="0"/>
        <w:rPr>
          <w:rFonts w:ascii="Lucida Bright" w:hAnsi="Lucida Bright"/>
          <w:sz w:val="32"/>
          <w:szCs w:val="32"/>
          <w:u w:val="single"/>
        </w:rPr>
      </w:pPr>
      <w:r w:rsidRPr="00FF2CF9">
        <w:rPr>
          <w:rFonts w:ascii="Lucida Bright" w:hAnsi="Lucida Bright"/>
          <w:sz w:val="28"/>
          <w:szCs w:val="28"/>
        </w:rPr>
        <w:lastRenderedPageBreak/>
        <w:t xml:space="preserve">                        </w:t>
      </w:r>
      <w:r w:rsidRPr="005C1ED3">
        <w:rPr>
          <w:rFonts w:ascii="Lucida Bright" w:hAnsi="Lucida Bright"/>
          <w:color w:val="FF40FF"/>
          <w:sz w:val="32"/>
          <w:szCs w:val="32"/>
          <w:u w:val="single"/>
        </w:rPr>
        <w:t>Ti</w:t>
      </w:r>
      <w:r w:rsidR="00807D23">
        <w:rPr>
          <w:rFonts w:ascii="Lucida Bright" w:hAnsi="Lucida Bright"/>
          <w:color w:val="FF40FF"/>
          <w:sz w:val="32"/>
          <w:szCs w:val="32"/>
          <w:u w:val="single"/>
        </w:rPr>
        <w:t>tle I Low Performing Schools (7</w:t>
      </w:r>
      <w:r w:rsidRPr="005C1ED3">
        <w:rPr>
          <w:rFonts w:ascii="Lucida Bright" w:hAnsi="Lucida Bright"/>
          <w:color w:val="FF40FF"/>
          <w:sz w:val="32"/>
          <w:szCs w:val="32"/>
          <w:u w:val="single"/>
        </w:rPr>
        <w:t>)</w:t>
      </w:r>
    </w:p>
    <w:p w:rsidR="005F2F99" w:rsidRPr="00FF2CF9" w:rsidRDefault="005F2F99" w:rsidP="005F2F99">
      <w:pPr>
        <w:spacing w:after="0"/>
        <w:ind w:left="2160" w:firstLine="720"/>
        <w:rPr>
          <w:rFonts w:ascii="Lucida Bright" w:hAnsi="Lucida Bright"/>
          <w:sz w:val="28"/>
          <w:szCs w:val="28"/>
        </w:rPr>
      </w:pP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Ayden Middle (6-8)</w:t>
      </w:r>
    </w:p>
    <w:p w:rsidR="005F2F99" w:rsidRDefault="005F2F99" w:rsidP="00847C41">
      <w:pPr>
        <w:spacing w:after="0" w:line="360" w:lineRule="auto"/>
        <w:ind w:left="2160" w:firstLine="720"/>
        <w:rPr>
          <w:rFonts w:ascii="Lucida Bright" w:hAnsi="Lucida Bright"/>
          <w:sz w:val="24"/>
          <w:szCs w:val="24"/>
        </w:rPr>
      </w:pPr>
      <w:r w:rsidRPr="00711A40">
        <w:rPr>
          <w:rFonts w:ascii="Lucida Bright" w:hAnsi="Lucida Bright"/>
          <w:sz w:val="24"/>
          <w:szCs w:val="24"/>
        </w:rPr>
        <w:t>CM Eppes (6-8)</w:t>
      </w:r>
    </w:p>
    <w:p w:rsidR="00807D23" w:rsidRPr="00711A40" w:rsidRDefault="00807D23" w:rsidP="00847C41">
      <w:pPr>
        <w:spacing w:after="0" w:line="360" w:lineRule="auto"/>
        <w:ind w:left="2160" w:firstLine="720"/>
        <w:rPr>
          <w:rFonts w:ascii="Lucida Bright" w:hAnsi="Lucida Bright"/>
          <w:sz w:val="24"/>
          <w:szCs w:val="24"/>
        </w:rPr>
      </w:pPr>
      <w:r>
        <w:rPr>
          <w:rFonts w:ascii="Lucida Bright" w:hAnsi="Lucida Bright"/>
          <w:sz w:val="24"/>
          <w:szCs w:val="24"/>
        </w:rPr>
        <w:t>EB Aycock (6-8)</w:t>
      </w:r>
    </w:p>
    <w:p w:rsidR="005F2F99"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Falkland Elementary (K-5)</w:t>
      </w:r>
    </w:p>
    <w:p w:rsidR="00807D23" w:rsidRPr="00711A40" w:rsidRDefault="00807D23" w:rsidP="005F2F99">
      <w:pPr>
        <w:spacing w:after="0" w:line="360" w:lineRule="auto"/>
        <w:ind w:left="2160" w:firstLine="720"/>
        <w:rPr>
          <w:rFonts w:ascii="Lucida Bright" w:hAnsi="Lucida Bright"/>
          <w:sz w:val="24"/>
          <w:szCs w:val="24"/>
        </w:rPr>
      </w:pPr>
      <w:r>
        <w:rPr>
          <w:rFonts w:ascii="Lucida Bright" w:hAnsi="Lucida Bright"/>
          <w:sz w:val="24"/>
          <w:szCs w:val="24"/>
        </w:rPr>
        <w:t>Grifton (K-8)</w:t>
      </w:r>
    </w:p>
    <w:p w:rsidR="005F2F99" w:rsidRPr="00711A40" w:rsidRDefault="005F2F99" w:rsidP="00847C41">
      <w:pPr>
        <w:spacing w:after="0" w:line="360" w:lineRule="auto"/>
        <w:ind w:left="2160" w:firstLine="720"/>
        <w:rPr>
          <w:rFonts w:ascii="Lucida Bright" w:hAnsi="Lucida Bright"/>
          <w:sz w:val="24"/>
          <w:szCs w:val="24"/>
        </w:rPr>
      </w:pPr>
      <w:r w:rsidRPr="00711A40">
        <w:rPr>
          <w:rFonts w:ascii="Lucida Bright" w:hAnsi="Lucida Bright"/>
          <w:sz w:val="24"/>
          <w:szCs w:val="24"/>
        </w:rPr>
        <w:t>Pactolus (K-8)</w:t>
      </w:r>
    </w:p>
    <w:p w:rsidR="005F2F99" w:rsidRPr="00711A40" w:rsidRDefault="00807D23" w:rsidP="00847C41">
      <w:pPr>
        <w:spacing w:after="0" w:line="360" w:lineRule="auto"/>
        <w:ind w:left="2160" w:firstLine="720"/>
        <w:rPr>
          <w:rFonts w:ascii="Lucida Bright" w:hAnsi="Lucida Bright"/>
          <w:sz w:val="24"/>
          <w:szCs w:val="24"/>
        </w:rPr>
      </w:pPr>
      <w:r>
        <w:rPr>
          <w:rFonts w:ascii="Lucida Bright" w:hAnsi="Lucida Bright"/>
          <w:sz w:val="24"/>
          <w:szCs w:val="24"/>
        </w:rPr>
        <w:t>Sam D. Bundy (3-5)</w:t>
      </w:r>
    </w:p>
    <w:p w:rsidR="005F2F99" w:rsidRPr="003D38F0" w:rsidRDefault="005F2F99" w:rsidP="003D38F0">
      <w:pPr>
        <w:spacing w:after="0"/>
        <w:ind w:right="-720"/>
        <w:rPr>
          <w:rFonts w:ascii="Lucida Bright" w:hAnsi="Lucida Bright"/>
          <w:b/>
          <w:color w:val="404040" w:themeColor="text1" w:themeTint="BF"/>
          <w:sz w:val="24"/>
          <w:szCs w:val="24"/>
        </w:rPr>
      </w:pPr>
    </w:p>
    <w:p w:rsidR="008D489F" w:rsidRDefault="008D489F" w:rsidP="004C564F">
      <w:pPr>
        <w:ind w:right="-720"/>
        <w:rPr>
          <w:rFonts w:ascii="Lucida Bright" w:hAnsi="Lucida Bright"/>
          <w:b/>
          <w:color w:val="FF0000"/>
          <w:sz w:val="26"/>
          <w:szCs w:val="26"/>
        </w:rPr>
      </w:pPr>
    </w:p>
    <w:p w:rsidR="005F2F99" w:rsidRDefault="005F2F99">
      <w:pPr>
        <w:rPr>
          <w:rFonts w:ascii="Lucida Bright" w:eastAsia="MS Mincho" w:hAnsi="Lucida Bright" w:cs="Arial"/>
          <w:b/>
          <w:color w:val="000000"/>
          <w:sz w:val="36"/>
          <w:szCs w:val="36"/>
          <w:lang w:eastAsia="ja-JP"/>
        </w:rPr>
      </w:pPr>
      <w:r>
        <w:rPr>
          <w:rFonts w:ascii="Lucida Bright" w:eastAsia="MS Mincho" w:hAnsi="Lucida Bright" w:cs="Arial"/>
          <w:b/>
          <w:color w:val="000000"/>
          <w:sz w:val="36"/>
          <w:szCs w:val="36"/>
          <w:lang w:eastAsia="ja-JP"/>
        </w:rPr>
        <w:br w:type="page"/>
      </w:r>
    </w:p>
    <w:p w:rsidR="005F2F99" w:rsidRPr="005C1ED3" w:rsidRDefault="00652428" w:rsidP="005F2F99">
      <w:pPr>
        <w:ind w:right="-450"/>
        <w:jc w:val="center"/>
        <w:rPr>
          <w:rFonts w:ascii="Lucida Bright" w:hAnsi="Lucida Bright"/>
          <w:b/>
          <w:color w:val="FF40FF"/>
          <w:sz w:val="28"/>
          <w:szCs w:val="28"/>
          <w:u w:val="single"/>
        </w:rPr>
      </w:pPr>
      <w:r w:rsidRPr="005C1ED3">
        <w:rPr>
          <w:rFonts w:ascii="Lucida Bright" w:hAnsi="Lucida Bright"/>
          <w:b/>
          <w:color w:val="FF40FF"/>
          <w:sz w:val="28"/>
          <w:szCs w:val="28"/>
          <w:u w:val="single"/>
        </w:rPr>
        <w:lastRenderedPageBreak/>
        <w:t xml:space="preserve">Every </w:t>
      </w:r>
      <w:r w:rsidR="005F2F99" w:rsidRPr="005C1ED3">
        <w:rPr>
          <w:rFonts w:ascii="Lucida Bright" w:hAnsi="Lucida Bright"/>
          <w:b/>
          <w:color w:val="FF40FF"/>
          <w:sz w:val="28"/>
          <w:szCs w:val="28"/>
          <w:u w:val="single"/>
        </w:rPr>
        <w:t>Student Succeeds Act (ESSA) Highlights</w:t>
      </w:r>
    </w:p>
    <w:p w:rsidR="005F2F99" w:rsidRPr="00CE1660" w:rsidRDefault="005F2F99" w:rsidP="005F2F99">
      <w:pPr>
        <w:pStyle w:val="Default"/>
        <w:jc w:val="center"/>
        <w:rPr>
          <w:b/>
        </w:rPr>
      </w:pPr>
    </w:p>
    <w:p w:rsidR="005F2F99" w:rsidRPr="00FF2CF9" w:rsidRDefault="005F2F99" w:rsidP="005F2F99">
      <w:pPr>
        <w:pStyle w:val="Default"/>
        <w:rPr>
          <w:rFonts w:ascii="Lucida Bright" w:hAnsi="Lucida Bright"/>
          <w:i/>
        </w:rPr>
      </w:pPr>
      <w:r w:rsidRPr="00FF2CF9">
        <w:rPr>
          <w:rFonts w:ascii="Lucida Bright" w:hAnsi="Lucida Bright"/>
          <w:i/>
        </w:rPr>
        <w:t xml:space="preserve">The President of the United States signed the Every Student Succeeds Act (ESSA) bill into law on December 10, 2015. The Elementary and Secondary Education Act (ESEA) was eight years overdue for reauthorization, and the ESSA is a critical step forward. Here are some (but not all) aspects of the new law: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General</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It places many limitations on the authority of the US Secretary of Education and this includes the inability to require additions or deletions to a state’s academic content standards or to prescribe specific goals of progress, specific assessments, weights of measures or indicators, etc.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The U.S. Department of Education (USED) will still need to issue regulations but they cannot add new requirements that go beyond what is required in the law.</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All current ESEA Flexibility Waivers will be null and void as of August 1, 2016. However, any schools currently identified as priority and focus schools must be maintained for the 2016-17 school year.</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rPr>
        <w:t xml:space="preserve"> </w:t>
      </w:r>
      <w:r w:rsidRPr="00FF2CF9">
        <w:rPr>
          <w:rFonts w:ascii="Lucida Bright" w:hAnsi="Lucida Bright"/>
          <w:b/>
        </w:rPr>
        <w:t xml:space="preserve">State Plan </w:t>
      </w:r>
    </w:p>
    <w:p w:rsidR="005F2F99" w:rsidRPr="00FF2CF9" w:rsidRDefault="005F2F99" w:rsidP="005F2F99">
      <w:pPr>
        <w:pStyle w:val="Default"/>
        <w:rPr>
          <w:rFonts w:ascii="Lucida Bright" w:hAnsi="Lucida Bright"/>
          <w:b/>
        </w:rPr>
      </w:pP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There currently is no timeline established for when the new regulations will be issued or by when and how states will submit their plans to the USED.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It requires involvement of various stakeholders including timely and meaningful consultation with the governor in the development of the state’s plan. The governor must be given 30 days to sign the plan, but it can be submitted to the USED after the 30 days even if the governor does not sign it.</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Implementation of new state plans (once approved by the USED) will start with the 2017-18 school year.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 xml:space="preserve">Assessments, Accountability and Reporting </w:t>
      </w:r>
    </w:p>
    <w:p w:rsidR="005F2F99" w:rsidRPr="00FF2CF9" w:rsidRDefault="005F2F99" w:rsidP="005F2F99">
      <w:pPr>
        <w:pStyle w:val="Default"/>
        <w:rPr>
          <w:rFonts w:ascii="Lucida Bright" w:hAnsi="Lucida Bright"/>
        </w:rPr>
      </w:pP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It maintains annual assessments in grades 3-8 and high school.</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It reaffirms that states are in control of their standards (which must be challenging) and assessments.</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It sets parameters for a state’s accountability systems, but gives each state the flexibility to design a school accountability system that best meet the needs of the students in the state. This will include the issue of “n-size” for subgroup accountability.</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It eliminates the phrase “adequate yearly progress” (AYP).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lastRenderedPageBreak/>
        <w:t xml:space="preserve">It maintains a 1% cap on students with the most significant cognitive disabilities, but applies the cap to the number of these students taking alternate assessments and not to capping the percentages of these students being deemed proficient for accountability purposes as under the former law. If an LEA exceeds the 1% cap, it will have to justify it to the state education agency.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It provides for innovative assessment pilots at the state level so states can research new and improved methods of measuring student progress from year to year. Up to seven (7) states may be selected but that number could increase over time. It will be up to the Secretary of Education to determine the application process and timeline for submission to be one of the pilot states.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The accountability plans must include goals for academic indicators (improved academic achievement on State assessments, a measure of student growth or other statewide academic indicator for elementary and middle schools, graduation rates for high schools, and progress in achieving proficiency for English Learners) and a measure of school quality and student success (examples include student and educator engagement, access and completion of advanced coursework, postsecondary readiness, school climate and safety). Participation rates on the assessments must also be included in the plan.</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Students with limited English proficiency will be allowed to remain in the English Learner (EL) subgroup for up to four (4) years after exiting the EL classification. This prevents the EL subgroup from always having students with the lowest levels of English proficiency for accountability purposes.</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It maintains many reporting requirements including the State Report Card (SRC). SRC data are expanded to include information on homeless students, foster youth, and students of parents on active duty in the military, information on acquisition of English proficiency by English Learners and professional qualifications of teachers.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Teacher Quality</w:t>
      </w:r>
    </w:p>
    <w:p w:rsidR="005F2F99" w:rsidRPr="00FF2CF9" w:rsidRDefault="005F2F99" w:rsidP="005F2F99">
      <w:pPr>
        <w:pStyle w:val="Default"/>
        <w:rPr>
          <w:rFonts w:ascii="Lucida Bright" w:hAnsi="Lucida Bright"/>
        </w:rPr>
      </w:pPr>
      <w:r w:rsidRPr="00FF2CF9">
        <w:rPr>
          <w:rFonts w:ascii="Lucida Bright" w:hAnsi="Lucida Bright"/>
        </w:rPr>
        <w:t xml:space="preserve">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It gives states the flexibility to work with local stakeholders to determine how educators should be evaluated and supported each year. </w:t>
      </w:r>
    </w:p>
    <w:p w:rsidR="005F2F99" w:rsidRPr="00FF2CF9" w:rsidRDefault="005F2F99" w:rsidP="005F2F99">
      <w:pPr>
        <w:pStyle w:val="Default"/>
        <w:rPr>
          <w:rFonts w:ascii="Lucida Bright" w:hAnsi="Lucida Bright"/>
        </w:rPr>
      </w:pPr>
    </w:p>
    <w:p w:rsidR="005F2F99" w:rsidRDefault="005F2F99" w:rsidP="005F2F99">
      <w:pPr>
        <w:rPr>
          <w:rFonts w:ascii="Lucida Bright" w:eastAsia="Times New Roman" w:hAnsi="Lucida Bright" w:cs="Times New Roman"/>
          <w:b/>
          <w:color w:val="000000"/>
          <w:sz w:val="24"/>
          <w:szCs w:val="24"/>
        </w:rPr>
      </w:pPr>
      <w:r>
        <w:rPr>
          <w:rFonts w:ascii="Lucida Bright" w:hAnsi="Lucida Bright"/>
          <w:b/>
        </w:rPr>
        <w:br w:type="page"/>
      </w:r>
    </w:p>
    <w:p w:rsidR="005F2F99" w:rsidRPr="00FF2CF9" w:rsidRDefault="005F2F99" w:rsidP="005F2F99">
      <w:pPr>
        <w:pStyle w:val="Default"/>
        <w:rPr>
          <w:rFonts w:ascii="Lucida Bright" w:hAnsi="Lucida Bright"/>
          <w:b/>
        </w:rPr>
      </w:pPr>
      <w:r w:rsidRPr="00FF2CF9">
        <w:rPr>
          <w:rFonts w:ascii="Lucida Bright" w:hAnsi="Lucida Bright"/>
          <w:b/>
        </w:rPr>
        <w:lastRenderedPageBreak/>
        <w:t>District and School Interventions</w:t>
      </w:r>
    </w:p>
    <w:p w:rsidR="005F2F99" w:rsidRPr="00FF2CF9" w:rsidRDefault="005F2F99" w:rsidP="005F2F99">
      <w:pPr>
        <w:pStyle w:val="Default"/>
        <w:rPr>
          <w:rFonts w:ascii="Lucida Bright" w:hAnsi="Lucida Bright"/>
        </w:rPr>
      </w:pP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There is no set of required federal sanctions, but interventions used in schools needing assistance and support must be </w:t>
      </w:r>
      <w:r w:rsidRPr="00FF2CF9">
        <w:rPr>
          <w:rFonts w:ascii="Lucida Bright" w:hAnsi="Lucida Bright"/>
          <w:b/>
          <w:color w:val="FF0000"/>
          <w:u w:val="single"/>
        </w:rPr>
        <w:t>evidence-based.</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States will have to identify, at a minimum, the lowest 5% of Title I schools and high schools with graduation rates lower than 67%. These are the schools that are part of Comprehensive Support and Improvement (CSI).</w:t>
      </w:r>
    </w:p>
    <w:p w:rsidR="009E6AF7" w:rsidRDefault="005F2F99" w:rsidP="00FB1ECB">
      <w:pPr>
        <w:pStyle w:val="Default"/>
        <w:numPr>
          <w:ilvl w:val="0"/>
          <w:numId w:val="33"/>
        </w:numPr>
        <w:rPr>
          <w:rFonts w:ascii="Lucida Bright" w:hAnsi="Lucida Bright"/>
        </w:rPr>
      </w:pPr>
      <w:r w:rsidRPr="00FF2CF9">
        <w:rPr>
          <w:rFonts w:ascii="Lucida Bright" w:hAnsi="Lucida Bright"/>
        </w:rPr>
        <w:t xml:space="preserve">LEAs must develop and implement CSI plans for lowest-performing schools –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State</w:t>
      </w:r>
      <w:r w:rsidR="009E6AF7">
        <w:rPr>
          <w:rFonts w:ascii="Lucida Bright" w:hAnsi="Lucida Bright"/>
        </w:rPr>
        <w:t>s</w:t>
      </w:r>
      <w:r w:rsidRPr="00FF2CF9">
        <w:rPr>
          <w:rFonts w:ascii="Lucida Bright" w:hAnsi="Lucida Bright"/>
        </w:rPr>
        <w:t xml:space="preserve"> must identify schools with consistently underperforming subgroups for Targeted Support and Improvement (TSI).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 xml:space="preserve">Funding and Formulas </w:t>
      </w:r>
    </w:p>
    <w:p w:rsidR="005F2F99" w:rsidRPr="00FF2CF9" w:rsidRDefault="005F2F99" w:rsidP="005F2F99">
      <w:pPr>
        <w:pStyle w:val="Default"/>
        <w:rPr>
          <w:rFonts w:ascii="Lucida Bright" w:hAnsi="Lucida Bright"/>
        </w:rPr>
      </w:pP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It eliminates the federal School Improvement Grants (SIG), but allows states to reserve 7% of Title I funds to make grants available to low-performing schools.</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A portion of State Assessment grants will be made available as a separate allocation to states to conduct audits of state or local assessments as a way to reduce redundant assessments.  It combines some 50 programs into a big block grant under Title IV.</w:t>
      </w:r>
    </w:p>
    <w:p w:rsidR="005F2F99" w:rsidRPr="00FF2CF9" w:rsidRDefault="005F2F99" w:rsidP="00FB1ECB">
      <w:pPr>
        <w:pStyle w:val="Default"/>
        <w:numPr>
          <w:ilvl w:val="0"/>
          <w:numId w:val="33"/>
        </w:numPr>
        <w:rPr>
          <w:rFonts w:ascii="Lucida Bright" w:hAnsi="Lucida Bright" w:cs="Arial"/>
          <w:b/>
          <w:bCs/>
        </w:rPr>
      </w:pPr>
      <w:r w:rsidRPr="00FF2CF9">
        <w:rPr>
          <w:rFonts w:ascii="Lucida Bright" w:hAnsi="Lucida Bright"/>
        </w:rPr>
        <w:t>Finally, it authorizes a Preschool Development Grants Program through the Department of Health and Human Services.</w:t>
      </w:r>
    </w:p>
    <w:p w:rsidR="005F2F99" w:rsidRDefault="005F2F99">
      <w:pPr>
        <w:rPr>
          <w:rFonts w:ascii="Lucida Bright" w:eastAsia="MS Mincho" w:hAnsi="Lucida Bright" w:cs="Arial"/>
          <w:b/>
          <w:color w:val="000000"/>
          <w:sz w:val="36"/>
          <w:szCs w:val="36"/>
          <w:lang w:eastAsia="ja-JP"/>
        </w:rPr>
      </w:pPr>
    </w:p>
    <w:p w:rsidR="005F2F99" w:rsidRDefault="005F2F99">
      <w:pPr>
        <w:rPr>
          <w:rFonts w:ascii="Lucida Bright" w:eastAsia="MS Mincho" w:hAnsi="Lucida Bright" w:cs="Arial"/>
          <w:b/>
          <w:color w:val="000000"/>
          <w:sz w:val="36"/>
          <w:szCs w:val="36"/>
          <w:lang w:eastAsia="ja-JP"/>
        </w:rPr>
      </w:pPr>
      <w:r>
        <w:rPr>
          <w:rFonts w:ascii="Lucida Bright" w:eastAsia="MS Mincho" w:hAnsi="Lucida Bright" w:cs="Arial"/>
          <w:b/>
          <w:color w:val="000000"/>
          <w:sz w:val="36"/>
          <w:szCs w:val="36"/>
          <w:lang w:eastAsia="ja-JP"/>
        </w:rPr>
        <w:br w:type="page"/>
      </w:r>
    </w:p>
    <w:p w:rsidR="002570D3" w:rsidRPr="005C1ED3" w:rsidRDefault="002570D3" w:rsidP="00AD3337">
      <w:pPr>
        <w:tabs>
          <w:tab w:val="left" w:pos="6465"/>
        </w:tabs>
        <w:autoSpaceDE w:val="0"/>
        <w:autoSpaceDN w:val="0"/>
        <w:adjustRightInd w:val="0"/>
        <w:spacing w:line="240" w:lineRule="auto"/>
        <w:jc w:val="center"/>
        <w:rPr>
          <w:rFonts w:ascii="Lucida Bright" w:eastAsia="MS Mincho" w:hAnsi="Lucida Bright" w:cs="Arial"/>
          <w:b/>
          <w:color w:val="FF40FF"/>
          <w:sz w:val="36"/>
          <w:szCs w:val="36"/>
          <w:lang w:eastAsia="ja-JP"/>
        </w:rPr>
      </w:pPr>
      <w:r w:rsidRPr="005C1ED3">
        <w:rPr>
          <w:rFonts w:ascii="Lucida Bright" w:eastAsia="MS Mincho" w:hAnsi="Lucida Bright" w:cs="Arial"/>
          <w:b/>
          <w:color w:val="FF40FF"/>
          <w:sz w:val="36"/>
          <w:szCs w:val="36"/>
          <w:lang w:eastAsia="ja-JP"/>
        </w:rPr>
        <w:lastRenderedPageBreak/>
        <w:t>Title I Comprehensive School</w:t>
      </w:r>
      <w:r w:rsidR="00084A16" w:rsidRPr="005C1ED3">
        <w:rPr>
          <w:rFonts w:ascii="Lucida Bright" w:eastAsia="MS Mincho" w:hAnsi="Lucida Bright" w:cs="Arial"/>
          <w:b/>
          <w:color w:val="FF40FF"/>
          <w:sz w:val="36"/>
          <w:szCs w:val="36"/>
          <w:lang w:eastAsia="ja-JP"/>
        </w:rPr>
        <w:t>-</w:t>
      </w:r>
      <w:r w:rsidRPr="005C1ED3">
        <w:rPr>
          <w:rFonts w:ascii="Lucida Bright" w:eastAsia="MS Mincho" w:hAnsi="Lucida Bright" w:cs="Arial"/>
          <w:b/>
          <w:color w:val="FF40FF"/>
          <w:sz w:val="36"/>
          <w:szCs w:val="36"/>
          <w:lang w:eastAsia="ja-JP"/>
        </w:rPr>
        <w:t>wide Planning</w:t>
      </w:r>
    </w:p>
    <w:p w:rsidR="002570D3" w:rsidRPr="00F11622" w:rsidRDefault="00CC4B05" w:rsidP="002570D3">
      <w:pPr>
        <w:tabs>
          <w:tab w:val="left" w:pos="6465"/>
        </w:tabs>
        <w:autoSpaceDE w:val="0"/>
        <w:autoSpaceDN w:val="0"/>
        <w:adjustRightInd w:val="0"/>
        <w:spacing w:line="240" w:lineRule="auto"/>
        <w:jc w:val="center"/>
        <w:rPr>
          <w:rFonts w:ascii="Lucida Bright" w:eastAsia="MS Mincho" w:hAnsi="Lucida Bright" w:cs="Arial"/>
          <w:b/>
          <w:color w:val="000000"/>
          <w:sz w:val="36"/>
          <w:szCs w:val="36"/>
          <w:lang w:eastAsia="ja-JP"/>
        </w:rPr>
      </w:pPr>
      <w:r>
        <w:rPr>
          <w:rFonts w:ascii="Arial" w:eastAsia="MS Mincho" w:hAnsi="Arial" w:cs="Arial"/>
          <w:b/>
          <w:noProof/>
          <w:color w:val="000000"/>
          <w:sz w:val="25"/>
          <w:szCs w:val="25"/>
        </w:rPr>
        <mc:AlternateContent>
          <mc:Choice Requires="wps">
            <w:drawing>
              <wp:anchor distT="0" distB="0" distL="114300" distR="114300" simplePos="0" relativeHeight="251636224" behindDoc="0" locked="0" layoutInCell="1" allowOverlap="1">
                <wp:simplePos x="0" y="0"/>
                <wp:positionH relativeFrom="column">
                  <wp:posOffset>2288540</wp:posOffset>
                </wp:positionH>
                <wp:positionV relativeFrom="paragraph">
                  <wp:posOffset>92075</wp:posOffset>
                </wp:positionV>
                <wp:extent cx="1977390" cy="478790"/>
                <wp:effectExtent l="12065" t="15875" r="10795" b="10160"/>
                <wp:wrapNone/>
                <wp:docPr id="1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478790"/>
                        </a:xfrm>
                        <a:prstGeom prst="rect">
                          <a:avLst/>
                        </a:prstGeom>
                        <a:solidFill>
                          <a:schemeClr val="accent3">
                            <a:lumMod val="20000"/>
                            <a:lumOff val="80000"/>
                          </a:schemeClr>
                        </a:solidFill>
                        <a:ln w="19050">
                          <a:solidFill>
                            <a:srgbClr val="000000"/>
                          </a:solidFill>
                          <a:miter lim="800000"/>
                          <a:headEnd/>
                          <a:tailEnd/>
                        </a:ln>
                      </wps:spPr>
                      <wps:txbx>
                        <w:txbxContent>
                          <w:p w:rsidR="00807D23" w:rsidRPr="006842E9" w:rsidRDefault="00807D23"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SCHOOL</w:t>
                            </w:r>
                          </w:p>
                          <w:p w:rsidR="00807D23" w:rsidRPr="006842E9" w:rsidRDefault="00807D23"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in consultation with</w:t>
                            </w:r>
                          </w:p>
                          <w:p w:rsidR="00807D23" w:rsidRDefault="00807D23" w:rsidP="002570D3">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80.2pt;margin-top:7.25pt;width:155.7pt;height:37.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" fillcolor="#eaf1dd [662]" strokeweight="1.5pt">
                <v:textbox>
                  <w:txbxContent>
                    <w:p w:rsidR="00807D23" w:rsidRPr="006842E9" w:rsidRDefault="00807D23"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SCHOOL</w:t>
                      </w:r>
                    </w:p>
                    <w:p w:rsidR="00807D23" w:rsidRPr="006842E9" w:rsidRDefault="00807D23"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in consultation with</w:t>
                      </w:r>
                    </w:p>
                    <w:p w:rsidR="00807D23" w:rsidRDefault="00807D23" w:rsidP="002570D3">
                      <w:pPr>
                        <w:spacing w:after="0"/>
                      </w:pPr>
                    </w:p>
                  </w:txbxContent>
                </v:textbox>
              </v:shape>
            </w:pict>
          </mc:Fallback>
        </mc:AlternateContent>
      </w:r>
    </w:p>
    <w:p w:rsidR="002570D3" w:rsidRPr="00924611" w:rsidRDefault="00CC4B05" w:rsidP="002570D3">
      <w:pPr>
        <w:autoSpaceDE w:val="0"/>
        <w:autoSpaceDN w:val="0"/>
        <w:adjustRightInd w:val="0"/>
        <w:jc w:val="center"/>
        <w:rPr>
          <w:rFonts w:ascii="Arial" w:eastAsia="MS Mincho" w:hAnsi="Arial" w:cs="Arial"/>
          <w:b/>
          <w:color w:val="000000"/>
          <w:sz w:val="25"/>
          <w:szCs w:val="25"/>
          <w:lang w:eastAsia="ja-JP"/>
        </w:rPr>
      </w:pPr>
      <w:r>
        <w:rPr>
          <w:rFonts w:ascii="Arial" w:eastAsia="MS Mincho" w:hAnsi="Arial" w:cs="Arial"/>
          <w:noProof/>
          <w:color w:val="000000"/>
          <w:sz w:val="20"/>
          <w:szCs w:val="20"/>
        </w:rPr>
        <mc:AlternateContent>
          <mc:Choice Requires="wps">
            <w:drawing>
              <wp:anchor distT="0" distB="0" distL="114300" distR="114300" simplePos="0" relativeHeight="251641344" behindDoc="0" locked="0" layoutInCell="1" allowOverlap="1">
                <wp:simplePos x="0" y="0"/>
                <wp:positionH relativeFrom="column">
                  <wp:posOffset>3155315</wp:posOffset>
                </wp:positionH>
                <wp:positionV relativeFrom="paragraph">
                  <wp:posOffset>174625</wp:posOffset>
                </wp:positionV>
                <wp:extent cx="0" cy="114300"/>
                <wp:effectExtent l="12065" t="12700" r="16510" b="15875"/>
                <wp:wrapNone/>
                <wp:docPr id="14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5BB43" id="Line 2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13.75pt" to="248.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Ta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3392" behindDoc="0" locked="0" layoutInCell="1" allowOverlap="1">
                <wp:simplePos x="0" y="0"/>
                <wp:positionH relativeFrom="column">
                  <wp:posOffset>815975</wp:posOffset>
                </wp:positionH>
                <wp:positionV relativeFrom="paragraph">
                  <wp:posOffset>288925</wp:posOffset>
                </wp:positionV>
                <wp:extent cx="0" cy="114300"/>
                <wp:effectExtent l="15875" t="12700" r="12700" b="15875"/>
                <wp:wrapNone/>
                <wp:docPr id="14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CC04F" id="Line 27"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22.75pt" to="64.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4416" behindDoc="0" locked="0" layoutInCell="1" allowOverlap="1">
                <wp:simplePos x="0" y="0"/>
                <wp:positionH relativeFrom="column">
                  <wp:posOffset>2032635</wp:posOffset>
                </wp:positionH>
                <wp:positionV relativeFrom="paragraph">
                  <wp:posOffset>288925</wp:posOffset>
                </wp:positionV>
                <wp:extent cx="0" cy="114300"/>
                <wp:effectExtent l="13335" t="12700" r="15240" b="15875"/>
                <wp:wrapNone/>
                <wp:docPr id="14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6F951" id="Line 2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22.75pt" to="160.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OR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5440" behindDoc="0" locked="0" layoutInCell="1" allowOverlap="1">
                <wp:simplePos x="0" y="0"/>
                <wp:positionH relativeFrom="column">
                  <wp:posOffset>3562350</wp:posOffset>
                </wp:positionH>
                <wp:positionV relativeFrom="paragraph">
                  <wp:posOffset>288925</wp:posOffset>
                </wp:positionV>
                <wp:extent cx="0" cy="114300"/>
                <wp:effectExtent l="9525" t="12700" r="9525" b="15875"/>
                <wp:wrapNone/>
                <wp:docPr id="1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1841D" id="Line 2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22.75pt" to="28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rEw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6464" behindDoc="0" locked="0" layoutInCell="1" allowOverlap="1">
                <wp:simplePos x="0" y="0"/>
                <wp:positionH relativeFrom="column">
                  <wp:posOffset>5262880</wp:posOffset>
                </wp:positionH>
                <wp:positionV relativeFrom="paragraph">
                  <wp:posOffset>288925</wp:posOffset>
                </wp:positionV>
                <wp:extent cx="0" cy="114300"/>
                <wp:effectExtent l="14605" t="12700" r="13970" b="15875"/>
                <wp:wrapNone/>
                <wp:docPr id="14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4CBB0" id="Line 3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4pt,22.75pt" to="414.4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2368" behindDoc="0" locked="0" layoutInCell="1" allowOverlap="1">
                <wp:simplePos x="0" y="0"/>
                <wp:positionH relativeFrom="column">
                  <wp:posOffset>815975</wp:posOffset>
                </wp:positionH>
                <wp:positionV relativeFrom="paragraph">
                  <wp:posOffset>288925</wp:posOffset>
                </wp:positionV>
                <wp:extent cx="4446905" cy="0"/>
                <wp:effectExtent l="15875" t="12700" r="13970" b="15875"/>
                <wp:wrapNone/>
                <wp:docPr id="14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9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72AD6" id="Line 2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22.75pt" to="414.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eEwIAACw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" strokeweight="1.5pt"/>
            </w:pict>
          </mc:Fallback>
        </mc:AlternateContent>
      </w:r>
    </w:p>
    <w:p w:rsidR="002570D3" w:rsidRPr="00924611" w:rsidRDefault="00CC4B05" w:rsidP="002570D3">
      <w:pPr>
        <w:tabs>
          <w:tab w:val="center" w:pos="4680"/>
          <w:tab w:val="left" w:pos="6195"/>
        </w:tabs>
        <w:autoSpaceDE w:val="0"/>
        <w:autoSpaceDN w:val="0"/>
        <w:adjustRightInd w:val="0"/>
        <w:rPr>
          <w:rFonts w:ascii="Arial" w:eastAsia="MS Mincho" w:hAnsi="Arial" w:cs="Arial"/>
          <w:b/>
          <w:color w:val="000000"/>
          <w:sz w:val="25"/>
          <w:szCs w:val="25"/>
          <w:lang w:eastAsia="ja-JP"/>
        </w:rPr>
      </w:pPr>
      <w:r>
        <w:rPr>
          <w:rFonts w:ascii="Arial" w:eastAsia="MS Mincho" w:hAnsi="Arial" w:cs="Arial"/>
          <w:noProof/>
          <w:color w:val="000000"/>
          <w:sz w:val="20"/>
          <w:szCs w:val="20"/>
        </w:rPr>
        <mc:AlternateContent>
          <mc:Choice Requires="wps">
            <w:drawing>
              <wp:anchor distT="0" distB="0" distL="114300" distR="114300" simplePos="0" relativeHeight="251637248" behindDoc="0" locked="0" layoutInCell="1" allowOverlap="1">
                <wp:simplePos x="0" y="0"/>
                <wp:positionH relativeFrom="column">
                  <wp:posOffset>477520</wp:posOffset>
                </wp:positionH>
                <wp:positionV relativeFrom="paragraph">
                  <wp:posOffset>66040</wp:posOffset>
                </wp:positionV>
                <wp:extent cx="747395" cy="546735"/>
                <wp:effectExtent l="10795" t="18415" r="13335" b="15875"/>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546735"/>
                        </a:xfrm>
                        <a:prstGeom prst="rect">
                          <a:avLst/>
                        </a:prstGeom>
                        <a:solidFill>
                          <a:schemeClr val="accent3">
                            <a:lumMod val="20000"/>
                            <a:lumOff val="80000"/>
                          </a:schemeClr>
                        </a:solidFill>
                        <a:ln w="19050">
                          <a:solidFill>
                            <a:srgbClr val="000000"/>
                          </a:solidFill>
                          <a:miter lim="800000"/>
                          <a:headEnd/>
                          <a:tailEnd/>
                        </a:ln>
                      </wps:spPr>
                      <wps:txbx>
                        <w:txbxContent>
                          <w:p w:rsidR="00807D23" w:rsidRPr="006842E9" w:rsidRDefault="00807D23" w:rsidP="002570D3">
                            <w:pPr>
                              <w:jc w:val="center"/>
                              <w:rPr>
                                <w:rFonts w:ascii="Lucida Bright" w:hAnsi="Lucida Bright"/>
                                <w:b/>
                                <w:sz w:val="32"/>
                              </w:rPr>
                            </w:pPr>
                            <w:r w:rsidRPr="006842E9">
                              <w:rPr>
                                <w:rFonts w:ascii="Lucida Bright" w:eastAsia="MS Mincho" w:hAnsi="Lucida Bright" w:cs="Arial"/>
                                <w:b/>
                                <w:color w:val="000000"/>
                                <w:sz w:val="32"/>
                                <w:lang w:eastAsia="ja-JP"/>
                              </w:rPr>
                              <w:t>LEA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37.6pt;margin-top:5.2pt;width:58.85pt;height:43.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" fillcolor="#eaf1dd [662]" strokeweight="1.5pt">
                <v:textbox>
                  <w:txbxContent>
                    <w:p w:rsidR="00807D23" w:rsidRPr="006842E9" w:rsidRDefault="00807D23" w:rsidP="002570D3">
                      <w:pPr>
                        <w:jc w:val="center"/>
                        <w:rPr>
                          <w:rFonts w:ascii="Lucida Bright" w:hAnsi="Lucida Bright"/>
                          <w:b/>
                          <w:sz w:val="32"/>
                        </w:rPr>
                      </w:pPr>
                      <w:r w:rsidRPr="006842E9">
                        <w:rPr>
                          <w:rFonts w:ascii="Lucida Bright" w:eastAsia="MS Mincho" w:hAnsi="Lucida Bright" w:cs="Arial"/>
                          <w:b/>
                          <w:color w:val="000000"/>
                          <w:sz w:val="32"/>
                          <w:lang w:eastAsia="ja-JP"/>
                        </w:rPr>
                        <w:t>LEA</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38272" behindDoc="0" locked="0" layoutInCell="1" allowOverlap="1">
                <wp:simplePos x="0" y="0"/>
                <wp:positionH relativeFrom="column">
                  <wp:posOffset>1518285</wp:posOffset>
                </wp:positionH>
                <wp:positionV relativeFrom="paragraph">
                  <wp:posOffset>66040</wp:posOffset>
                </wp:positionV>
                <wp:extent cx="1108710" cy="546735"/>
                <wp:effectExtent l="13335" t="18415" r="11430" b="15875"/>
                <wp:wrapNone/>
                <wp:docPr id="1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546735"/>
                        </a:xfrm>
                        <a:prstGeom prst="rect">
                          <a:avLst/>
                        </a:prstGeom>
                        <a:solidFill>
                          <a:schemeClr val="accent3">
                            <a:lumMod val="20000"/>
                            <a:lumOff val="80000"/>
                          </a:schemeClr>
                        </a:solidFill>
                        <a:ln w="19050">
                          <a:solidFill>
                            <a:srgbClr val="000000"/>
                          </a:solidFill>
                          <a:miter lim="800000"/>
                          <a:headEnd/>
                          <a:tailEnd/>
                        </a:ln>
                      </wps:spPr>
                      <wps:txbx>
                        <w:txbxContent>
                          <w:p w:rsidR="00807D23" w:rsidRPr="006842E9" w:rsidRDefault="00807D23" w:rsidP="002570D3">
                            <w:pPr>
                              <w:jc w:val="center"/>
                              <w:rPr>
                                <w:rFonts w:ascii="Lucida Bright" w:hAnsi="Lucida Bright"/>
                                <w:b/>
                                <w:sz w:val="28"/>
                                <w:szCs w:val="25"/>
                              </w:rPr>
                            </w:pPr>
                            <w:r w:rsidRPr="006842E9">
                              <w:rPr>
                                <w:rFonts w:ascii="Lucida Bright" w:eastAsia="MS Mincho" w:hAnsi="Lucida Bright" w:cs="Arial"/>
                                <w:b/>
                                <w:color w:val="000000"/>
                                <w:sz w:val="28"/>
                                <w:szCs w:val="25"/>
                                <w:lang w:eastAsia="ja-JP"/>
                              </w:rPr>
                              <w:t>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119.55pt;margin-top:5.2pt;width:87.3pt;height:43.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" fillcolor="#eaf1dd [662]" strokeweight="1.5pt">
                <v:textbox>
                  <w:txbxContent>
                    <w:p w:rsidR="00807D23" w:rsidRPr="006842E9" w:rsidRDefault="00807D23" w:rsidP="002570D3">
                      <w:pPr>
                        <w:jc w:val="center"/>
                        <w:rPr>
                          <w:rFonts w:ascii="Lucida Bright" w:hAnsi="Lucida Bright"/>
                          <w:b/>
                          <w:sz w:val="28"/>
                          <w:szCs w:val="25"/>
                        </w:rPr>
                      </w:pPr>
                      <w:r w:rsidRPr="006842E9">
                        <w:rPr>
                          <w:rFonts w:ascii="Lucida Bright" w:eastAsia="MS Mincho" w:hAnsi="Lucida Bright" w:cs="Arial"/>
                          <w:b/>
                          <w:color w:val="000000"/>
                          <w:sz w:val="28"/>
                          <w:szCs w:val="25"/>
                          <w:lang w:eastAsia="ja-JP"/>
                        </w:rPr>
                        <w:t>PARENTS</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39296" behindDoc="0" locked="0" layoutInCell="1" allowOverlap="1">
                <wp:simplePos x="0" y="0"/>
                <wp:positionH relativeFrom="column">
                  <wp:posOffset>2862580</wp:posOffset>
                </wp:positionH>
                <wp:positionV relativeFrom="paragraph">
                  <wp:posOffset>66040</wp:posOffset>
                </wp:positionV>
                <wp:extent cx="1403350" cy="546735"/>
                <wp:effectExtent l="14605" t="18415" r="10795" b="15875"/>
                <wp:wrapNone/>
                <wp:docPr id="1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546735"/>
                        </a:xfrm>
                        <a:prstGeom prst="rect">
                          <a:avLst/>
                        </a:prstGeom>
                        <a:solidFill>
                          <a:schemeClr val="accent3">
                            <a:lumMod val="20000"/>
                            <a:lumOff val="80000"/>
                          </a:schemeClr>
                        </a:solidFill>
                        <a:ln w="19050">
                          <a:solidFill>
                            <a:srgbClr val="000000"/>
                          </a:solidFill>
                          <a:miter lim="800000"/>
                          <a:headEnd/>
                          <a:tailEnd/>
                        </a:ln>
                      </wps:spPr>
                      <wps:txbx>
                        <w:txbxContent>
                          <w:p w:rsidR="00807D23" w:rsidRPr="006842E9" w:rsidRDefault="00807D23" w:rsidP="002570D3">
                            <w:pPr>
                              <w:jc w:val="center"/>
                              <w:rPr>
                                <w:rFonts w:ascii="Lucida Bright" w:hAnsi="Lucida Bright"/>
                                <w:b/>
                                <w:sz w:val="28"/>
                              </w:rPr>
                            </w:pPr>
                            <w:r w:rsidRPr="006842E9">
                              <w:rPr>
                                <w:rFonts w:ascii="Lucida Bright" w:eastAsia="MS Mincho" w:hAnsi="Lucida Bright" w:cs="Arial"/>
                                <w:b/>
                                <w:color w:val="000000"/>
                                <w:sz w:val="28"/>
                                <w:lang w:eastAsia="ja-JP"/>
                              </w:rPr>
                              <w:t>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225.4pt;margin-top:5.2pt;width:110.5pt;height:43.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" fillcolor="#eaf1dd [662]" strokeweight="1.5pt">
                <v:textbox>
                  <w:txbxContent>
                    <w:p w:rsidR="00807D23" w:rsidRPr="006842E9" w:rsidRDefault="00807D23" w:rsidP="002570D3">
                      <w:pPr>
                        <w:jc w:val="center"/>
                        <w:rPr>
                          <w:rFonts w:ascii="Lucida Bright" w:hAnsi="Lucida Bright"/>
                          <w:b/>
                          <w:sz w:val="28"/>
                        </w:rPr>
                      </w:pPr>
                      <w:r w:rsidRPr="006842E9">
                        <w:rPr>
                          <w:rFonts w:ascii="Lucida Bright" w:eastAsia="MS Mincho" w:hAnsi="Lucida Bright" w:cs="Arial"/>
                          <w:b/>
                          <w:color w:val="000000"/>
                          <w:sz w:val="28"/>
                          <w:lang w:eastAsia="ja-JP"/>
                        </w:rPr>
                        <w:t>COMMUNITY</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0320" behindDoc="0" locked="0" layoutInCell="1" allowOverlap="1">
                <wp:simplePos x="0" y="0"/>
                <wp:positionH relativeFrom="column">
                  <wp:posOffset>4509770</wp:posOffset>
                </wp:positionH>
                <wp:positionV relativeFrom="paragraph">
                  <wp:posOffset>66040</wp:posOffset>
                </wp:positionV>
                <wp:extent cx="1520825" cy="546735"/>
                <wp:effectExtent l="13970" t="18415" r="17780" b="15875"/>
                <wp:wrapNone/>
                <wp:docPr id="1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546735"/>
                        </a:xfrm>
                        <a:prstGeom prst="rect">
                          <a:avLst/>
                        </a:prstGeom>
                        <a:solidFill>
                          <a:schemeClr val="accent3">
                            <a:lumMod val="20000"/>
                            <a:lumOff val="80000"/>
                          </a:schemeClr>
                        </a:solidFill>
                        <a:ln w="19050">
                          <a:solidFill>
                            <a:srgbClr val="000000"/>
                          </a:solidFill>
                          <a:miter lim="800000"/>
                          <a:headEnd/>
                          <a:tailEnd/>
                        </a:ln>
                      </wps:spPr>
                      <wps:txbx>
                        <w:txbxContent>
                          <w:p w:rsidR="00807D23" w:rsidRPr="008C71FC" w:rsidRDefault="00807D23"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TECHNICAL</w:t>
                            </w:r>
                          </w:p>
                          <w:p w:rsidR="00807D23" w:rsidRPr="008C71FC" w:rsidRDefault="00807D23"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 xml:space="preserve">  ASSISTANCE PROVIDER</w:t>
                            </w:r>
                          </w:p>
                          <w:p w:rsidR="00807D23" w:rsidRDefault="00807D23"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55.1pt;margin-top:5.2pt;width:119.75pt;height:43.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" fillcolor="#eaf1dd [662]" strokeweight="1.5pt">
                <v:textbox>
                  <w:txbxContent>
                    <w:p w:rsidR="00807D23" w:rsidRPr="008C71FC" w:rsidRDefault="00807D23"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TECHNICAL</w:t>
                      </w:r>
                    </w:p>
                    <w:p w:rsidR="00807D23" w:rsidRPr="008C71FC" w:rsidRDefault="00807D23"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 xml:space="preserve">  ASSISTANCE PROVIDER</w:t>
                      </w:r>
                    </w:p>
                    <w:p w:rsidR="00807D23" w:rsidRDefault="00807D23" w:rsidP="002570D3"/>
                  </w:txbxContent>
                </v:textbox>
              </v:shape>
            </w:pict>
          </mc:Fallback>
        </mc:AlternateContent>
      </w:r>
      <w:r w:rsidR="002570D3">
        <w:rPr>
          <w:rFonts w:ascii="Arial" w:eastAsia="MS Mincho" w:hAnsi="Arial" w:cs="Arial"/>
          <w:b/>
          <w:color w:val="000000"/>
          <w:sz w:val="25"/>
          <w:szCs w:val="25"/>
          <w:lang w:eastAsia="ja-JP"/>
        </w:rPr>
        <w:tab/>
      </w:r>
      <w:r w:rsidR="002570D3">
        <w:rPr>
          <w:rFonts w:ascii="Arial" w:eastAsia="MS Mincho" w:hAnsi="Arial" w:cs="Arial"/>
          <w:b/>
          <w:color w:val="000000"/>
          <w:sz w:val="25"/>
          <w:szCs w:val="25"/>
          <w:lang w:eastAsia="ja-JP"/>
        </w:rPr>
        <w:tab/>
      </w:r>
    </w:p>
    <w:p w:rsidR="002570D3" w:rsidRPr="00924611" w:rsidRDefault="002570D3" w:rsidP="002570D3">
      <w:pPr>
        <w:autoSpaceDE w:val="0"/>
        <w:autoSpaceDN w:val="0"/>
        <w:adjustRightInd w:val="0"/>
        <w:rPr>
          <w:rFonts w:ascii="Arial" w:eastAsia="MS Mincho" w:hAnsi="Arial" w:cs="Arial"/>
          <w:color w:val="000000"/>
          <w:sz w:val="20"/>
          <w:szCs w:val="20"/>
          <w:lang w:eastAsia="ja-JP"/>
        </w:rPr>
      </w:pPr>
    </w:p>
    <w:p w:rsidR="002570D3" w:rsidRPr="00924611" w:rsidRDefault="002570D3" w:rsidP="002570D3">
      <w:pPr>
        <w:autoSpaceDE w:val="0"/>
        <w:autoSpaceDN w:val="0"/>
        <w:adjustRightInd w:val="0"/>
        <w:spacing w:after="0" w:line="240" w:lineRule="auto"/>
        <w:jc w:val="center"/>
        <w:rPr>
          <w:rFonts w:ascii="Arial" w:eastAsia="MS Mincho" w:hAnsi="Arial" w:cs="Arial"/>
          <w:b/>
          <w:color w:val="000000"/>
          <w:sz w:val="28"/>
          <w:szCs w:val="28"/>
          <w:lang w:eastAsia="ja-JP"/>
        </w:rPr>
      </w:pPr>
    </w:p>
    <w:p w:rsidR="002570D3" w:rsidRDefault="002570D3" w:rsidP="002570D3">
      <w:pPr>
        <w:autoSpaceDE w:val="0"/>
        <w:autoSpaceDN w:val="0"/>
        <w:adjustRightInd w:val="0"/>
        <w:spacing w:after="0" w:line="240" w:lineRule="auto"/>
        <w:ind w:firstLine="450"/>
        <w:jc w:val="center"/>
        <w:rPr>
          <w:rFonts w:ascii="Lucida Bright" w:eastAsia="MS Mincho" w:hAnsi="Lucida Bright" w:cs="Arial"/>
          <w:bCs/>
          <w:color w:val="000000"/>
          <w:sz w:val="24"/>
          <w:szCs w:val="28"/>
          <w:lang w:eastAsia="ja-JP"/>
        </w:rPr>
      </w:pPr>
      <w:r w:rsidRPr="00ED0555">
        <w:rPr>
          <w:rFonts w:ascii="Lucida Bright" w:eastAsia="MS Mincho" w:hAnsi="Lucida Bright" w:cs="Arial"/>
          <w:bCs/>
          <w:color w:val="000000"/>
          <w:sz w:val="24"/>
          <w:szCs w:val="28"/>
          <w:highlight w:val="yellow"/>
          <w:lang w:eastAsia="ja-JP"/>
        </w:rPr>
        <w:t>Entire school community responsible for success and growth of every student—”No Excuses”</w:t>
      </w:r>
    </w:p>
    <w:p w:rsidR="002570D3" w:rsidRPr="000A6A97" w:rsidRDefault="002570D3" w:rsidP="002570D3">
      <w:pPr>
        <w:autoSpaceDE w:val="0"/>
        <w:autoSpaceDN w:val="0"/>
        <w:adjustRightInd w:val="0"/>
        <w:spacing w:after="0" w:line="240" w:lineRule="auto"/>
        <w:ind w:firstLine="450"/>
        <w:jc w:val="center"/>
        <w:rPr>
          <w:rFonts w:ascii="Lucida Bright" w:eastAsia="MS Mincho" w:hAnsi="Lucida Bright" w:cs="Arial"/>
          <w:bCs/>
          <w:color w:val="000000"/>
          <w:sz w:val="24"/>
          <w:szCs w:val="28"/>
          <w:lang w:eastAsia="ja-JP"/>
        </w:rPr>
      </w:pPr>
    </w:p>
    <w:p w:rsidR="002570D3" w:rsidRPr="00FF2CF9"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t>5-Step Process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1. Establish the Title I team</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2. Clarify the vision for reform</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3. Create a school profile</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4. Identify data sources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5. Analyze the data</w:t>
      </w:r>
    </w:p>
    <w:p w:rsidR="002570D3" w:rsidRPr="00FF2CF9" w:rsidRDefault="002570D3" w:rsidP="002570D3">
      <w:pPr>
        <w:autoSpaceDE w:val="0"/>
        <w:autoSpaceDN w:val="0"/>
        <w:adjustRightInd w:val="0"/>
        <w:spacing w:after="0"/>
        <w:ind w:left="360" w:firstLine="450"/>
        <w:rPr>
          <w:rFonts w:ascii="Lucida Bright" w:eastAsia="MS Mincho" w:hAnsi="Lucida Bright" w:cs="Arial"/>
          <w:color w:val="000000"/>
          <w:sz w:val="24"/>
          <w:szCs w:val="24"/>
          <w:lang w:eastAsia="ja-JP"/>
        </w:rPr>
      </w:pPr>
    </w:p>
    <w:p w:rsidR="00985D2B" w:rsidRPr="00FF2CF9"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t>Analyze and review the existing plan</w:t>
      </w:r>
    </w:p>
    <w:p w:rsidR="002570D3" w:rsidRPr="00FF2CF9" w:rsidRDefault="002570D3" w:rsidP="00FB1ECB">
      <w:pPr>
        <w:pStyle w:val="ListParagraph"/>
        <w:numPr>
          <w:ilvl w:val="0"/>
          <w:numId w:val="49"/>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 xml:space="preserve">Describe how the school will carry out each of the required </w:t>
      </w:r>
      <w:r w:rsidR="00B6414C" w:rsidRPr="00FF2CF9">
        <w:rPr>
          <w:rFonts w:ascii="Lucida Bright" w:eastAsia="MS Mincho" w:hAnsi="Lucida Bright" w:cs="Arial"/>
          <w:color w:val="000000"/>
          <w:sz w:val="24"/>
          <w:szCs w:val="24"/>
          <w:lang w:eastAsia="ja-JP"/>
        </w:rPr>
        <w:t>school wide</w:t>
      </w:r>
      <w:r w:rsidRPr="00FF2CF9">
        <w:rPr>
          <w:rFonts w:ascii="Lucida Bright" w:eastAsia="MS Mincho" w:hAnsi="Lucida Bright" w:cs="Arial"/>
          <w:color w:val="000000"/>
          <w:sz w:val="24"/>
          <w:szCs w:val="24"/>
          <w:lang w:eastAsia="ja-JP"/>
        </w:rPr>
        <w:t xml:space="preserve"> components</w:t>
      </w:r>
    </w:p>
    <w:p w:rsidR="002570D3" w:rsidRPr="00FF2CF9" w:rsidRDefault="002570D3" w:rsidP="00FB1ECB">
      <w:pPr>
        <w:pStyle w:val="ListParagraph"/>
        <w:numPr>
          <w:ilvl w:val="0"/>
          <w:numId w:val="4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 xml:space="preserve">Describe how the school will use Title I resources and other resources to carry-out the </w:t>
      </w:r>
      <w:r w:rsidR="00B6414C" w:rsidRPr="00FF2CF9">
        <w:rPr>
          <w:rFonts w:ascii="Lucida Bright" w:eastAsia="MS Mincho" w:hAnsi="Lucida Bright" w:cs="Arial"/>
          <w:color w:val="000000"/>
          <w:sz w:val="24"/>
          <w:szCs w:val="24"/>
          <w:lang w:eastAsia="ja-JP"/>
        </w:rPr>
        <w:t>school wide</w:t>
      </w:r>
      <w:r w:rsidRPr="00FF2CF9">
        <w:rPr>
          <w:rFonts w:ascii="Lucida Bright" w:eastAsia="MS Mincho" w:hAnsi="Lucida Bright" w:cs="Arial"/>
          <w:color w:val="000000"/>
          <w:sz w:val="24"/>
          <w:szCs w:val="24"/>
          <w:lang w:eastAsia="ja-JP"/>
        </w:rPr>
        <w:t xml:space="preserve"> components</w:t>
      </w:r>
    </w:p>
    <w:p w:rsidR="002570D3" w:rsidRPr="00FF2CF9" w:rsidRDefault="002570D3" w:rsidP="00FB1ECB">
      <w:pPr>
        <w:pStyle w:val="ListParagraph"/>
        <w:numPr>
          <w:ilvl w:val="0"/>
          <w:numId w:val="4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 xml:space="preserve">Include a list of State and local programs the school will consolidate in the </w:t>
      </w:r>
      <w:r w:rsidR="00B6414C" w:rsidRPr="00FF2CF9">
        <w:rPr>
          <w:rFonts w:ascii="Lucida Bright" w:eastAsia="MS Mincho" w:hAnsi="Lucida Bright" w:cs="Arial"/>
          <w:color w:val="000000"/>
          <w:sz w:val="24"/>
          <w:szCs w:val="24"/>
          <w:lang w:eastAsia="ja-JP"/>
        </w:rPr>
        <w:t>school wide</w:t>
      </w:r>
      <w:r w:rsidRPr="00FF2CF9">
        <w:rPr>
          <w:rFonts w:ascii="Lucida Bright" w:eastAsia="MS Mincho" w:hAnsi="Lucida Bright" w:cs="Arial"/>
          <w:color w:val="000000"/>
          <w:sz w:val="24"/>
          <w:szCs w:val="24"/>
          <w:lang w:eastAsia="ja-JP"/>
        </w:rPr>
        <w:t xml:space="preserve"> program</w:t>
      </w:r>
    </w:p>
    <w:p w:rsidR="002570D3" w:rsidRPr="00FF2CF9" w:rsidRDefault="002570D3" w:rsidP="00FB1ECB">
      <w:pPr>
        <w:pStyle w:val="ListParagraph"/>
        <w:numPr>
          <w:ilvl w:val="0"/>
          <w:numId w:val="4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Be evaluated annually—looking at both program implementation and achieved results</w:t>
      </w:r>
    </w:p>
    <w:p w:rsidR="002570D3" w:rsidRPr="00FF2CF9" w:rsidRDefault="002570D3" w:rsidP="00FB1ECB">
      <w:pPr>
        <w:pStyle w:val="ListParagraph"/>
        <w:numPr>
          <w:ilvl w:val="0"/>
          <w:numId w:val="4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Be revised as necessary to ensure continuous student improvement</w:t>
      </w:r>
    </w:p>
    <w:p w:rsidR="002570D3" w:rsidRPr="00FF2CF9" w:rsidRDefault="002570D3" w:rsidP="002570D3">
      <w:pPr>
        <w:autoSpaceDE w:val="0"/>
        <w:autoSpaceDN w:val="0"/>
        <w:adjustRightInd w:val="0"/>
        <w:spacing w:after="0" w:line="240" w:lineRule="auto"/>
        <w:ind w:left="720" w:firstLine="450"/>
        <w:rPr>
          <w:rFonts w:ascii="Lucida Bright" w:eastAsia="MS Mincho" w:hAnsi="Lucida Bright" w:cs="Arial"/>
          <w:color w:val="000000"/>
          <w:sz w:val="24"/>
          <w:szCs w:val="24"/>
          <w:lang w:eastAsia="ja-JP"/>
        </w:rPr>
      </w:pPr>
    </w:p>
    <w:p w:rsidR="00985D2B" w:rsidRPr="00FF2CF9" w:rsidRDefault="002570D3" w:rsidP="00985D2B">
      <w:pPr>
        <w:autoSpaceDE w:val="0"/>
        <w:autoSpaceDN w:val="0"/>
        <w:adjustRightInd w:val="0"/>
        <w:spacing w:after="0" w:line="240" w:lineRule="auto"/>
        <w:rPr>
          <w:rFonts w:ascii="Lucida Bright" w:eastAsia="MS Mincho" w:hAnsi="Lucida Bright" w:cs="Arial"/>
          <w:color w:val="FFFFFF"/>
          <w:sz w:val="24"/>
          <w:szCs w:val="24"/>
          <w:lang w:eastAsia="ja-JP"/>
        </w:rPr>
      </w:pPr>
      <w:r w:rsidRPr="00FF2CF9">
        <w:rPr>
          <w:rFonts w:ascii="Lucida Bright" w:eastAsia="MS Mincho" w:hAnsi="Lucida Bright" w:cs="Arial"/>
          <w:b/>
          <w:color w:val="000000"/>
          <w:sz w:val="24"/>
          <w:szCs w:val="24"/>
          <w:lang w:eastAsia="ja-JP"/>
        </w:rPr>
        <w:t xml:space="preserve">Identify the 10 </w:t>
      </w:r>
      <w:r w:rsidR="00B6414C" w:rsidRPr="00FF2CF9">
        <w:rPr>
          <w:rFonts w:ascii="Lucida Bright" w:eastAsia="MS Mincho" w:hAnsi="Lucida Bright" w:cs="Arial"/>
          <w:b/>
          <w:color w:val="000000"/>
          <w:sz w:val="24"/>
          <w:szCs w:val="24"/>
          <w:lang w:eastAsia="ja-JP"/>
        </w:rPr>
        <w:t>school wide</w:t>
      </w:r>
      <w:r w:rsidR="004C3E78" w:rsidRPr="00FF2CF9">
        <w:rPr>
          <w:rFonts w:ascii="Lucida Bright" w:eastAsia="MS Mincho" w:hAnsi="Lucida Bright" w:cs="Arial"/>
          <w:b/>
          <w:color w:val="000000"/>
          <w:sz w:val="24"/>
          <w:szCs w:val="24"/>
          <w:lang w:eastAsia="ja-JP"/>
        </w:rPr>
        <w:t xml:space="preserve"> components in your plan</w:t>
      </w:r>
    </w:p>
    <w:p w:rsidR="002570D3" w:rsidRPr="00FF2CF9" w:rsidRDefault="002570D3" w:rsidP="00985D2B">
      <w:p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Title I section 1114(b)(1)]</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1.   Comprehensive needs assessment summary</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2.   School reform strategies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3.   Highly qualified personnel</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4.   High quality and ongoing professional development</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5.   Strategies to attract and retain highly qualified staff</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 xml:space="preserve">6.   Parent </w:t>
      </w:r>
      <w:r w:rsidR="003B007A">
        <w:rPr>
          <w:rFonts w:ascii="Lucida Bright" w:eastAsia="MS Mincho" w:hAnsi="Lucida Bright" w:cs="Arial"/>
          <w:color w:val="000000"/>
          <w:sz w:val="24"/>
          <w:szCs w:val="24"/>
          <w:lang w:eastAsia="ja-JP"/>
        </w:rPr>
        <w:t>engagement</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7.   Transition strategies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8.   Teacher involvement in assessment use</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9.   Instructional activities for students experiencing difficulty</w:t>
      </w:r>
    </w:p>
    <w:p w:rsidR="00985D2B" w:rsidRPr="00FF2CF9" w:rsidRDefault="002570D3" w:rsidP="00985D2B">
      <w:pPr>
        <w:autoSpaceDE w:val="0"/>
        <w:autoSpaceDN w:val="0"/>
        <w:adjustRightInd w:val="0"/>
        <w:spacing w:after="0" w:line="240" w:lineRule="auto"/>
        <w:ind w:left="81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10. Coordination/integrati</w:t>
      </w:r>
      <w:r w:rsidR="00985D2B" w:rsidRPr="00FF2CF9">
        <w:rPr>
          <w:rFonts w:ascii="Lucida Bright" w:eastAsia="MS Mincho" w:hAnsi="Lucida Bright" w:cs="Arial"/>
          <w:color w:val="000000"/>
          <w:sz w:val="24"/>
          <w:szCs w:val="24"/>
          <w:lang w:eastAsia="ja-JP"/>
        </w:rPr>
        <w:t xml:space="preserve">on of federal, state, and local </w:t>
      </w:r>
    </w:p>
    <w:p w:rsidR="002570D3" w:rsidRPr="00ED0555" w:rsidRDefault="002570D3" w:rsidP="00ED0555">
      <w:pPr>
        <w:autoSpaceDE w:val="0"/>
        <w:autoSpaceDN w:val="0"/>
        <w:adjustRightInd w:val="0"/>
        <w:spacing w:after="0" w:line="240" w:lineRule="auto"/>
        <w:ind w:left="810" w:firstLine="63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services/program</w:t>
      </w:r>
      <w:r w:rsidR="00ED0555">
        <w:rPr>
          <w:rFonts w:ascii="Lucida Bright" w:eastAsia="MS Mincho" w:hAnsi="Lucida Bright" w:cs="Arial"/>
          <w:color w:val="000000"/>
          <w:sz w:val="24"/>
          <w:szCs w:val="24"/>
          <w:lang w:eastAsia="ja-JP"/>
        </w:rPr>
        <w:t>s</w:t>
      </w:r>
    </w:p>
    <w:p w:rsidR="002570D3" w:rsidRPr="00FF2CF9"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lastRenderedPageBreak/>
        <w:t>Focus on High Student Achievement</w:t>
      </w:r>
    </w:p>
    <w:p w:rsidR="002570D3" w:rsidRPr="00FF2CF9" w:rsidRDefault="002570D3" w:rsidP="00FB1ECB">
      <w:pPr>
        <w:pStyle w:val="ListParagraph"/>
        <w:numPr>
          <w:ilvl w:val="0"/>
          <w:numId w:val="50"/>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Include school vision and mission</w:t>
      </w:r>
    </w:p>
    <w:p w:rsidR="002570D3" w:rsidRPr="00FF2CF9" w:rsidRDefault="002570D3" w:rsidP="00FB1ECB">
      <w:pPr>
        <w:pStyle w:val="ListParagraph"/>
        <w:numPr>
          <w:ilvl w:val="0"/>
          <w:numId w:val="50"/>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Address identified educational priorities</w:t>
      </w:r>
    </w:p>
    <w:p w:rsidR="002570D3" w:rsidRPr="00FF2CF9" w:rsidRDefault="002570D3" w:rsidP="00FB1ECB">
      <w:pPr>
        <w:pStyle w:val="ListParagraph"/>
        <w:numPr>
          <w:ilvl w:val="0"/>
          <w:numId w:val="5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Develop in collaboration with other school programs (e.g., EC, AG, grant-funded</w:t>
      </w:r>
      <w:r w:rsidR="00455112" w:rsidRPr="00FF2CF9">
        <w:rPr>
          <w:rFonts w:ascii="Lucida Bright" w:eastAsia="MS Mincho" w:hAnsi="Lucida Bright" w:cs="Arial"/>
          <w:color w:val="000000"/>
          <w:sz w:val="24"/>
          <w:szCs w:val="24"/>
          <w:lang w:eastAsia="ja-JP"/>
        </w:rPr>
        <w:t>, individual school</w:t>
      </w:r>
      <w:r w:rsidRPr="00FF2CF9">
        <w:rPr>
          <w:rFonts w:ascii="Lucida Bright" w:eastAsia="MS Mincho" w:hAnsi="Lucida Bright" w:cs="Arial"/>
          <w:color w:val="000000"/>
          <w:sz w:val="24"/>
          <w:szCs w:val="24"/>
          <w:lang w:eastAsia="ja-JP"/>
        </w:rPr>
        <w:t xml:space="preserve"> initiatives</w:t>
      </w:r>
    </w:p>
    <w:p w:rsidR="002570D3" w:rsidRPr="00FF2CF9" w:rsidRDefault="002570D3" w:rsidP="00FB1ECB">
      <w:pPr>
        <w:pStyle w:val="ListParagraph"/>
        <w:numPr>
          <w:ilvl w:val="0"/>
          <w:numId w:val="5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Address areas that impact student achievement (e.g., student needs, curriculum and instruction, professional development, family and community involvement, school context and organization)</w:t>
      </w:r>
    </w:p>
    <w:p w:rsidR="00455112" w:rsidRPr="00FF2CF9" w:rsidRDefault="00455112"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p>
    <w:p w:rsidR="002570D3" w:rsidRPr="00FF2CF9" w:rsidRDefault="002570D3"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r w:rsidRPr="00FF2CF9">
        <w:rPr>
          <w:rFonts w:ascii="Lucida Bright" w:eastAsia="MS Mincho" w:hAnsi="Lucida Bright" w:cs="Arial"/>
          <w:b/>
          <w:bCs/>
          <w:color w:val="000000"/>
          <w:sz w:val="24"/>
          <w:szCs w:val="24"/>
          <w:lang w:eastAsia="ja-JP"/>
        </w:rPr>
        <w:t>High Expectations</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Work hard to succeed—both teachers and students</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Challenge students to think more deeply, apply new knowle</w:t>
      </w:r>
      <w:r w:rsidR="00455112" w:rsidRPr="00FF2CF9">
        <w:rPr>
          <w:rFonts w:ascii="Lucida Bright" w:eastAsia="MS Mincho" w:hAnsi="Lucida Bright" w:cs="Arial"/>
          <w:color w:val="000000"/>
          <w:sz w:val="24"/>
          <w:szCs w:val="24"/>
          <w:lang w:eastAsia="ja-JP"/>
        </w:rPr>
        <w:t>dge and skills, and become self-</w:t>
      </w:r>
      <w:r w:rsidRPr="00FF2CF9">
        <w:rPr>
          <w:rFonts w:ascii="Lucida Bright" w:eastAsia="MS Mincho" w:hAnsi="Lucida Bright" w:cs="Arial"/>
          <w:color w:val="000000"/>
          <w:sz w:val="24"/>
          <w:szCs w:val="24"/>
          <w:lang w:eastAsia="ja-JP"/>
        </w:rPr>
        <w:t>motivated learners</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Challenge each staff member to believe in each student’s ability to achieve to high standards</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Focus on intensive, early intervention to bring students up to grade level</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Provide opportunities for students to build meaningful relationships with adults</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 xml:space="preserve">Write </w:t>
      </w:r>
      <w:r w:rsidRPr="00FF2CF9">
        <w:rPr>
          <w:rFonts w:ascii="Lucida Bright" w:eastAsia="MS Mincho" w:hAnsi="Lucida Bright" w:cs="Arial"/>
          <w:b/>
          <w:color w:val="000000"/>
          <w:sz w:val="24"/>
          <w:szCs w:val="24"/>
          <w:lang w:eastAsia="ja-JP"/>
        </w:rPr>
        <w:t>S</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M</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A</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R</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T</w:t>
      </w:r>
      <w:r w:rsidRPr="00FF2CF9">
        <w:rPr>
          <w:rFonts w:ascii="Lucida Bright" w:eastAsia="MS Mincho" w:hAnsi="Lucida Bright" w:cs="Arial"/>
          <w:color w:val="000000"/>
          <w:sz w:val="24"/>
          <w:szCs w:val="24"/>
          <w:lang w:eastAsia="ja-JP"/>
        </w:rPr>
        <w:t>. goals</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S</w:t>
      </w:r>
      <w:r w:rsidRPr="00FF2CF9">
        <w:rPr>
          <w:rFonts w:ascii="Lucida Bright" w:eastAsia="MS Mincho" w:hAnsi="Lucida Bright" w:cs="Arial"/>
          <w:color w:val="000000"/>
          <w:sz w:val="24"/>
          <w:szCs w:val="24"/>
          <w:lang w:eastAsia="ja-JP"/>
        </w:rPr>
        <w:t>: Specific (clear and explicit)</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M</w:t>
      </w:r>
      <w:r w:rsidRPr="00FF2CF9">
        <w:rPr>
          <w:rFonts w:ascii="Lucida Bright" w:eastAsia="MS Mincho" w:hAnsi="Lucida Bright" w:cs="Arial"/>
          <w:color w:val="000000"/>
          <w:sz w:val="24"/>
          <w:szCs w:val="24"/>
          <w:lang w:eastAsia="ja-JP"/>
        </w:rPr>
        <w:t>: Measurable (accomplishment)</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A</w:t>
      </w:r>
      <w:r w:rsidRPr="00FF2CF9">
        <w:rPr>
          <w:rFonts w:ascii="Lucida Bright" w:eastAsia="MS Mincho" w:hAnsi="Lucida Bright" w:cs="Arial"/>
          <w:color w:val="000000"/>
          <w:sz w:val="24"/>
          <w:szCs w:val="24"/>
          <w:lang w:eastAsia="ja-JP"/>
        </w:rPr>
        <w:t>: Attainable (realistic and controllable)</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R</w:t>
      </w:r>
      <w:r w:rsidRPr="00FF2CF9">
        <w:rPr>
          <w:rFonts w:ascii="Lucida Bright" w:eastAsia="MS Mincho" w:hAnsi="Lucida Bright" w:cs="Arial"/>
          <w:color w:val="000000"/>
          <w:sz w:val="24"/>
          <w:szCs w:val="24"/>
          <w:lang w:eastAsia="ja-JP"/>
        </w:rPr>
        <w:t>: Relevant (related to identified needs)</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T</w:t>
      </w:r>
      <w:r w:rsidRPr="00FF2CF9">
        <w:rPr>
          <w:rFonts w:ascii="Lucida Bright" w:eastAsia="MS Mincho" w:hAnsi="Lucida Bright" w:cs="Arial"/>
          <w:color w:val="000000"/>
          <w:sz w:val="24"/>
          <w:szCs w:val="24"/>
          <w:lang w:eastAsia="ja-JP"/>
        </w:rPr>
        <w:t>: Time bound (beginning, interim, end)</w:t>
      </w:r>
    </w:p>
    <w:p w:rsidR="002570D3" w:rsidRPr="00ED0555" w:rsidRDefault="002570D3" w:rsidP="002570D3">
      <w:pPr>
        <w:autoSpaceDE w:val="0"/>
        <w:autoSpaceDN w:val="0"/>
        <w:adjustRightInd w:val="0"/>
        <w:spacing w:after="0"/>
        <w:ind w:left="360" w:firstLine="450"/>
        <w:rPr>
          <w:rFonts w:ascii="Lucida Bright" w:eastAsia="MS Mincho" w:hAnsi="Lucida Bright" w:cs="Arial"/>
          <w:color w:val="000000"/>
          <w:sz w:val="16"/>
          <w:szCs w:val="16"/>
          <w:lang w:eastAsia="ja-JP"/>
        </w:rPr>
      </w:pPr>
      <w:r w:rsidRPr="00FF2CF9">
        <w:rPr>
          <w:rFonts w:ascii="Lucida Bright" w:eastAsia="MS Mincho" w:hAnsi="Lucida Bright" w:cs="Arial"/>
          <w:color w:val="FFFFFF"/>
          <w:sz w:val="24"/>
          <w:szCs w:val="24"/>
          <w:lang w:eastAsia="ja-JP"/>
        </w:rPr>
        <w:t xml:space="preserve"> </w:t>
      </w:r>
    </w:p>
    <w:p w:rsidR="002570D3" w:rsidRPr="00FF2CF9"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bCs/>
          <w:color w:val="000000"/>
          <w:sz w:val="24"/>
          <w:szCs w:val="24"/>
          <w:lang w:eastAsia="ja-JP"/>
        </w:rPr>
        <w:t>Data-driven Instruction</w:t>
      </w:r>
    </w:p>
    <w:p w:rsidR="002570D3" w:rsidRPr="00FF2CF9"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data to identify students’ strengths and weaknesses</w:t>
      </w:r>
    </w:p>
    <w:p w:rsidR="002570D3" w:rsidRPr="00FF2CF9"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multiple data sources (profiles, surveys, formal and informal assessments, student work samples) to make informed decisions</w:t>
      </w:r>
    </w:p>
    <w:p w:rsidR="002570D3" w:rsidRPr="00FF2CF9"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data to make informed decisions and determine areas of need</w:t>
      </w:r>
    </w:p>
    <w:p w:rsidR="002570D3" w:rsidRPr="00FF2CF9"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multiple daily and weekly student assessments for ongoing data collection</w:t>
      </w:r>
    </w:p>
    <w:p w:rsidR="002570D3" w:rsidRPr="00FF2CF9"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Focus on mastery by monitoring student progress using assessments to calibrate and retool</w:t>
      </w:r>
    </w:p>
    <w:p w:rsidR="00ED0555"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Adjust teaching strategies to meet students’ needs based on the data</w:t>
      </w:r>
    </w:p>
    <w:p w:rsidR="002570D3" w:rsidRPr="00ED0555" w:rsidRDefault="002570D3" w:rsidP="00ED0555">
      <w:pPr>
        <w:pStyle w:val="ListParagraph"/>
        <w:autoSpaceDE w:val="0"/>
        <w:autoSpaceDN w:val="0"/>
        <w:adjustRightInd w:val="0"/>
        <w:spacing w:after="0" w:line="240" w:lineRule="auto"/>
        <w:rPr>
          <w:rFonts w:ascii="Lucida Bright" w:eastAsia="MS Mincho" w:hAnsi="Lucida Bright" w:cs="Arial"/>
          <w:color w:val="000000"/>
          <w:sz w:val="24"/>
          <w:szCs w:val="24"/>
          <w:lang w:eastAsia="ja-JP"/>
        </w:rPr>
      </w:pPr>
      <w:r w:rsidRPr="00ED0555">
        <w:rPr>
          <w:rFonts w:ascii="Lucida Bright" w:eastAsia="MS Mincho" w:hAnsi="Lucida Bright" w:cs="Arial"/>
          <w:color w:val="FFFFFF"/>
          <w:sz w:val="16"/>
          <w:szCs w:val="16"/>
          <w:lang w:eastAsia="ja-JP"/>
        </w:rPr>
        <w:t>Analyze</w:t>
      </w:r>
      <w:r w:rsidRPr="00ED0555">
        <w:rPr>
          <w:rFonts w:ascii="Lucida Bright" w:eastAsia="MS Mincho" w:hAnsi="Lucida Bright" w:cs="Arial"/>
          <w:color w:val="FFFFFF"/>
          <w:sz w:val="24"/>
          <w:szCs w:val="24"/>
          <w:lang w:eastAsia="ja-JP"/>
        </w:rPr>
        <w:t xml:space="preserve"> the </w:t>
      </w:r>
    </w:p>
    <w:p w:rsidR="002570D3" w:rsidRPr="00FF2CF9"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t>Analyze the Data</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Establish a process to review the data</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Determine any gaps between the vision and the current findings</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Summarize the data</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Draw conclusions</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Share the findings with the educational community</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Prioritize the needs</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Determine how to meet the needs</w:t>
      </w:r>
    </w:p>
    <w:p w:rsidR="002570D3" w:rsidRPr="00ED0555"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Build an ongoing plan t</w:t>
      </w:r>
      <w:r w:rsidR="003B007A">
        <w:rPr>
          <w:rFonts w:ascii="Lucida Bright" w:eastAsia="MS Mincho" w:hAnsi="Lucida Bright" w:cs="Arial"/>
          <w:color w:val="000000"/>
          <w:sz w:val="24"/>
          <w:szCs w:val="24"/>
          <w:lang w:eastAsia="ja-JP"/>
        </w:rPr>
        <w:t>o facilitate continuous planning</w:t>
      </w:r>
    </w:p>
    <w:p w:rsidR="002570D3" w:rsidRPr="00FF2CF9" w:rsidRDefault="002570D3" w:rsidP="00455112">
      <w:pPr>
        <w:autoSpaceDE w:val="0"/>
        <w:autoSpaceDN w:val="0"/>
        <w:adjustRightInd w:val="0"/>
        <w:spacing w:after="0" w:line="240" w:lineRule="auto"/>
        <w:rPr>
          <w:rFonts w:ascii="Lucida Bright" w:eastAsia="MS Mincho" w:hAnsi="Lucida Bright" w:cs="Arial"/>
          <w:b/>
          <w:color w:val="FFFFFF"/>
          <w:sz w:val="24"/>
          <w:szCs w:val="24"/>
          <w:lang w:eastAsia="ja-JP"/>
        </w:rPr>
      </w:pPr>
      <w:r w:rsidRPr="00FF2CF9">
        <w:rPr>
          <w:rFonts w:ascii="Lucida Bright" w:eastAsia="MS Mincho" w:hAnsi="Lucida Bright" w:cs="Arial"/>
          <w:b/>
          <w:bCs/>
          <w:color w:val="000000"/>
          <w:sz w:val="24"/>
          <w:szCs w:val="24"/>
          <w:lang w:eastAsia="ja-JP"/>
        </w:rPr>
        <w:lastRenderedPageBreak/>
        <w:t>Professional Learning</w:t>
      </w:r>
    </w:p>
    <w:p w:rsidR="002570D3" w:rsidRPr="00FF2CF9" w:rsidRDefault="002570D3" w:rsidP="00FB1ECB">
      <w:pPr>
        <w:pStyle w:val="ListParagraph"/>
        <w:numPr>
          <w:ilvl w:val="0"/>
          <w:numId w:val="5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Seek opportunities to acquire new content knowledge and instructional skills</w:t>
      </w:r>
    </w:p>
    <w:p w:rsidR="002570D3" w:rsidRPr="00FF2CF9" w:rsidRDefault="002570D3" w:rsidP="00FB1ECB">
      <w:pPr>
        <w:pStyle w:val="ListParagraph"/>
        <w:numPr>
          <w:ilvl w:val="0"/>
          <w:numId w:val="5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Share what works—skills and strategies—with one another</w:t>
      </w:r>
    </w:p>
    <w:p w:rsidR="002570D3" w:rsidRPr="00FF2CF9" w:rsidRDefault="002570D3" w:rsidP="00FB1ECB">
      <w:pPr>
        <w:pStyle w:val="ListParagraph"/>
        <w:numPr>
          <w:ilvl w:val="0"/>
          <w:numId w:val="5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Establish learning communities—vertical teams made up of teachers, aides and st</w:t>
      </w:r>
      <w:r w:rsidR="00455112" w:rsidRPr="00FF2CF9">
        <w:rPr>
          <w:rFonts w:ascii="Lucida Bright" w:eastAsia="MS Mincho" w:hAnsi="Lucida Bright" w:cs="Arial"/>
          <w:color w:val="000000"/>
          <w:sz w:val="24"/>
          <w:szCs w:val="24"/>
          <w:lang w:eastAsia="ja-JP"/>
        </w:rPr>
        <w:t xml:space="preserve">aff, cutting across </w:t>
      </w:r>
      <w:r w:rsidRPr="00FF2CF9">
        <w:rPr>
          <w:rFonts w:ascii="Lucida Bright" w:eastAsia="MS Mincho" w:hAnsi="Lucida Bright" w:cs="Arial"/>
          <w:color w:val="000000"/>
          <w:sz w:val="24"/>
          <w:szCs w:val="24"/>
          <w:lang w:eastAsia="ja-JP"/>
        </w:rPr>
        <w:t>grade levels</w:t>
      </w:r>
    </w:p>
    <w:p w:rsidR="002570D3" w:rsidRPr="00FF2CF9" w:rsidRDefault="002570D3" w:rsidP="00FB1ECB">
      <w:pPr>
        <w:pStyle w:val="ListParagraph"/>
        <w:numPr>
          <w:ilvl w:val="0"/>
          <w:numId w:val="5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Include culturally responsive training in content and skills</w:t>
      </w:r>
    </w:p>
    <w:p w:rsidR="002570D3" w:rsidRPr="00FF2CF9" w:rsidRDefault="002570D3" w:rsidP="00FB1ECB">
      <w:pPr>
        <w:pStyle w:val="ListParagraph"/>
        <w:numPr>
          <w:ilvl w:val="0"/>
          <w:numId w:val="5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Collaborate with colleagues to identify solutions to barriers</w:t>
      </w:r>
    </w:p>
    <w:p w:rsidR="002570D3" w:rsidRPr="00444470" w:rsidRDefault="002570D3" w:rsidP="002570D3">
      <w:pPr>
        <w:autoSpaceDE w:val="0"/>
        <w:autoSpaceDN w:val="0"/>
        <w:adjustRightInd w:val="0"/>
        <w:spacing w:after="0" w:line="240" w:lineRule="auto"/>
        <w:ind w:left="360" w:firstLine="450"/>
        <w:rPr>
          <w:rFonts w:ascii="Lucida Bright" w:eastAsia="MS Mincho" w:hAnsi="Lucida Bright" w:cs="Arial"/>
          <w:color w:val="000000"/>
          <w:sz w:val="16"/>
          <w:szCs w:val="16"/>
          <w:lang w:eastAsia="ja-JP"/>
        </w:rPr>
      </w:pPr>
    </w:p>
    <w:p w:rsidR="002570D3" w:rsidRPr="00FF2CF9"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bCs/>
          <w:color w:val="000000"/>
          <w:sz w:val="24"/>
          <w:szCs w:val="24"/>
          <w:lang w:eastAsia="ja-JP"/>
        </w:rPr>
        <w:t>Parent Outreach</w:t>
      </w:r>
    </w:p>
    <w:p w:rsidR="002570D3" w:rsidRPr="00FF2CF9" w:rsidRDefault="002570D3"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View parents as critical partners in the educational process</w:t>
      </w:r>
    </w:p>
    <w:p w:rsidR="002570D3" w:rsidRPr="00FF2CF9" w:rsidRDefault="002570D3"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 xml:space="preserve">Solicit and facilitate parental participation </w:t>
      </w:r>
    </w:p>
    <w:p w:rsidR="002570D3" w:rsidRPr="00FF2CF9" w:rsidRDefault="002570D3"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Create opportunities for parents to join in the life of the school and share learning</w:t>
      </w:r>
      <w:r w:rsidR="00455112" w:rsidRPr="00FF2CF9">
        <w:rPr>
          <w:rFonts w:ascii="Lucida Bright" w:eastAsia="MS Mincho" w:hAnsi="Lucida Bright" w:cs="Arial"/>
          <w:color w:val="000000"/>
          <w:sz w:val="24"/>
          <w:szCs w:val="24"/>
          <w:lang w:eastAsia="ja-JP"/>
        </w:rPr>
        <w:t xml:space="preserve"> experiences with </w:t>
      </w:r>
      <w:r w:rsidRPr="00FF2CF9">
        <w:rPr>
          <w:rFonts w:ascii="Lucida Bright" w:eastAsia="MS Mincho" w:hAnsi="Lucida Bright" w:cs="Arial"/>
          <w:color w:val="000000"/>
          <w:sz w:val="24"/>
          <w:szCs w:val="24"/>
          <w:lang w:eastAsia="ja-JP"/>
        </w:rPr>
        <w:t>their children</w:t>
      </w:r>
    </w:p>
    <w:p w:rsidR="002570D3" w:rsidRPr="00FF2CF9" w:rsidRDefault="002570D3"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Offer parents opportunities to collaborate with the schoo</w:t>
      </w:r>
      <w:r w:rsidR="00455112" w:rsidRPr="00FF2CF9">
        <w:rPr>
          <w:rFonts w:ascii="Lucida Bright" w:eastAsia="MS Mincho" w:hAnsi="Lucida Bright" w:cs="Arial"/>
          <w:color w:val="000000"/>
          <w:sz w:val="24"/>
          <w:szCs w:val="24"/>
          <w:lang w:eastAsia="ja-JP"/>
        </w:rPr>
        <w:t xml:space="preserve">l both when planning and making </w:t>
      </w:r>
      <w:r w:rsidRPr="00FF2CF9">
        <w:rPr>
          <w:rFonts w:ascii="Lucida Bright" w:eastAsia="MS Mincho" w:hAnsi="Lucida Bright" w:cs="Arial"/>
          <w:color w:val="000000"/>
          <w:sz w:val="24"/>
          <w:szCs w:val="24"/>
          <w:lang w:eastAsia="ja-JP"/>
        </w:rPr>
        <w:t>decisions about their child</w:t>
      </w:r>
    </w:p>
    <w:p w:rsidR="00455112" w:rsidRDefault="002570D3"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Create a climate of cooperation between school, parents, and the community</w:t>
      </w:r>
    </w:p>
    <w:p w:rsidR="00EA297D" w:rsidRPr="00FF2CF9" w:rsidRDefault="00EA297D"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Pr>
          <w:rFonts w:ascii="Lucida Bright" w:eastAsia="MS Mincho" w:hAnsi="Lucida Bright" w:cs="Arial"/>
          <w:color w:val="000000"/>
          <w:sz w:val="24"/>
          <w:szCs w:val="24"/>
          <w:lang w:eastAsia="ja-JP"/>
        </w:rPr>
        <w:t>Complete the PFE Self-Assessment and develop an action plan</w:t>
      </w:r>
    </w:p>
    <w:p w:rsidR="002570D3" w:rsidRPr="00444470" w:rsidRDefault="002570D3" w:rsidP="00455112">
      <w:pPr>
        <w:pStyle w:val="ListParagraph"/>
        <w:autoSpaceDE w:val="0"/>
        <w:autoSpaceDN w:val="0"/>
        <w:adjustRightInd w:val="0"/>
        <w:spacing w:after="0" w:line="240" w:lineRule="auto"/>
        <w:rPr>
          <w:rFonts w:ascii="Lucida Bright" w:eastAsia="MS Mincho" w:hAnsi="Lucida Bright" w:cs="Arial"/>
          <w:color w:val="000000"/>
          <w:sz w:val="16"/>
          <w:szCs w:val="16"/>
          <w:lang w:eastAsia="ja-JP"/>
        </w:rPr>
      </w:pPr>
    </w:p>
    <w:p w:rsidR="002570D3" w:rsidRPr="00FF2CF9" w:rsidRDefault="002570D3"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r w:rsidRPr="00FF2CF9">
        <w:rPr>
          <w:rFonts w:ascii="Lucida Bright" w:eastAsia="MS Mincho" w:hAnsi="Lucida Bright" w:cs="Arial"/>
          <w:b/>
          <w:bCs/>
          <w:color w:val="000000"/>
          <w:sz w:val="24"/>
          <w:szCs w:val="24"/>
          <w:lang w:eastAsia="ja-JP"/>
        </w:rPr>
        <w:t>Can-do Spirit</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b/>
          <w:bCs/>
          <w:color w:val="000000"/>
          <w:sz w:val="24"/>
          <w:szCs w:val="24"/>
          <w:lang w:eastAsia="ja-JP"/>
        </w:rPr>
      </w:pPr>
      <w:r w:rsidRPr="00FF2CF9">
        <w:rPr>
          <w:rFonts w:ascii="Lucida Bright" w:eastAsia="MS Mincho" w:hAnsi="Lucida Bright" w:cs="Arial"/>
          <w:color w:val="000000"/>
          <w:sz w:val="24"/>
          <w:szCs w:val="24"/>
          <w:lang w:eastAsia="ja-JP"/>
        </w:rPr>
        <w:t>Commit to continuous student progress</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Convey genuine caring</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Honor students and their heritages</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Extend learning time</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Give students access to timely, effective, extra instruction if necessary</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rigorous and challenging content standards</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Accelerate and enrich the curriculum</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Teach them to learn with understanding</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Provide opportunities to excel in areas of special interest</w:t>
      </w:r>
    </w:p>
    <w:p w:rsidR="00546034" w:rsidRPr="00FF2CF9" w:rsidRDefault="00546034" w:rsidP="00A66AB3">
      <w:pPr>
        <w:rPr>
          <w:rFonts w:ascii="Lucida Bright" w:hAnsi="Lucida Bright"/>
          <w:b/>
          <w:sz w:val="24"/>
          <w:szCs w:val="24"/>
        </w:rPr>
      </w:pPr>
    </w:p>
    <w:p w:rsidR="007C236A" w:rsidRPr="00FF2CF9" w:rsidRDefault="007C236A" w:rsidP="002570D3">
      <w:pPr>
        <w:jc w:val="center"/>
        <w:rPr>
          <w:rFonts w:ascii="Lucida Bright" w:hAnsi="Lucida Bright"/>
          <w:b/>
          <w:sz w:val="24"/>
          <w:szCs w:val="24"/>
        </w:rPr>
      </w:pPr>
    </w:p>
    <w:p w:rsidR="00455112" w:rsidRPr="00FF2CF9" w:rsidRDefault="00455112">
      <w:pPr>
        <w:rPr>
          <w:rFonts w:ascii="Lucida Bright" w:hAnsi="Lucida Bright"/>
          <w:b/>
          <w:sz w:val="24"/>
          <w:szCs w:val="24"/>
        </w:rPr>
      </w:pPr>
      <w:r w:rsidRPr="00FF2CF9">
        <w:rPr>
          <w:rFonts w:ascii="Lucida Bright" w:hAnsi="Lucida Bright"/>
          <w:b/>
          <w:sz w:val="24"/>
          <w:szCs w:val="24"/>
        </w:rPr>
        <w:br w:type="page"/>
      </w:r>
    </w:p>
    <w:p w:rsidR="002570D3" w:rsidRPr="005C1ED3" w:rsidRDefault="002570D3" w:rsidP="00A76CE6">
      <w:pPr>
        <w:jc w:val="center"/>
        <w:rPr>
          <w:rFonts w:ascii="Lucida Bright" w:hAnsi="Lucida Bright"/>
          <w:b/>
          <w:color w:val="FF40FF"/>
          <w:sz w:val="24"/>
          <w:szCs w:val="24"/>
        </w:rPr>
      </w:pPr>
      <w:r w:rsidRPr="005C1ED3">
        <w:rPr>
          <w:rFonts w:ascii="Lucida Bright" w:hAnsi="Lucida Bright"/>
          <w:b/>
          <w:color w:val="FF40FF"/>
          <w:sz w:val="24"/>
          <w:szCs w:val="24"/>
        </w:rPr>
        <w:lastRenderedPageBreak/>
        <w:t>Title I Components Clarification</w:t>
      </w:r>
    </w:p>
    <w:p w:rsidR="001F19FA" w:rsidRPr="00FF2CF9" w:rsidRDefault="001F19FA" w:rsidP="001F19FA">
      <w:pPr>
        <w:spacing w:after="0" w:line="240" w:lineRule="auto"/>
        <w:rPr>
          <w:rFonts w:ascii="Lucida Bright" w:hAnsi="Lucida Bright"/>
          <w:b/>
          <w:sz w:val="24"/>
          <w:szCs w:val="24"/>
          <w:u w:val="single"/>
        </w:rPr>
      </w:pPr>
      <w:r w:rsidRPr="00FF2CF9">
        <w:rPr>
          <w:rFonts w:ascii="Lucida Bright" w:hAnsi="Lucida Bright"/>
          <w:b/>
          <w:sz w:val="24"/>
          <w:szCs w:val="24"/>
          <w:u w:val="single"/>
        </w:rPr>
        <w:t>Comprehensive Needs Assessment</w:t>
      </w:r>
    </w:p>
    <w:p w:rsidR="001F19FA" w:rsidRPr="00444470" w:rsidRDefault="001F19FA" w:rsidP="001F19FA">
      <w:pPr>
        <w:spacing w:after="0" w:line="240" w:lineRule="auto"/>
        <w:ind w:firstLine="360"/>
        <w:rPr>
          <w:rFonts w:ascii="Lucida Bright" w:hAnsi="Lucida Bright"/>
          <w:sz w:val="16"/>
          <w:szCs w:val="16"/>
          <w:u w:val="single"/>
        </w:rPr>
      </w:pPr>
    </w:p>
    <w:p w:rsidR="001F19FA" w:rsidRPr="00FF2CF9" w:rsidRDefault="001F19FA" w:rsidP="00FB1ECB">
      <w:pPr>
        <w:pStyle w:val="ListParagraph"/>
        <w:numPr>
          <w:ilvl w:val="0"/>
          <w:numId w:val="57"/>
        </w:numPr>
        <w:spacing w:after="0" w:line="240" w:lineRule="auto"/>
        <w:rPr>
          <w:rFonts w:ascii="Lucida Bright" w:hAnsi="Lucida Bright"/>
          <w:sz w:val="24"/>
          <w:szCs w:val="24"/>
        </w:rPr>
      </w:pPr>
      <w:r w:rsidRPr="00FF2CF9">
        <w:rPr>
          <w:rFonts w:ascii="Lucida Bright" w:hAnsi="Lucida Bright"/>
          <w:sz w:val="24"/>
          <w:szCs w:val="24"/>
        </w:rPr>
        <w:t>Establish a planning team of educators, parents and community members to</w:t>
      </w:r>
      <w:r w:rsidR="00455112" w:rsidRPr="00FF2CF9">
        <w:rPr>
          <w:rFonts w:ascii="Lucida Bright" w:hAnsi="Lucida Bright"/>
          <w:sz w:val="24"/>
          <w:szCs w:val="24"/>
        </w:rPr>
        <w:t xml:space="preserve"> </w:t>
      </w:r>
      <w:r w:rsidRPr="00FF2CF9">
        <w:rPr>
          <w:rFonts w:ascii="Lucida Bright" w:hAnsi="Lucida Bright"/>
          <w:sz w:val="24"/>
          <w:szCs w:val="24"/>
        </w:rPr>
        <w:t>review school needs and create a vision for school</w:t>
      </w:r>
      <w:r w:rsidR="002769DA">
        <w:rPr>
          <w:rFonts w:ascii="Lucida Bright" w:hAnsi="Lucida Bright"/>
          <w:sz w:val="24"/>
          <w:szCs w:val="24"/>
        </w:rPr>
        <w:t>-</w:t>
      </w:r>
      <w:r w:rsidRPr="00FF2CF9">
        <w:rPr>
          <w:rFonts w:ascii="Lucida Bright" w:hAnsi="Lucida Bright"/>
          <w:sz w:val="24"/>
          <w:szCs w:val="24"/>
        </w:rPr>
        <w:t>wide reform each year</w:t>
      </w:r>
    </w:p>
    <w:p w:rsidR="001F19FA" w:rsidRPr="00FF2CF9" w:rsidRDefault="001F19FA" w:rsidP="00FB1ECB">
      <w:pPr>
        <w:pStyle w:val="ListParagraph"/>
        <w:numPr>
          <w:ilvl w:val="0"/>
          <w:numId w:val="57"/>
        </w:numPr>
        <w:spacing w:after="0" w:line="240" w:lineRule="auto"/>
        <w:rPr>
          <w:rFonts w:ascii="Lucida Bright" w:hAnsi="Lucida Bright"/>
          <w:sz w:val="24"/>
          <w:szCs w:val="24"/>
        </w:rPr>
      </w:pPr>
      <w:r w:rsidRPr="00FF2CF9">
        <w:rPr>
          <w:rFonts w:ascii="Lucida Bright" w:hAnsi="Lucida Bright"/>
          <w:sz w:val="24"/>
          <w:szCs w:val="24"/>
        </w:rPr>
        <w:t xml:space="preserve">Use school data to determine areas of strength </w:t>
      </w:r>
      <w:r w:rsidR="00444470">
        <w:rPr>
          <w:rFonts w:ascii="Lucida Bright" w:hAnsi="Lucida Bright"/>
          <w:sz w:val="24"/>
          <w:szCs w:val="24"/>
        </w:rPr>
        <w:t>&amp;</w:t>
      </w:r>
      <w:r w:rsidRPr="00FF2CF9">
        <w:rPr>
          <w:rFonts w:ascii="Lucida Bright" w:hAnsi="Lucida Bright"/>
          <w:sz w:val="24"/>
          <w:szCs w:val="24"/>
        </w:rPr>
        <w:t xml:space="preserve"> weakness and plan reform</w:t>
      </w:r>
    </w:p>
    <w:p w:rsidR="0091018E" w:rsidRPr="003B18A7" w:rsidRDefault="001F19FA" w:rsidP="00FB1ECB">
      <w:pPr>
        <w:pStyle w:val="ListParagraph"/>
        <w:numPr>
          <w:ilvl w:val="0"/>
          <w:numId w:val="57"/>
        </w:numPr>
        <w:spacing w:after="0" w:line="240" w:lineRule="auto"/>
        <w:rPr>
          <w:rFonts w:ascii="Lucida Bright" w:hAnsi="Lucida Bright"/>
          <w:sz w:val="24"/>
          <w:szCs w:val="24"/>
        </w:rPr>
      </w:pPr>
      <w:r w:rsidRPr="003B18A7">
        <w:rPr>
          <w:rFonts w:ascii="Lucida Bright" w:hAnsi="Lucida Bright"/>
          <w:sz w:val="24"/>
          <w:szCs w:val="24"/>
        </w:rPr>
        <w:t xml:space="preserve">Implement best practices that support school improvement </w:t>
      </w:r>
      <w:r w:rsidR="00444470">
        <w:rPr>
          <w:rFonts w:ascii="Lucida Bright" w:hAnsi="Lucida Bright"/>
          <w:sz w:val="24"/>
          <w:szCs w:val="24"/>
        </w:rPr>
        <w:t>&amp;</w:t>
      </w:r>
      <w:r w:rsidRPr="003B18A7">
        <w:rPr>
          <w:rFonts w:ascii="Lucida Bright" w:hAnsi="Lucida Bright"/>
          <w:sz w:val="24"/>
          <w:szCs w:val="24"/>
        </w:rPr>
        <w:t xml:space="preserve"> school needs</w:t>
      </w:r>
    </w:p>
    <w:p w:rsidR="0091018E" w:rsidRPr="003B18A7" w:rsidRDefault="00444470" w:rsidP="00FB1ECB">
      <w:pPr>
        <w:pStyle w:val="ListParagraph"/>
        <w:numPr>
          <w:ilvl w:val="0"/>
          <w:numId w:val="57"/>
        </w:numPr>
        <w:spacing w:after="0" w:line="240" w:lineRule="auto"/>
        <w:rPr>
          <w:rFonts w:ascii="Lucida Bright" w:hAnsi="Lucida Bright"/>
          <w:sz w:val="24"/>
          <w:szCs w:val="24"/>
        </w:rPr>
      </w:pPr>
      <w:r>
        <w:rPr>
          <w:rFonts w:ascii="Lucida Bright" w:hAnsi="Lucida Bright"/>
          <w:sz w:val="24"/>
          <w:szCs w:val="24"/>
        </w:rPr>
        <w:t>The</w:t>
      </w:r>
      <w:r w:rsidR="0091018E" w:rsidRPr="003B18A7">
        <w:rPr>
          <w:rFonts w:ascii="Lucida Bright" w:hAnsi="Lucida Bright"/>
          <w:sz w:val="24"/>
          <w:szCs w:val="24"/>
        </w:rPr>
        <w:t xml:space="preserve"> parent representative must be a non-PCS employee and is a required member of the team</w:t>
      </w:r>
    </w:p>
    <w:p w:rsidR="001F19FA" w:rsidRPr="00444470" w:rsidRDefault="001F19FA" w:rsidP="001F19FA">
      <w:pPr>
        <w:spacing w:after="0" w:line="240" w:lineRule="auto"/>
        <w:rPr>
          <w:rFonts w:ascii="Lucida Bright" w:hAnsi="Lucida Bright"/>
          <w:sz w:val="16"/>
          <w:szCs w:val="16"/>
        </w:rPr>
      </w:pPr>
      <w:r w:rsidRPr="00FF2CF9">
        <w:rPr>
          <w:rFonts w:ascii="Lucida Bright" w:hAnsi="Lucida Bright"/>
          <w:sz w:val="24"/>
          <w:szCs w:val="24"/>
        </w:rPr>
        <w:t xml:space="preserve">   </w:t>
      </w: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School Reform Strategies</w:t>
      </w:r>
    </w:p>
    <w:p w:rsidR="002570D3" w:rsidRPr="00FF2CF9"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Identify low performing areas and strategies</w:t>
      </w:r>
      <w:r w:rsidR="00444470">
        <w:rPr>
          <w:rFonts w:ascii="Lucida Bright" w:hAnsi="Lucida Bright"/>
          <w:sz w:val="24"/>
          <w:szCs w:val="24"/>
        </w:rPr>
        <w:t xml:space="preserve"> </w:t>
      </w:r>
      <w:r w:rsidRPr="00FF2CF9">
        <w:rPr>
          <w:rFonts w:ascii="Lucida Bright" w:hAnsi="Lucida Bright"/>
          <w:sz w:val="24"/>
          <w:szCs w:val="24"/>
        </w:rPr>
        <w:t>to address those areas</w:t>
      </w:r>
    </w:p>
    <w:p w:rsidR="002570D3" w:rsidRPr="00FF2CF9"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 xml:space="preserve">Instructional strategies that support </w:t>
      </w:r>
      <w:r w:rsidR="00B6414C" w:rsidRPr="00FF2CF9">
        <w:rPr>
          <w:rFonts w:ascii="Lucida Bright" w:hAnsi="Lucida Bright"/>
          <w:sz w:val="24"/>
          <w:szCs w:val="24"/>
        </w:rPr>
        <w:t>school wide</w:t>
      </w:r>
      <w:r w:rsidR="00455112" w:rsidRPr="00FF2CF9">
        <w:rPr>
          <w:rFonts w:ascii="Lucida Bright" w:hAnsi="Lucida Bright"/>
          <w:sz w:val="24"/>
          <w:szCs w:val="24"/>
        </w:rPr>
        <w:t xml:space="preserve"> reform or improvement</w:t>
      </w:r>
      <w:r w:rsidRPr="00FF2CF9">
        <w:rPr>
          <w:rFonts w:ascii="Lucida Bright" w:hAnsi="Lucida Bright"/>
          <w:sz w:val="24"/>
          <w:szCs w:val="24"/>
        </w:rPr>
        <w:t xml:space="preserve"> </w:t>
      </w:r>
      <w:r w:rsidR="001F19FA" w:rsidRPr="00FF2CF9">
        <w:rPr>
          <w:rFonts w:ascii="Lucida Bright" w:hAnsi="Lucida Bright"/>
          <w:sz w:val="24"/>
          <w:szCs w:val="24"/>
        </w:rPr>
        <w:t>(Blended Learning</w:t>
      </w:r>
      <w:r w:rsidRPr="00FF2CF9">
        <w:rPr>
          <w:rFonts w:ascii="Lucida Bright" w:hAnsi="Lucida Bright"/>
          <w:sz w:val="24"/>
          <w:szCs w:val="24"/>
        </w:rPr>
        <w:t xml:space="preserve">, </w:t>
      </w:r>
      <w:r w:rsidR="001F19FA" w:rsidRPr="00FF2CF9">
        <w:rPr>
          <w:rFonts w:ascii="Lucida Bright" w:hAnsi="Lucida Bright"/>
          <w:sz w:val="24"/>
          <w:szCs w:val="24"/>
        </w:rPr>
        <w:t>Instructional Coaches</w:t>
      </w:r>
      <w:r w:rsidRPr="00FF2CF9">
        <w:rPr>
          <w:rFonts w:ascii="Lucida Bright" w:hAnsi="Lucida Bright"/>
          <w:sz w:val="24"/>
          <w:szCs w:val="24"/>
        </w:rPr>
        <w:t>,</w:t>
      </w:r>
      <w:r w:rsidR="001F19FA" w:rsidRPr="00FF2CF9">
        <w:rPr>
          <w:rFonts w:ascii="Lucida Bright" w:hAnsi="Lucida Bright"/>
          <w:sz w:val="24"/>
          <w:szCs w:val="24"/>
        </w:rPr>
        <w:t xml:space="preserve"> MTSS, </w:t>
      </w:r>
      <w:r w:rsidRPr="00FF2CF9">
        <w:rPr>
          <w:rFonts w:ascii="Lucida Bright" w:hAnsi="Lucida Bright"/>
          <w:sz w:val="24"/>
          <w:szCs w:val="24"/>
        </w:rPr>
        <w:t>etc.)</w:t>
      </w:r>
    </w:p>
    <w:p w:rsidR="002570D3" w:rsidRPr="00FF2CF9"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Procedures to identify low</w:t>
      </w:r>
      <w:r w:rsidR="00444470">
        <w:rPr>
          <w:rFonts w:ascii="Lucida Bright" w:hAnsi="Lucida Bright"/>
          <w:sz w:val="24"/>
          <w:szCs w:val="24"/>
        </w:rPr>
        <w:t>-</w:t>
      </w:r>
      <w:r w:rsidRPr="00FF2CF9">
        <w:rPr>
          <w:rFonts w:ascii="Lucida Bright" w:hAnsi="Lucida Bright"/>
          <w:sz w:val="24"/>
          <w:szCs w:val="24"/>
        </w:rPr>
        <w:t>performing students, strategies</w:t>
      </w:r>
      <w:r w:rsidR="00444470">
        <w:rPr>
          <w:rFonts w:ascii="Lucida Bright" w:hAnsi="Lucida Bright"/>
          <w:sz w:val="24"/>
          <w:szCs w:val="24"/>
        </w:rPr>
        <w:t xml:space="preserve"> </w:t>
      </w:r>
      <w:r w:rsidRPr="00FF2CF9">
        <w:rPr>
          <w:rFonts w:ascii="Lucida Bright" w:hAnsi="Lucida Bright"/>
          <w:sz w:val="24"/>
          <w:szCs w:val="24"/>
        </w:rPr>
        <w:t>for th</w:t>
      </w:r>
      <w:r w:rsidR="00444470">
        <w:rPr>
          <w:rFonts w:ascii="Lucida Bright" w:hAnsi="Lucida Bright"/>
          <w:sz w:val="24"/>
          <w:szCs w:val="24"/>
        </w:rPr>
        <w:t>e</w:t>
      </w:r>
      <w:r w:rsidRPr="00FF2CF9">
        <w:rPr>
          <w:rFonts w:ascii="Lucida Bright" w:hAnsi="Lucida Bright"/>
          <w:sz w:val="24"/>
          <w:szCs w:val="24"/>
        </w:rPr>
        <w:t xml:space="preserve">se students, </w:t>
      </w:r>
      <w:r w:rsidR="00444470">
        <w:rPr>
          <w:rFonts w:ascii="Lucida Bright" w:hAnsi="Lucida Bright"/>
          <w:sz w:val="24"/>
          <w:szCs w:val="24"/>
        </w:rPr>
        <w:t>strategies to monitor progress</w:t>
      </w:r>
      <w:r w:rsidRPr="00FF2CF9">
        <w:rPr>
          <w:rFonts w:ascii="Lucida Bright" w:hAnsi="Lucida Bright"/>
          <w:sz w:val="24"/>
          <w:szCs w:val="24"/>
        </w:rPr>
        <w:t xml:space="preserve">, </w:t>
      </w:r>
      <w:r w:rsidR="00444470">
        <w:rPr>
          <w:rFonts w:ascii="Lucida Bright" w:hAnsi="Lucida Bright"/>
          <w:sz w:val="24"/>
          <w:szCs w:val="24"/>
        </w:rPr>
        <w:t>&amp;</w:t>
      </w:r>
      <w:r w:rsidRPr="00FF2CF9">
        <w:rPr>
          <w:rFonts w:ascii="Lucida Bright" w:hAnsi="Lucida Bright"/>
          <w:sz w:val="24"/>
          <w:szCs w:val="24"/>
        </w:rPr>
        <w:t xml:space="preserve"> </w:t>
      </w:r>
      <w:r w:rsidR="00444470">
        <w:rPr>
          <w:rFonts w:ascii="Lucida Bright" w:hAnsi="Lucida Bright"/>
          <w:sz w:val="24"/>
          <w:szCs w:val="24"/>
        </w:rPr>
        <w:t>methods to communicate progress with parents</w:t>
      </w:r>
      <w:r w:rsidRPr="00FF2CF9">
        <w:rPr>
          <w:rFonts w:ascii="Lucida Bright" w:hAnsi="Lucida Bright"/>
          <w:sz w:val="24"/>
          <w:szCs w:val="24"/>
        </w:rPr>
        <w:t>.</w:t>
      </w:r>
    </w:p>
    <w:p w:rsidR="002570D3" w:rsidRPr="00FF2CF9"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Specific strategies used to decrease achievement gap</w:t>
      </w:r>
    </w:p>
    <w:p w:rsidR="002570D3" w:rsidRPr="00FF2CF9"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Describe availability of extended day opportunities that address increasing student achievement (tutoring/remediation, before, after or during</w:t>
      </w:r>
      <w:r w:rsidR="00444470">
        <w:rPr>
          <w:rFonts w:ascii="Lucida Bright" w:hAnsi="Lucida Bright"/>
          <w:sz w:val="24"/>
          <w:szCs w:val="24"/>
        </w:rPr>
        <w:t xml:space="preserve"> school</w:t>
      </w:r>
      <w:r w:rsidRPr="00FF2CF9">
        <w:rPr>
          <w:rFonts w:ascii="Lucida Bright" w:hAnsi="Lucida Bright"/>
          <w:sz w:val="24"/>
          <w:szCs w:val="24"/>
        </w:rPr>
        <w:t>)</w:t>
      </w:r>
    </w:p>
    <w:p w:rsidR="002570D3" w:rsidRPr="003B18A7"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 xml:space="preserve">Describe procedure for identifying and targeting minority, poverty and language limited students </w:t>
      </w:r>
      <w:r w:rsidR="00444470">
        <w:rPr>
          <w:rFonts w:ascii="Lucida Bright" w:hAnsi="Lucida Bright"/>
          <w:sz w:val="24"/>
          <w:szCs w:val="24"/>
        </w:rPr>
        <w:t>&amp;</w:t>
      </w:r>
      <w:r w:rsidRPr="00FF2CF9">
        <w:rPr>
          <w:rFonts w:ascii="Lucida Bright" w:hAnsi="Lucida Bright"/>
          <w:sz w:val="24"/>
          <w:szCs w:val="24"/>
        </w:rPr>
        <w:t xml:space="preserve"> strategies used to address the needs of </w:t>
      </w:r>
      <w:r w:rsidRPr="003B18A7">
        <w:rPr>
          <w:rFonts w:ascii="Lucida Bright" w:hAnsi="Lucida Bright"/>
          <w:sz w:val="24"/>
          <w:szCs w:val="24"/>
        </w:rPr>
        <w:t>these populations.</w:t>
      </w:r>
    </w:p>
    <w:p w:rsidR="0091018E" w:rsidRPr="003B18A7" w:rsidRDefault="0091018E" w:rsidP="00FB1ECB">
      <w:pPr>
        <w:pStyle w:val="ListParagraph"/>
        <w:numPr>
          <w:ilvl w:val="0"/>
          <w:numId w:val="58"/>
        </w:numPr>
        <w:spacing w:after="0" w:line="240" w:lineRule="auto"/>
        <w:rPr>
          <w:rFonts w:ascii="Lucida Bright" w:hAnsi="Lucida Bright"/>
          <w:sz w:val="24"/>
          <w:szCs w:val="24"/>
        </w:rPr>
      </w:pPr>
      <w:r w:rsidRPr="003B18A7">
        <w:rPr>
          <w:rFonts w:ascii="Lucida Bright" w:hAnsi="Lucida Bright"/>
          <w:sz w:val="24"/>
          <w:szCs w:val="24"/>
        </w:rPr>
        <w:t>ATSI school</w:t>
      </w:r>
      <w:r w:rsidR="00444470">
        <w:rPr>
          <w:rFonts w:ascii="Lucida Bright" w:hAnsi="Lucida Bright"/>
          <w:sz w:val="24"/>
          <w:szCs w:val="24"/>
        </w:rPr>
        <w:t xml:space="preserve">s </w:t>
      </w:r>
      <w:r w:rsidRPr="003B18A7">
        <w:rPr>
          <w:rFonts w:ascii="Lucida Bright" w:hAnsi="Lucida Bright"/>
          <w:sz w:val="24"/>
          <w:szCs w:val="24"/>
        </w:rPr>
        <w:t xml:space="preserve">must address </w:t>
      </w:r>
      <w:r w:rsidR="009E6AF7" w:rsidRPr="003B18A7">
        <w:rPr>
          <w:rFonts w:ascii="Lucida Bright" w:hAnsi="Lucida Bright"/>
          <w:sz w:val="24"/>
          <w:szCs w:val="24"/>
        </w:rPr>
        <w:t xml:space="preserve">specific </w:t>
      </w:r>
      <w:r w:rsidRPr="003B18A7">
        <w:rPr>
          <w:rFonts w:ascii="Lucida Bright" w:hAnsi="Lucida Bright"/>
          <w:sz w:val="24"/>
          <w:szCs w:val="24"/>
        </w:rPr>
        <w:t xml:space="preserve">strategies to improve subgroup performance in </w:t>
      </w:r>
      <w:r w:rsidR="00444470">
        <w:rPr>
          <w:rFonts w:ascii="Lucida Bright" w:hAnsi="Lucida Bright"/>
          <w:sz w:val="24"/>
          <w:szCs w:val="24"/>
        </w:rPr>
        <w:t>the</w:t>
      </w:r>
      <w:r w:rsidRPr="003B18A7">
        <w:rPr>
          <w:rFonts w:ascii="Lucida Bright" w:hAnsi="Lucida Bright"/>
          <w:sz w:val="24"/>
          <w:szCs w:val="24"/>
        </w:rPr>
        <w:t xml:space="preserve"> identified </w:t>
      </w:r>
      <w:r w:rsidR="00444470">
        <w:rPr>
          <w:rFonts w:ascii="Lucida Bright" w:hAnsi="Lucida Bright"/>
          <w:sz w:val="24"/>
          <w:szCs w:val="24"/>
        </w:rPr>
        <w:t xml:space="preserve">subgroup </w:t>
      </w:r>
      <w:r w:rsidRPr="003B18A7">
        <w:rPr>
          <w:rFonts w:ascii="Lucida Bright" w:hAnsi="Lucida Bright"/>
          <w:sz w:val="24"/>
          <w:szCs w:val="24"/>
        </w:rPr>
        <w:t>area.</w:t>
      </w:r>
    </w:p>
    <w:p w:rsidR="002570D3" w:rsidRPr="00444470" w:rsidRDefault="002570D3" w:rsidP="002570D3">
      <w:pPr>
        <w:spacing w:after="0" w:line="240" w:lineRule="auto"/>
        <w:ind w:firstLine="360"/>
        <w:rPr>
          <w:rFonts w:ascii="Lucida Bright" w:hAnsi="Lucida Bright"/>
          <w:sz w:val="16"/>
          <w:szCs w:val="16"/>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Highly Qualified Staff</w:t>
      </w:r>
    </w:p>
    <w:p w:rsidR="002570D3" w:rsidRPr="00FF2CF9" w:rsidRDefault="002570D3" w:rsidP="00FB1ECB">
      <w:pPr>
        <w:pStyle w:val="ListParagraph"/>
        <w:numPr>
          <w:ilvl w:val="0"/>
          <w:numId w:val="59"/>
        </w:numPr>
        <w:spacing w:after="0" w:line="240" w:lineRule="auto"/>
        <w:rPr>
          <w:rFonts w:ascii="Lucida Bright" w:hAnsi="Lucida Bright"/>
          <w:sz w:val="24"/>
          <w:szCs w:val="24"/>
        </w:rPr>
      </w:pPr>
      <w:r w:rsidRPr="00FF2CF9">
        <w:rPr>
          <w:rFonts w:ascii="Lucida Bright" w:hAnsi="Lucida Bright"/>
          <w:sz w:val="24"/>
          <w:szCs w:val="24"/>
        </w:rPr>
        <w:t>Identify professional development activities to enhance instructional practices</w:t>
      </w:r>
    </w:p>
    <w:p w:rsidR="002570D3" w:rsidRPr="00FF2CF9" w:rsidRDefault="002570D3" w:rsidP="00FB1ECB">
      <w:pPr>
        <w:pStyle w:val="ListParagraph"/>
        <w:numPr>
          <w:ilvl w:val="0"/>
          <w:numId w:val="59"/>
        </w:numPr>
        <w:spacing w:after="0" w:line="240" w:lineRule="auto"/>
        <w:rPr>
          <w:rFonts w:ascii="Lucida Bright" w:hAnsi="Lucida Bright"/>
          <w:sz w:val="24"/>
          <w:szCs w:val="24"/>
        </w:rPr>
      </w:pPr>
      <w:r w:rsidRPr="00FF2CF9">
        <w:rPr>
          <w:rFonts w:ascii="Lucida Bright" w:hAnsi="Lucida Bright"/>
          <w:sz w:val="24"/>
          <w:szCs w:val="24"/>
        </w:rPr>
        <w:t xml:space="preserve">Plan for all provisionally licensed teachers </w:t>
      </w:r>
      <w:r w:rsidR="00444470">
        <w:rPr>
          <w:rFonts w:ascii="Lucida Bright" w:hAnsi="Lucida Bright"/>
          <w:sz w:val="24"/>
          <w:szCs w:val="24"/>
        </w:rPr>
        <w:t>&amp;</w:t>
      </w:r>
      <w:r w:rsidRPr="00FF2CF9">
        <w:rPr>
          <w:rFonts w:ascii="Lucida Bright" w:hAnsi="Lucida Bright"/>
          <w:sz w:val="24"/>
          <w:szCs w:val="24"/>
        </w:rPr>
        <w:t xml:space="preserve"> teacher assistants to become highly qualified </w:t>
      </w:r>
    </w:p>
    <w:p w:rsidR="002570D3" w:rsidRPr="00FF2CF9" w:rsidRDefault="002570D3" w:rsidP="00FB1ECB">
      <w:pPr>
        <w:pStyle w:val="ListParagraph"/>
        <w:numPr>
          <w:ilvl w:val="0"/>
          <w:numId w:val="59"/>
        </w:numPr>
        <w:spacing w:after="0" w:line="240" w:lineRule="auto"/>
        <w:rPr>
          <w:rFonts w:ascii="Lucida Bright" w:hAnsi="Lucida Bright"/>
          <w:sz w:val="24"/>
          <w:szCs w:val="24"/>
        </w:rPr>
      </w:pPr>
      <w:r w:rsidRPr="00FF2CF9">
        <w:rPr>
          <w:rFonts w:ascii="Lucida Bright" w:hAnsi="Lucida Bright"/>
          <w:sz w:val="24"/>
          <w:szCs w:val="24"/>
        </w:rPr>
        <w:t>Plan to ensure that all staff is HQ by monitoring staff placement</w:t>
      </w:r>
    </w:p>
    <w:p w:rsidR="002570D3" w:rsidRPr="00444470" w:rsidRDefault="002570D3" w:rsidP="002570D3">
      <w:pPr>
        <w:spacing w:after="0" w:line="240" w:lineRule="auto"/>
        <w:ind w:firstLine="360"/>
        <w:rPr>
          <w:rFonts w:ascii="Lucida Bright" w:hAnsi="Lucida Bright"/>
          <w:sz w:val="16"/>
          <w:szCs w:val="16"/>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Teacher Recruitment and Retention</w:t>
      </w:r>
    </w:p>
    <w:p w:rsidR="002570D3" w:rsidRPr="00FF2CF9" w:rsidRDefault="002570D3" w:rsidP="00FB1ECB">
      <w:pPr>
        <w:pStyle w:val="ListParagraph"/>
        <w:numPr>
          <w:ilvl w:val="0"/>
          <w:numId w:val="60"/>
        </w:numPr>
        <w:spacing w:after="0" w:line="240" w:lineRule="auto"/>
        <w:rPr>
          <w:rFonts w:ascii="Lucida Bright" w:hAnsi="Lucida Bright"/>
          <w:sz w:val="24"/>
          <w:szCs w:val="24"/>
        </w:rPr>
      </w:pPr>
      <w:r w:rsidRPr="00FF2CF9">
        <w:rPr>
          <w:rFonts w:ascii="Lucida Bright" w:hAnsi="Lucida Bright"/>
          <w:sz w:val="24"/>
          <w:szCs w:val="24"/>
        </w:rPr>
        <w:t>How you use assessment data to place highly qualified teachers in areas of need, including the use of “reduced class size” positions.</w:t>
      </w:r>
    </w:p>
    <w:p w:rsidR="002570D3" w:rsidRPr="00FF2CF9" w:rsidRDefault="002570D3" w:rsidP="00FB1ECB">
      <w:pPr>
        <w:pStyle w:val="ListParagraph"/>
        <w:numPr>
          <w:ilvl w:val="0"/>
          <w:numId w:val="60"/>
        </w:numPr>
        <w:spacing w:after="0" w:line="240" w:lineRule="auto"/>
        <w:rPr>
          <w:rFonts w:ascii="Lucida Bright" w:hAnsi="Lucida Bright"/>
          <w:sz w:val="24"/>
          <w:szCs w:val="24"/>
        </w:rPr>
      </w:pPr>
      <w:r w:rsidRPr="00FF2CF9">
        <w:rPr>
          <w:rFonts w:ascii="Lucida Bright" w:hAnsi="Lucida Bright"/>
          <w:sz w:val="24"/>
          <w:szCs w:val="24"/>
        </w:rPr>
        <w:t>Strategies used to recruit/retain highly qualified teachers</w:t>
      </w:r>
    </w:p>
    <w:p w:rsidR="002570D3" w:rsidRPr="00444470" w:rsidRDefault="002570D3" w:rsidP="00FB1ECB">
      <w:pPr>
        <w:pStyle w:val="ListParagraph"/>
        <w:numPr>
          <w:ilvl w:val="0"/>
          <w:numId w:val="60"/>
        </w:numPr>
        <w:spacing w:after="0" w:line="240" w:lineRule="auto"/>
        <w:rPr>
          <w:rFonts w:ascii="Lucida Bright" w:hAnsi="Lucida Bright"/>
          <w:sz w:val="24"/>
          <w:szCs w:val="24"/>
        </w:rPr>
      </w:pPr>
      <w:r w:rsidRPr="00FF2CF9">
        <w:rPr>
          <w:rFonts w:ascii="Lucida Bright" w:hAnsi="Lucida Bright"/>
          <w:sz w:val="24"/>
          <w:szCs w:val="24"/>
        </w:rPr>
        <w:t>Recruitment initiatives at the school level in terms of climate issues, administrative support for teachers (planning, staff development, lead teacher and/or mentor support) and any incentive program that may exist.</w:t>
      </w: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lastRenderedPageBreak/>
        <w:t xml:space="preserve">Grade Transition: PreK – K, Elem., Middle, and/or Middle-High School </w:t>
      </w:r>
    </w:p>
    <w:p w:rsidR="002570D3" w:rsidRPr="00FF2CF9" w:rsidRDefault="002570D3" w:rsidP="00FB1ECB">
      <w:pPr>
        <w:pStyle w:val="ListParagraph"/>
        <w:numPr>
          <w:ilvl w:val="0"/>
          <w:numId w:val="61"/>
        </w:numPr>
        <w:spacing w:after="0" w:line="240" w:lineRule="auto"/>
        <w:rPr>
          <w:rFonts w:ascii="Lucida Bright" w:hAnsi="Lucida Bright"/>
          <w:sz w:val="24"/>
          <w:szCs w:val="24"/>
        </w:rPr>
      </w:pPr>
      <w:r w:rsidRPr="00FF2CF9">
        <w:rPr>
          <w:rFonts w:ascii="Lucida Bright" w:hAnsi="Lucida Bright"/>
          <w:sz w:val="24"/>
          <w:szCs w:val="24"/>
        </w:rPr>
        <w:t xml:space="preserve">Describe your transition strategies and how </w:t>
      </w:r>
      <w:r w:rsidR="007A3955">
        <w:rPr>
          <w:rFonts w:ascii="Lucida Bright" w:hAnsi="Lucida Bright"/>
          <w:sz w:val="24"/>
          <w:szCs w:val="24"/>
        </w:rPr>
        <w:t xml:space="preserve">these </w:t>
      </w:r>
      <w:r w:rsidRPr="00FF2CF9">
        <w:rPr>
          <w:rFonts w:ascii="Lucida Bright" w:hAnsi="Lucida Bright"/>
          <w:sz w:val="24"/>
          <w:szCs w:val="24"/>
        </w:rPr>
        <w:t>transition entities work with one another (ex. How do you plan activities at your school to help students transition from one grade to another)</w:t>
      </w:r>
    </w:p>
    <w:p w:rsidR="002570D3" w:rsidRPr="00FF2CF9" w:rsidRDefault="002570D3" w:rsidP="00FB1ECB">
      <w:pPr>
        <w:pStyle w:val="ListParagraph"/>
        <w:numPr>
          <w:ilvl w:val="0"/>
          <w:numId w:val="61"/>
        </w:numPr>
        <w:spacing w:after="0" w:line="240" w:lineRule="auto"/>
        <w:rPr>
          <w:rFonts w:ascii="Lucida Bright" w:hAnsi="Lucida Bright"/>
          <w:sz w:val="24"/>
          <w:szCs w:val="24"/>
        </w:rPr>
      </w:pPr>
      <w:r w:rsidRPr="00FF2CF9">
        <w:rPr>
          <w:rFonts w:ascii="Lucida Bright" w:hAnsi="Lucida Bright"/>
          <w:sz w:val="24"/>
          <w:szCs w:val="24"/>
        </w:rPr>
        <w:t>Programs that transition from one grade to the next (PB</w:t>
      </w:r>
      <w:r w:rsidR="00433C23" w:rsidRPr="00FF2CF9">
        <w:rPr>
          <w:rFonts w:ascii="Lucida Bright" w:hAnsi="Lucida Bright"/>
          <w:sz w:val="24"/>
          <w:szCs w:val="24"/>
        </w:rPr>
        <w:t>I</w:t>
      </w:r>
      <w:r w:rsidRPr="00FF2CF9">
        <w:rPr>
          <w:rFonts w:ascii="Lucida Bright" w:hAnsi="Lucida Bright"/>
          <w:sz w:val="24"/>
          <w:szCs w:val="24"/>
        </w:rPr>
        <w:t>S, etc.)</w:t>
      </w:r>
    </w:p>
    <w:p w:rsidR="001F19FA" w:rsidRDefault="0091018E" w:rsidP="00FB1ECB">
      <w:pPr>
        <w:pStyle w:val="ListParagraph"/>
        <w:numPr>
          <w:ilvl w:val="0"/>
          <w:numId w:val="61"/>
        </w:numPr>
        <w:spacing w:after="0" w:line="240" w:lineRule="auto"/>
        <w:rPr>
          <w:rFonts w:ascii="Lucida Bright" w:hAnsi="Lucida Bright"/>
          <w:color w:val="FF0000"/>
          <w:sz w:val="24"/>
          <w:szCs w:val="24"/>
        </w:rPr>
      </w:pPr>
      <w:r w:rsidRPr="00FF2CF9">
        <w:rPr>
          <w:rFonts w:ascii="Lucida Bright" w:hAnsi="Lucida Bright"/>
          <w:sz w:val="24"/>
          <w:szCs w:val="24"/>
        </w:rPr>
        <w:t>All Title I Schools must have evidence of a grade transition plan</w:t>
      </w:r>
      <w:r w:rsidR="00444470">
        <w:rPr>
          <w:rFonts w:ascii="Lucida Bright" w:hAnsi="Lucida Bright"/>
          <w:sz w:val="24"/>
          <w:szCs w:val="24"/>
        </w:rPr>
        <w:t xml:space="preserve"> – </w:t>
      </w:r>
      <w:r w:rsidR="00444470" w:rsidRPr="00444470">
        <w:rPr>
          <w:rFonts w:ascii="Lucida Bright" w:hAnsi="Lucida Bright"/>
          <w:color w:val="FF0000"/>
          <w:sz w:val="24"/>
          <w:szCs w:val="24"/>
        </w:rPr>
        <w:t>Your Title I Contact is required to upload this as an artifact in the Title I Website</w:t>
      </w:r>
      <w:r w:rsidRPr="00444470">
        <w:rPr>
          <w:rFonts w:ascii="Lucida Bright" w:hAnsi="Lucida Bright"/>
          <w:color w:val="FF0000"/>
          <w:sz w:val="24"/>
          <w:szCs w:val="24"/>
        </w:rPr>
        <w:t>.</w:t>
      </w:r>
    </w:p>
    <w:p w:rsidR="00444470" w:rsidRPr="00444470" w:rsidRDefault="00444470" w:rsidP="00444470">
      <w:pPr>
        <w:pStyle w:val="ListParagraph"/>
        <w:spacing w:after="0" w:line="240" w:lineRule="auto"/>
        <w:rPr>
          <w:rFonts w:ascii="Lucida Bright" w:hAnsi="Lucida Bright"/>
          <w:color w:val="FF0000"/>
          <w:sz w:val="24"/>
          <w:szCs w:val="24"/>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HQ Staff Development</w:t>
      </w:r>
    </w:p>
    <w:p w:rsidR="002570D3" w:rsidRPr="00FF2CF9" w:rsidRDefault="002570D3" w:rsidP="00FB1ECB">
      <w:pPr>
        <w:pStyle w:val="ListParagraph"/>
        <w:numPr>
          <w:ilvl w:val="0"/>
          <w:numId w:val="62"/>
        </w:numPr>
        <w:spacing w:after="0" w:line="240" w:lineRule="auto"/>
        <w:rPr>
          <w:rFonts w:ascii="Lucida Bright" w:hAnsi="Lucida Bright"/>
          <w:sz w:val="24"/>
          <w:szCs w:val="24"/>
        </w:rPr>
      </w:pPr>
      <w:r w:rsidRPr="00FF2CF9">
        <w:rPr>
          <w:rFonts w:ascii="Lucida Bright" w:hAnsi="Lucida Bright"/>
          <w:sz w:val="24"/>
          <w:szCs w:val="24"/>
        </w:rPr>
        <w:t>Target staff development that address specific subgroups</w:t>
      </w:r>
    </w:p>
    <w:p w:rsidR="002570D3" w:rsidRPr="00FF2CF9" w:rsidRDefault="004C3E78" w:rsidP="00FB1ECB">
      <w:pPr>
        <w:pStyle w:val="ListParagraph"/>
        <w:numPr>
          <w:ilvl w:val="0"/>
          <w:numId w:val="62"/>
        </w:numPr>
        <w:spacing w:after="0" w:line="240" w:lineRule="auto"/>
        <w:rPr>
          <w:rFonts w:ascii="Lucida Bright" w:hAnsi="Lucida Bright"/>
          <w:sz w:val="24"/>
          <w:szCs w:val="24"/>
        </w:rPr>
      </w:pPr>
      <w:r w:rsidRPr="00FF2CF9">
        <w:rPr>
          <w:rFonts w:ascii="Lucida Bright" w:hAnsi="Lucida Bright"/>
          <w:sz w:val="24"/>
          <w:szCs w:val="24"/>
        </w:rPr>
        <w:t>School wide</w:t>
      </w:r>
      <w:r w:rsidR="002570D3" w:rsidRPr="00FF2CF9">
        <w:rPr>
          <w:rFonts w:ascii="Lucida Bright" w:hAnsi="Lucida Bright"/>
          <w:sz w:val="24"/>
          <w:szCs w:val="24"/>
        </w:rPr>
        <w:t xml:space="preserve"> training for all certified teachers and teacher </w:t>
      </w:r>
      <w:r w:rsidR="00444470">
        <w:rPr>
          <w:rFonts w:ascii="Lucida Bright" w:hAnsi="Lucida Bright"/>
          <w:sz w:val="24"/>
          <w:szCs w:val="24"/>
        </w:rPr>
        <w:t>assistants</w:t>
      </w:r>
    </w:p>
    <w:p w:rsidR="00065A0A" w:rsidRPr="00FF2CF9" w:rsidRDefault="002570D3" w:rsidP="00FB1ECB">
      <w:pPr>
        <w:pStyle w:val="ListParagraph"/>
        <w:numPr>
          <w:ilvl w:val="0"/>
          <w:numId w:val="62"/>
        </w:numPr>
        <w:spacing w:after="0" w:line="240" w:lineRule="auto"/>
        <w:rPr>
          <w:rFonts w:ascii="Lucida Bright" w:hAnsi="Lucida Bright"/>
          <w:sz w:val="24"/>
          <w:szCs w:val="24"/>
        </w:rPr>
      </w:pPr>
      <w:r w:rsidRPr="00FF2CF9">
        <w:rPr>
          <w:rFonts w:ascii="Lucida Bright" w:hAnsi="Lucida Bright"/>
          <w:sz w:val="24"/>
          <w:szCs w:val="24"/>
        </w:rPr>
        <w:t>Supports research</w:t>
      </w:r>
      <w:r w:rsidR="00444470">
        <w:rPr>
          <w:rFonts w:ascii="Lucida Bright" w:hAnsi="Lucida Bright"/>
          <w:sz w:val="24"/>
          <w:szCs w:val="24"/>
        </w:rPr>
        <w:t>-</w:t>
      </w:r>
      <w:r w:rsidRPr="00FF2CF9">
        <w:rPr>
          <w:rFonts w:ascii="Lucida Bright" w:hAnsi="Lucida Bright"/>
          <w:sz w:val="24"/>
          <w:szCs w:val="24"/>
        </w:rPr>
        <w:t>based strategies</w:t>
      </w:r>
      <w:r w:rsidR="00444470">
        <w:rPr>
          <w:rFonts w:ascii="Lucida Bright" w:hAnsi="Lucida Bright"/>
          <w:sz w:val="24"/>
          <w:szCs w:val="24"/>
        </w:rPr>
        <w:t xml:space="preserve"> and </w:t>
      </w:r>
      <w:r w:rsidRPr="00FF2CF9">
        <w:rPr>
          <w:rFonts w:ascii="Lucida Bright" w:hAnsi="Lucida Bright"/>
          <w:sz w:val="24"/>
          <w:szCs w:val="24"/>
        </w:rPr>
        <w:t>district goals</w:t>
      </w:r>
    </w:p>
    <w:p w:rsidR="00065A0A" w:rsidRPr="00FF2CF9" w:rsidRDefault="00065A0A" w:rsidP="002570D3">
      <w:pPr>
        <w:spacing w:after="0" w:line="240" w:lineRule="auto"/>
        <w:ind w:firstLine="360"/>
        <w:rPr>
          <w:rFonts w:ascii="Lucida Bright" w:hAnsi="Lucida Bright"/>
          <w:b/>
          <w:sz w:val="24"/>
          <w:szCs w:val="24"/>
          <w:u w:val="single"/>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Instructional At-Risk/Assistance</w:t>
      </w:r>
    </w:p>
    <w:p w:rsidR="002570D3" w:rsidRPr="00FF2CF9" w:rsidRDefault="002570D3" w:rsidP="00FB1ECB">
      <w:pPr>
        <w:pStyle w:val="ListParagraph"/>
        <w:numPr>
          <w:ilvl w:val="0"/>
          <w:numId w:val="63"/>
        </w:numPr>
        <w:spacing w:after="0" w:line="240" w:lineRule="auto"/>
        <w:rPr>
          <w:rFonts w:ascii="Lucida Bright" w:hAnsi="Lucida Bright"/>
          <w:sz w:val="24"/>
          <w:szCs w:val="24"/>
        </w:rPr>
      </w:pPr>
      <w:r w:rsidRPr="00FF2CF9">
        <w:rPr>
          <w:rFonts w:ascii="Lucida Bright" w:hAnsi="Lucida Bright"/>
          <w:sz w:val="24"/>
          <w:szCs w:val="24"/>
        </w:rPr>
        <w:t>List steps or provide copy of procedures to identify students of placement in Exceptional Children’s Programs, ESL/LEP, etc.</w:t>
      </w:r>
    </w:p>
    <w:p w:rsidR="002570D3" w:rsidRPr="00FF2CF9" w:rsidRDefault="002570D3" w:rsidP="00FB1ECB">
      <w:pPr>
        <w:pStyle w:val="ListParagraph"/>
        <w:numPr>
          <w:ilvl w:val="0"/>
          <w:numId w:val="63"/>
        </w:numPr>
        <w:tabs>
          <w:tab w:val="left" w:pos="2160"/>
        </w:tabs>
        <w:spacing w:after="0" w:line="240" w:lineRule="auto"/>
        <w:rPr>
          <w:rFonts w:ascii="Lucida Bright" w:hAnsi="Lucida Bright"/>
          <w:sz w:val="24"/>
          <w:szCs w:val="24"/>
        </w:rPr>
      </w:pPr>
      <w:r w:rsidRPr="00FF2CF9">
        <w:rPr>
          <w:rFonts w:ascii="Lucida Bright" w:hAnsi="Lucida Bright"/>
          <w:sz w:val="24"/>
          <w:szCs w:val="24"/>
        </w:rPr>
        <w:t>Describe professional development activities planned that will assist teachers in teaching and addressing needs of students with identified needs and different learning styles.</w:t>
      </w:r>
    </w:p>
    <w:p w:rsidR="002570D3" w:rsidRPr="00FF2CF9" w:rsidRDefault="002570D3" w:rsidP="00FB1ECB">
      <w:pPr>
        <w:pStyle w:val="ListParagraph"/>
        <w:numPr>
          <w:ilvl w:val="0"/>
          <w:numId w:val="63"/>
        </w:numPr>
        <w:tabs>
          <w:tab w:val="left" w:pos="2160"/>
        </w:tabs>
        <w:spacing w:after="0" w:line="240" w:lineRule="auto"/>
        <w:rPr>
          <w:rFonts w:ascii="Lucida Bright" w:hAnsi="Lucida Bright"/>
          <w:sz w:val="24"/>
          <w:szCs w:val="24"/>
        </w:rPr>
      </w:pPr>
      <w:r w:rsidRPr="00FF2CF9">
        <w:rPr>
          <w:rFonts w:ascii="Lucida Bright" w:hAnsi="Lucida Bright"/>
          <w:sz w:val="24"/>
          <w:szCs w:val="24"/>
        </w:rPr>
        <w:t>Discuss how technology and extended day opportunities are used to address needs of this popu</w:t>
      </w:r>
      <w:r w:rsidR="00B6414C" w:rsidRPr="00FF2CF9">
        <w:rPr>
          <w:rFonts w:ascii="Lucida Bright" w:hAnsi="Lucida Bright"/>
          <w:sz w:val="24"/>
          <w:szCs w:val="24"/>
        </w:rPr>
        <w:t>lation</w:t>
      </w:r>
    </w:p>
    <w:p w:rsidR="002570D3" w:rsidRPr="00FF2CF9" w:rsidRDefault="002570D3" w:rsidP="00FB1ECB">
      <w:pPr>
        <w:pStyle w:val="ListParagraph"/>
        <w:numPr>
          <w:ilvl w:val="0"/>
          <w:numId w:val="63"/>
        </w:numPr>
        <w:spacing w:after="0" w:line="240" w:lineRule="auto"/>
        <w:rPr>
          <w:rFonts w:ascii="Lucida Bright" w:hAnsi="Lucida Bright"/>
          <w:sz w:val="24"/>
          <w:szCs w:val="24"/>
        </w:rPr>
      </w:pPr>
      <w:r w:rsidRPr="00FF2CF9">
        <w:rPr>
          <w:rFonts w:ascii="Lucida Bright" w:hAnsi="Lucida Bright"/>
          <w:sz w:val="24"/>
          <w:szCs w:val="24"/>
        </w:rPr>
        <w:t>Strategies used to improve instruction with at-risk students</w:t>
      </w:r>
    </w:p>
    <w:p w:rsidR="002570D3" w:rsidRPr="00FF2CF9" w:rsidRDefault="002570D3" w:rsidP="00FB1ECB">
      <w:pPr>
        <w:pStyle w:val="ListParagraph"/>
        <w:numPr>
          <w:ilvl w:val="0"/>
          <w:numId w:val="63"/>
        </w:numPr>
        <w:spacing w:after="0" w:line="240" w:lineRule="auto"/>
        <w:rPr>
          <w:rFonts w:ascii="Lucida Bright" w:hAnsi="Lucida Bright"/>
          <w:sz w:val="24"/>
          <w:szCs w:val="24"/>
        </w:rPr>
      </w:pPr>
      <w:r w:rsidRPr="00FF2CF9">
        <w:rPr>
          <w:rFonts w:ascii="Lucida Bright" w:hAnsi="Lucida Bright"/>
          <w:sz w:val="24"/>
          <w:szCs w:val="24"/>
        </w:rPr>
        <w:t>Programs that address the needs of at-risk student population</w:t>
      </w:r>
    </w:p>
    <w:p w:rsidR="0091018E" w:rsidRPr="00FF2CF9" w:rsidRDefault="0091018E" w:rsidP="00FB1ECB">
      <w:pPr>
        <w:pStyle w:val="ListParagraph"/>
        <w:numPr>
          <w:ilvl w:val="0"/>
          <w:numId w:val="63"/>
        </w:numPr>
        <w:spacing w:after="0" w:line="240" w:lineRule="auto"/>
        <w:rPr>
          <w:rFonts w:ascii="Lucida Bright" w:hAnsi="Lucida Bright"/>
          <w:sz w:val="24"/>
          <w:szCs w:val="24"/>
        </w:rPr>
      </w:pPr>
      <w:r w:rsidRPr="00FF2CF9">
        <w:rPr>
          <w:rFonts w:ascii="Lucida Bright" w:hAnsi="Lucida Bright"/>
          <w:sz w:val="24"/>
          <w:szCs w:val="24"/>
        </w:rPr>
        <w:t>Include an overview of your school’s specific MTSS process</w:t>
      </w:r>
    </w:p>
    <w:p w:rsidR="002570D3" w:rsidRPr="00FF2CF9" w:rsidRDefault="002570D3" w:rsidP="00444470">
      <w:pPr>
        <w:spacing w:after="0" w:line="240" w:lineRule="auto"/>
        <w:ind w:firstLine="360"/>
        <w:rPr>
          <w:rFonts w:ascii="Lucida Bright" w:hAnsi="Lucida Bright"/>
          <w:sz w:val="24"/>
          <w:szCs w:val="24"/>
        </w:rPr>
      </w:pPr>
    </w:p>
    <w:p w:rsidR="002570D3" w:rsidRPr="00FF2CF9" w:rsidRDefault="002570D3" w:rsidP="00444470">
      <w:pPr>
        <w:spacing w:after="0" w:line="240" w:lineRule="auto"/>
        <w:rPr>
          <w:rFonts w:ascii="Lucida Bright" w:hAnsi="Lucida Bright"/>
          <w:b/>
          <w:sz w:val="24"/>
          <w:szCs w:val="24"/>
          <w:u w:val="single"/>
        </w:rPr>
      </w:pPr>
      <w:r w:rsidRPr="00FF2CF9">
        <w:rPr>
          <w:rFonts w:ascii="Lucida Bright" w:hAnsi="Lucida Bright"/>
          <w:b/>
          <w:sz w:val="24"/>
          <w:szCs w:val="24"/>
          <w:u w:val="single"/>
        </w:rPr>
        <w:t>Teacher Involv</w:t>
      </w:r>
      <w:r w:rsidR="00FB05B7" w:rsidRPr="00FF2CF9">
        <w:rPr>
          <w:rFonts w:ascii="Lucida Bright" w:hAnsi="Lucida Bright"/>
          <w:b/>
          <w:sz w:val="24"/>
          <w:szCs w:val="24"/>
          <w:u w:val="single"/>
        </w:rPr>
        <w:t>e</w:t>
      </w:r>
      <w:r w:rsidRPr="00FF2CF9">
        <w:rPr>
          <w:rFonts w:ascii="Lucida Bright" w:hAnsi="Lucida Bright"/>
          <w:b/>
          <w:sz w:val="24"/>
          <w:szCs w:val="24"/>
          <w:u w:val="single"/>
        </w:rPr>
        <w:t>ment/Input</w:t>
      </w:r>
    </w:p>
    <w:p w:rsidR="002570D3" w:rsidRPr="00FF2CF9" w:rsidRDefault="002570D3" w:rsidP="00FB1ECB">
      <w:pPr>
        <w:pStyle w:val="ListParagraph"/>
        <w:numPr>
          <w:ilvl w:val="0"/>
          <w:numId w:val="64"/>
        </w:numPr>
        <w:spacing w:after="0" w:line="240" w:lineRule="auto"/>
        <w:rPr>
          <w:rFonts w:ascii="Lucida Bright" w:hAnsi="Lucida Bright"/>
          <w:sz w:val="24"/>
          <w:szCs w:val="24"/>
        </w:rPr>
      </w:pPr>
      <w:r w:rsidRPr="00FF2CF9">
        <w:rPr>
          <w:rFonts w:ascii="Lucida Bright" w:hAnsi="Lucida Bright"/>
          <w:sz w:val="24"/>
          <w:szCs w:val="24"/>
        </w:rPr>
        <w:t>Describe how teacher</w:t>
      </w:r>
      <w:r w:rsidR="002769DA">
        <w:rPr>
          <w:rFonts w:ascii="Lucida Bright" w:hAnsi="Lucida Bright"/>
          <w:sz w:val="24"/>
          <w:szCs w:val="24"/>
        </w:rPr>
        <w:t>s use data to drive instruction.</w:t>
      </w:r>
      <w:r w:rsidRPr="00FF2CF9">
        <w:rPr>
          <w:rFonts w:ascii="Lucida Bright" w:hAnsi="Lucida Bright"/>
          <w:sz w:val="24"/>
          <w:szCs w:val="24"/>
        </w:rPr>
        <w:t xml:space="preserve">  Analyze data and assessments to improve instruction.</w:t>
      </w:r>
    </w:p>
    <w:p w:rsidR="002570D3" w:rsidRPr="00FF2CF9" w:rsidRDefault="002570D3" w:rsidP="00FB1ECB">
      <w:pPr>
        <w:pStyle w:val="ListParagraph"/>
        <w:numPr>
          <w:ilvl w:val="0"/>
          <w:numId w:val="64"/>
        </w:numPr>
        <w:spacing w:after="0" w:line="240" w:lineRule="auto"/>
        <w:rPr>
          <w:rFonts w:ascii="Lucida Bright" w:hAnsi="Lucida Bright"/>
          <w:sz w:val="24"/>
          <w:szCs w:val="24"/>
        </w:rPr>
      </w:pPr>
      <w:r w:rsidRPr="00FF2CF9">
        <w:rPr>
          <w:rFonts w:ascii="Lucida Bright" w:hAnsi="Lucida Bright"/>
          <w:sz w:val="24"/>
          <w:szCs w:val="24"/>
        </w:rPr>
        <w:t>Teachers developing assessments using technology</w:t>
      </w:r>
      <w:r w:rsidR="00FF1D92" w:rsidRPr="00FF2CF9">
        <w:rPr>
          <w:rFonts w:ascii="Lucida Bright" w:hAnsi="Lucida Bright"/>
          <w:sz w:val="24"/>
          <w:szCs w:val="24"/>
        </w:rPr>
        <w:t xml:space="preserve"> to improve student performance.</w:t>
      </w:r>
    </w:p>
    <w:p w:rsidR="002570D3" w:rsidRPr="00FF2CF9" w:rsidRDefault="002570D3" w:rsidP="00FB1ECB">
      <w:pPr>
        <w:pStyle w:val="ListParagraph"/>
        <w:numPr>
          <w:ilvl w:val="0"/>
          <w:numId w:val="64"/>
        </w:numPr>
        <w:spacing w:after="0" w:line="240" w:lineRule="auto"/>
        <w:rPr>
          <w:rFonts w:ascii="Lucida Bright" w:hAnsi="Lucida Bright"/>
          <w:sz w:val="24"/>
          <w:szCs w:val="24"/>
        </w:rPr>
      </w:pPr>
      <w:r w:rsidRPr="00FF2CF9">
        <w:rPr>
          <w:rFonts w:ascii="Lucida Bright" w:hAnsi="Lucida Bright"/>
          <w:sz w:val="24"/>
          <w:szCs w:val="24"/>
        </w:rPr>
        <w:t xml:space="preserve">Teacher knowledge of using different assessment with students </w:t>
      </w:r>
    </w:p>
    <w:p w:rsidR="002570D3" w:rsidRPr="00FF2CF9" w:rsidRDefault="002570D3" w:rsidP="002570D3">
      <w:pPr>
        <w:spacing w:after="0" w:line="240" w:lineRule="auto"/>
        <w:ind w:left="1440"/>
        <w:rPr>
          <w:rFonts w:ascii="Lucida Bright" w:hAnsi="Lucida Bright"/>
          <w:sz w:val="24"/>
          <w:szCs w:val="24"/>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Federal, State and Local Support</w:t>
      </w:r>
    </w:p>
    <w:p w:rsidR="002570D3" w:rsidRPr="00FF2CF9" w:rsidRDefault="002570D3" w:rsidP="00FB1ECB">
      <w:pPr>
        <w:pStyle w:val="ListParagraph"/>
        <w:numPr>
          <w:ilvl w:val="0"/>
          <w:numId w:val="65"/>
        </w:numPr>
        <w:spacing w:after="0" w:line="240" w:lineRule="auto"/>
        <w:rPr>
          <w:rFonts w:ascii="Lucida Bright" w:hAnsi="Lucida Bright"/>
          <w:sz w:val="24"/>
          <w:szCs w:val="24"/>
        </w:rPr>
      </w:pPr>
      <w:r w:rsidRPr="00FF2CF9">
        <w:rPr>
          <w:rFonts w:ascii="Lucida Bright" w:hAnsi="Lucida Bright"/>
          <w:sz w:val="24"/>
          <w:szCs w:val="24"/>
        </w:rPr>
        <w:t>Describe collaborations you have with other programs, grants, agencies or local/civic or church organizations.</w:t>
      </w:r>
    </w:p>
    <w:p w:rsidR="002570D3" w:rsidRPr="00FF2CF9" w:rsidRDefault="002570D3" w:rsidP="00FB1ECB">
      <w:pPr>
        <w:pStyle w:val="ListParagraph"/>
        <w:numPr>
          <w:ilvl w:val="0"/>
          <w:numId w:val="65"/>
        </w:numPr>
        <w:spacing w:after="0" w:line="240" w:lineRule="auto"/>
        <w:rPr>
          <w:rFonts w:ascii="Lucida Bright" w:hAnsi="Lucida Bright"/>
          <w:sz w:val="24"/>
          <w:szCs w:val="24"/>
        </w:rPr>
      </w:pPr>
      <w:r w:rsidRPr="00FF2CF9">
        <w:rPr>
          <w:rFonts w:ascii="Lucida Bright" w:hAnsi="Lucida Bright"/>
          <w:sz w:val="24"/>
          <w:szCs w:val="24"/>
        </w:rPr>
        <w:t>Local or district wide initiatives/programs</w:t>
      </w:r>
    </w:p>
    <w:p w:rsidR="002570D3" w:rsidRPr="00FF2CF9" w:rsidRDefault="002570D3" w:rsidP="00FB1ECB">
      <w:pPr>
        <w:pStyle w:val="ListParagraph"/>
        <w:numPr>
          <w:ilvl w:val="0"/>
          <w:numId w:val="65"/>
        </w:numPr>
        <w:spacing w:after="0" w:line="240" w:lineRule="auto"/>
        <w:rPr>
          <w:rFonts w:ascii="Lucida Bright" w:hAnsi="Lucida Bright"/>
          <w:sz w:val="24"/>
          <w:szCs w:val="24"/>
        </w:rPr>
      </w:pPr>
      <w:r w:rsidRPr="00FF2CF9">
        <w:rPr>
          <w:rFonts w:ascii="Lucida Bright" w:hAnsi="Lucida Bright"/>
          <w:sz w:val="24"/>
          <w:szCs w:val="24"/>
        </w:rPr>
        <w:t>Programs supported by DPI</w:t>
      </w:r>
    </w:p>
    <w:p w:rsidR="00EE651A" w:rsidRPr="00444470" w:rsidRDefault="002570D3" w:rsidP="00FB1ECB">
      <w:pPr>
        <w:pStyle w:val="ListParagraph"/>
        <w:numPr>
          <w:ilvl w:val="0"/>
          <w:numId w:val="65"/>
        </w:numPr>
        <w:spacing w:after="0" w:line="240" w:lineRule="auto"/>
        <w:rPr>
          <w:rFonts w:ascii="Lucida Bright" w:hAnsi="Lucida Bright"/>
          <w:sz w:val="24"/>
          <w:szCs w:val="24"/>
        </w:rPr>
      </w:pPr>
      <w:r w:rsidRPr="00FF2CF9">
        <w:rPr>
          <w:rFonts w:ascii="Lucida Bright" w:hAnsi="Lucida Bright"/>
          <w:sz w:val="24"/>
          <w:szCs w:val="24"/>
        </w:rPr>
        <w:t>Strategies are supported by federal, state or local funds</w:t>
      </w:r>
      <w:r w:rsidR="00EE651A" w:rsidRPr="00444470">
        <w:rPr>
          <w:rFonts w:ascii="Lucida Bright" w:hAnsi="Lucida Bright"/>
          <w:b/>
          <w:sz w:val="24"/>
          <w:szCs w:val="24"/>
          <w:u w:val="single"/>
        </w:rPr>
        <w:br w:type="page"/>
      </w: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lastRenderedPageBreak/>
        <w:t xml:space="preserve">Parent </w:t>
      </w:r>
      <w:r w:rsidR="0091018E" w:rsidRPr="00FF2CF9">
        <w:rPr>
          <w:rFonts w:ascii="Lucida Bright" w:hAnsi="Lucida Bright"/>
          <w:b/>
          <w:sz w:val="24"/>
          <w:szCs w:val="24"/>
          <w:u w:val="single"/>
        </w:rPr>
        <w:t>Engagement</w:t>
      </w:r>
    </w:p>
    <w:p w:rsidR="002570D3" w:rsidRPr="00FF2CF9" w:rsidRDefault="002570D3" w:rsidP="00FB1ECB">
      <w:pPr>
        <w:pStyle w:val="ListParagraph"/>
        <w:numPr>
          <w:ilvl w:val="0"/>
          <w:numId w:val="66"/>
        </w:numPr>
        <w:spacing w:after="0" w:line="240" w:lineRule="auto"/>
        <w:rPr>
          <w:rFonts w:ascii="Lucida Bright" w:hAnsi="Lucida Bright"/>
          <w:sz w:val="24"/>
          <w:szCs w:val="24"/>
        </w:rPr>
      </w:pPr>
      <w:r w:rsidRPr="00FF2CF9">
        <w:rPr>
          <w:rFonts w:ascii="Lucida Bright" w:hAnsi="Lucida Bright"/>
          <w:sz w:val="24"/>
          <w:szCs w:val="24"/>
        </w:rPr>
        <w:t>Events that promote student involvement across the curriculum</w:t>
      </w:r>
    </w:p>
    <w:p w:rsidR="002570D3" w:rsidRPr="00FF2CF9" w:rsidRDefault="002570D3" w:rsidP="00FB1ECB">
      <w:pPr>
        <w:pStyle w:val="ListParagraph"/>
        <w:numPr>
          <w:ilvl w:val="0"/>
          <w:numId w:val="66"/>
        </w:numPr>
        <w:spacing w:after="0" w:line="240" w:lineRule="auto"/>
        <w:rPr>
          <w:rFonts w:ascii="Lucida Bright" w:hAnsi="Lucida Bright"/>
          <w:sz w:val="24"/>
          <w:szCs w:val="24"/>
        </w:rPr>
      </w:pPr>
      <w:r w:rsidRPr="00FF2CF9">
        <w:rPr>
          <w:rFonts w:ascii="Lucida Bright" w:hAnsi="Lucida Bright"/>
          <w:sz w:val="24"/>
          <w:szCs w:val="24"/>
        </w:rPr>
        <w:t>Annual Title I meeting activities</w:t>
      </w:r>
    </w:p>
    <w:p w:rsidR="002570D3" w:rsidRPr="00FF2CF9" w:rsidRDefault="002570D3" w:rsidP="00FB1ECB">
      <w:pPr>
        <w:pStyle w:val="ListParagraph"/>
        <w:numPr>
          <w:ilvl w:val="0"/>
          <w:numId w:val="66"/>
        </w:numPr>
        <w:spacing w:after="0" w:line="240" w:lineRule="auto"/>
        <w:rPr>
          <w:rFonts w:ascii="Lucida Bright" w:hAnsi="Lucida Bright"/>
          <w:sz w:val="24"/>
          <w:szCs w:val="24"/>
        </w:rPr>
      </w:pPr>
      <w:r w:rsidRPr="00FF2CF9">
        <w:rPr>
          <w:rFonts w:ascii="Lucida Bright" w:hAnsi="Lucida Bright"/>
          <w:sz w:val="24"/>
          <w:szCs w:val="24"/>
        </w:rPr>
        <w:t>Activities that promote a positive home/school relationship</w:t>
      </w:r>
    </w:p>
    <w:p w:rsidR="002570D3" w:rsidRDefault="00455112" w:rsidP="00FB1ECB">
      <w:pPr>
        <w:pStyle w:val="ListParagraph"/>
        <w:numPr>
          <w:ilvl w:val="0"/>
          <w:numId w:val="66"/>
        </w:numPr>
        <w:spacing w:after="0" w:line="240" w:lineRule="auto"/>
        <w:rPr>
          <w:rFonts w:ascii="Lucida Bright" w:hAnsi="Lucida Bright"/>
          <w:sz w:val="24"/>
          <w:szCs w:val="24"/>
        </w:rPr>
      </w:pPr>
      <w:r w:rsidRPr="00FF2CF9">
        <w:rPr>
          <w:rFonts w:ascii="Lucida Bright" w:hAnsi="Lucida Bright"/>
          <w:sz w:val="24"/>
          <w:szCs w:val="24"/>
        </w:rPr>
        <w:t>S</w:t>
      </w:r>
      <w:r w:rsidR="002570D3" w:rsidRPr="00FF2CF9">
        <w:rPr>
          <w:rFonts w:ascii="Lucida Bright" w:hAnsi="Lucida Bright"/>
          <w:sz w:val="24"/>
          <w:szCs w:val="24"/>
        </w:rPr>
        <w:t>trategies that enhance communication between school and parents</w:t>
      </w:r>
    </w:p>
    <w:p w:rsidR="009E6AF7" w:rsidRPr="00FF2CF9" w:rsidRDefault="009E6AF7" w:rsidP="00FB1ECB">
      <w:pPr>
        <w:pStyle w:val="ListParagraph"/>
        <w:numPr>
          <w:ilvl w:val="0"/>
          <w:numId w:val="66"/>
        </w:numPr>
        <w:spacing w:after="0" w:line="240" w:lineRule="auto"/>
        <w:rPr>
          <w:rFonts w:ascii="Lucida Bright" w:hAnsi="Lucida Bright"/>
          <w:sz w:val="24"/>
          <w:szCs w:val="24"/>
        </w:rPr>
      </w:pPr>
      <w:r>
        <w:rPr>
          <w:rFonts w:ascii="Lucida Bright" w:hAnsi="Lucida Bright"/>
          <w:sz w:val="24"/>
          <w:szCs w:val="24"/>
        </w:rPr>
        <w:t>All Title I engagement events must include a parent education component</w:t>
      </w:r>
    </w:p>
    <w:p w:rsidR="00CD3D78" w:rsidRDefault="00CD3D78" w:rsidP="00CD3D78">
      <w:pPr>
        <w:spacing w:after="0" w:line="240" w:lineRule="auto"/>
        <w:rPr>
          <w:rFonts w:ascii="Lucida Bright" w:hAnsi="Lucida Bright"/>
        </w:rPr>
      </w:pPr>
      <w:r>
        <w:rPr>
          <w:rFonts w:ascii="Lucida Bright" w:hAnsi="Lucida Bright"/>
        </w:rPr>
        <w:t xml:space="preserve">  </w:t>
      </w:r>
    </w:p>
    <w:p w:rsidR="005F2F99" w:rsidRDefault="00CD3D78" w:rsidP="00CD3D78">
      <w:pPr>
        <w:spacing w:after="0" w:line="240" w:lineRule="auto"/>
        <w:rPr>
          <w:rFonts w:ascii="Lucida Bright" w:hAnsi="Lucida Bright"/>
        </w:rPr>
      </w:pPr>
      <w:r>
        <w:rPr>
          <w:rFonts w:ascii="Lucida Bright" w:hAnsi="Lucida Bright"/>
        </w:rPr>
        <w:t xml:space="preserve">   </w:t>
      </w:r>
    </w:p>
    <w:p w:rsidR="005F2F99" w:rsidRDefault="005F2F99">
      <w:pPr>
        <w:rPr>
          <w:rFonts w:ascii="Lucida Bright" w:hAnsi="Lucida Bright"/>
        </w:rPr>
      </w:pPr>
      <w:r>
        <w:rPr>
          <w:rFonts w:ascii="Lucida Bright" w:hAnsi="Lucida Bright"/>
        </w:rPr>
        <w:br w:type="page"/>
      </w:r>
    </w:p>
    <w:p w:rsidR="005F2F99" w:rsidRPr="005C1ED3" w:rsidRDefault="005F2F99" w:rsidP="005F2F99">
      <w:pPr>
        <w:jc w:val="center"/>
        <w:rPr>
          <w:rFonts w:ascii="Times New Roman" w:hAnsi="Times New Roman" w:cs="Times New Roman"/>
          <w:b/>
          <w:color w:val="FF40FF"/>
          <w:sz w:val="28"/>
          <w:szCs w:val="28"/>
        </w:rPr>
      </w:pPr>
      <w:r w:rsidRPr="005C1ED3">
        <w:rPr>
          <w:rFonts w:ascii="Times New Roman" w:hAnsi="Times New Roman" w:cs="Times New Roman"/>
          <w:b/>
          <w:color w:val="FF40FF"/>
          <w:sz w:val="28"/>
          <w:szCs w:val="28"/>
        </w:rPr>
        <w:lastRenderedPageBreak/>
        <w:t>Title I School-Wide Program Calendar</w:t>
      </w:r>
    </w:p>
    <w:tbl>
      <w:tblPr>
        <w:tblStyle w:val="TableGrid"/>
        <w:tblW w:w="0" w:type="auto"/>
        <w:tblLook w:val="04A0" w:firstRow="1" w:lastRow="0" w:firstColumn="1" w:lastColumn="0" w:noHBand="0" w:noVBand="1"/>
      </w:tblPr>
      <w:tblGrid>
        <w:gridCol w:w="4611"/>
        <w:gridCol w:w="4595"/>
      </w:tblGrid>
      <w:tr w:rsidR="005F2F99" w:rsidRPr="00FB22A3" w:rsidTr="005F2F99">
        <w:tc>
          <w:tcPr>
            <w:tcW w:w="4675" w:type="dxa"/>
          </w:tcPr>
          <w:p w:rsidR="005F2F99" w:rsidRPr="00FB22A3" w:rsidRDefault="005F2F99" w:rsidP="005F2F99">
            <w:pPr>
              <w:jc w:val="center"/>
              <w:rPr>
                <w:rFonts w:ascii="Times New Roman" w:hAnsi="Times New Roman" w:cs="Times New Roman"/>
                <w:b/>
              </w:rPr>
            </w:pPr>
            <w:r w:rsidRPr="00FB22A3">
              <w:rPr>
                <w:rFonts w:ascii="Times New Roman" w:hAnsi="Times New Roman" w:cs="Times New Roman"/>
                <w:b/>
              </w:rPr>
              <w:t>June</w:t>
            </w:r>
          </w:p>
        </w:tc>
        <w:tc>
          <w:tcPr>
            <w:tcW w:w="4675" w:type="dxa"/>
          </w:tcPr>
          <w:p w:rsidR="005F2F99" w:rsidRPr="00FB22A3" w:rsidRDefault="005F2F99" w:rsidP="005F2F99">
            <w:pPr>
              <w:jc w:val="center"/>
              <w:rPr>
                <w:rFonts w:ascii="Times New Roman" w:hAnsi="Times New Roman" w:cs="Times New Roman"/>
                <w:b/>
              </w:rPr>
            </w:pPr>
            <w:r w:rsidRPr="00FB22A3">
              <w:rPr>
                <w:rFonts w:ascii="Times New Roman" w:hAnsi="Times New Roman" w:cs="Times New Roman"/>
                <w:b/>
              </w:rPr>
              <w:t>July</w:t>
            </w:r>
          </w:p>
        </w:tc>
      </w:tr>
      <w:tr w:rsidR="005F2F99" w:rsidRPr="00FB22A3" w:rsidTr="005F2F99">
        <w:tc>
          <w:tcPr>
            <w:tcW w:w="4675" w:type="dxa"/>
          </w:tcPr>
          <w:p w:rsidR="005F2F99" w:rsidRPr="00FB22A3" w:rsidRDefault="005F2F99" w:rsidP="00FB1ECB">
            <w:pPr>
              <w:numPr>
                <w:ilvl w:val="0"/>
                <w:numId w:val="34"/>
              </w:numPr>
              <w:rPr>
                <w:rFonts w:ascii="Lucida Bright" w:hAnsi="Lucida Bright" w:cs="Arial"/>
              </w:rPr>
            </w:pPr>
            <w:r w:rsidRPr="00FB22A3">
              <w:rPr>
                <w:rFonts w:ascii="Lucida Bright" w:hAnsi="Lucida Bright" w:cs="Arial"/>
              </w:rPr>
              <w:t xml:space="preserve">Title I Inventory due </w:t>
            </w:r>
          </w:p>
          <w:p w:rsidR="005F2F99" w:rsidRPr="00FB22A3" w:rsidRDefault="005F2F99" w:rsidP="00FB1ECB">
            <w:pPr>
              <w:pStyle w:val="ListParagraph"/>
              <w:framePr w:hSpace="180" w:wrap="around" w:vAnchor="text" w:hAnchor="margin" w:x="381" w:y="128"/>
              <w:numPr>
                <w:ilvl w:val="0"/>
                <w:numId w:val="34"/>
              </w:numPr>
              <w:rPr>
                <w:rFonts w:ascii="Lucida Bright" w:hAnsi="Lucida Bright" w:cs="Arial"/>
                <w:b/>
                <w:color w:val="7030A0"/>
              </w:rPr>
            </w:pPr>
            <w:r w:rsidRPr="00FB22A3">
              <w:rPr>
                <w:rFonts w:ascii="Lucida Bright" w:hAnsi="Lucida Bright" w:cs="Arial"/>
                <w:b/>
                <w:color w:val="7030A0"/>
              </w:rPr>
              <w:t>Final Title I Website Review</w:t>
            </w:r>
          </w:p>
          <w:p w:rsidR="005F2F99" w:rsidRPr="00FB22A3" w:rsidRDefault="005F2F99" w:rsidP="00FB1ECB">
            <w:pPr>
              <w:pStyle w:val="ListParagraph"/>
              <w:framePr w:hSpace="180" w:wrap="around" w:vAnchor="text" w:hAnchor="margin" w:x="381" w:y="128"/>
              <w:numPr>
                <w:ilvl w:val="0"/>
                <w:numId w:val="34"/>
              </w:numPr>
              <w:rPr>
                <w:rFonts w:ascii="Lucida Bright" w:hAnsi="Lucida Bright" w:cs="Arial"/>
              </w:rPr>
            </w:pPr>
            <w:r w:rsidRPr="00FB22A3">
              <w:rPr>
                <w:rFonts w:ascii="Lucida Bright" w:hAnsi="Lucida Bright" w:cs="Arial"/>
              </w:rPr>
              <w:t>Title I Principal and Bookkeeper Meeting</w:t>
            </w:r>
          </w:p>
          <w:p w:rsidR="005F2F99" w:rsidRPr="00FB22A3" w:rsidRDefault="005F2F99" w:rsidP="00FB1ECB">
            <w:pPr>
              <w:pStyle w:val="ListParagraph"/>
              <w:framePr w:hSpace="180" w:wrap="around" w:vAnchor="text" w:hAnchor="margin" w:x="381" w:y="128"/>
              <w:numPr>
                <w:ilvl w:val="0"/>
                <w:numId w:val="34"/>
              </w:numPr>
              <w:rPr>
                <w:rFonts w:ascii="Lucida Bright" w:hAnsi="Lucida Bright" w:cs="Arial"/>
              </w:rPr>
            </w:pPr>
            <w:r w:rsidRPr="00FB22A3">
              <w:rPr>
                <w:rFonts w:ascii="Lucida Bright" w:hAnsi="Lucida Bright" w:cs="Arial"/>
              </w:rPr>
              <w:t>Annual program review</w:t>
            </w:r>
          </w:p>
          <w:p w:rsidR="005F2F99" w:rsidRPr="00FB22A3" w:rsidRDefault="005F2F99" w:rsidP="00FB1ECB">
            <w:pPr>
              <w:numPr>
                <w:ilvl w:val="0"/>
                <w:numId w:val="34"/>
              </w:numPr>
              <w:rPr>
                <w:rFonts w:ascii="Lucida Bright" w:hAnsi="Lucida Bright" w:cs="Arial"/>
              </w:rPr>
            </w:pPr>
            <w:r w:rsidRPr="00FB22A3">
              <w:rPr>
                <w:rFonts w:ascii="Lucida Bright" w:hAnsi="Lucida Bright" w:cs="Arial"/>
              </w:rPr>
              <w:t>Submit Student Success Comprehensive Plan Report in NCSTAR</w:t>
            </w:r>
          </w:p>
          <w:p w:rsidR="005F2F99" w:rsidRPr="00FB22A3" w:rsidRDefault="005F2F99" w:rsidP="00FB1ECB">
            <w:pPr>
              <w:framePr w:hSpace="180" w:wrap="around" w:vAnchor="text" w:hAnchor="margin" w:x="381" w:y="128"/>
              <w:numPr>
                <w:ilvl w:val="0"/>
                <w:numId w:val="34"/>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FB1ECB">
            <w:pPr>
              <w:framePr w:hSpace="180" w:wrap="around" w:vAnchor="text" w:hAnchor="margin" w:x="381" w:y="128"/>
              <w:numPr>
                <w:ilvl w:val="0"/>
                <w:numId w:val="34"/>
              </w:numPr>
              <w:rPr>
                <w:rFonts w:ascii="Lucida Bright" w:hAnsi="Lucida Bright" w:cs="Arial"/>
              </w:rPr>
            </w:pPr>
            <w:r w:rsidRPr="00FB22A3">
              <w:rPr>
                <w:rFonts w:ascii="Lucida Bright" w:hAnsi="Lucida Bright" w:cs="Arial"/>
              </w:rPr>
              <w:t>Work on Needs Assessment</w:t>
            </w:r>
          </w:p>
          <w:p w:rsidR="00E83B3D" w:rsidRPr="00FB22A3" w:rsidRDefault="00E83B3D" w:rsidP="00FB1ECB">
            <w:pPr>
              <w:numPr>
                <w:ilvl w:val="0"/>
                <w:numId w:val="34"/>
              </w:numPr>
              <w:rPr>
                <w:rFonts w:ascii="Lucida Bright" w:hAnsi="Lucida Bright" w:cs="Arial"/>
                <w:b/>
              </w:rPr>
            </w:pPr>
            <w:r w:rsidRPr="00FB22A3">
              <w:rPr>
                <w:rFonts w:ascii="Lucida Bright" w:hAnsi="Lucida Bright" w:cs="Arial"/>
                <w:b/>
              </w:rPr>
              <w:t>Read Title I Guidelines/Procedures</w:t>
            </w:r>
          </w:p>
          <w:p w:rsidR="001F3AA6" w:rsidRPr="00FB22A3" w:rsidRDefault="001F3AA6" w:rsidP="00FB1ECB">
            <w:pPr>
              <w:numPr>
                <w:ilvl w:val="0"/>
                <w:numId w:val="34"/>
              </w:numPr>
              <w:rPr>
                <w:rFonts w:ascii="Lucida Bright" w:hAnsi="Lucida Bright" w:cs="Arial"/>
                <w:b/>
                <w:color w:val="00B050"/>
              </w:rPr>
            </w:pPr>
            <w:r w:rsidRPr="00FB22A3">
              <w:rPr>
                <w:rFonts w:ascii="Lucida Bright" w:hAnsi="Lucida Bright" w:cs="Arial"/>
                <w:b/>
                <w:color w:val="00B050"/>
              </w:rPr>
              <w:t>All PO’s not received must be cancelled – PO’s will NOT roll-over</w:t>
            </w:r>
          </w:p>
          <w:p w:rsidR="00E83B3D" w:rsidRPr="00FB22A3" w:rsidRDefault="00E83B3D" w:rsidP="00E83B3D">
            <w:pPr>
              <w:framePr w:hSpace="180" w:wrap="around" w:vAnchor="text" w:hAnchor="margin" w:x="381" w:y="128"/>
              <w:ind w:left="432"/>
              <w:rPr>
                <w:rFonts w:ascii="Lucida Bright" w:hAnsi="Lucida Bright" w:cs="Arial"/>
              </w:rPr>
            </w:pPr>
          </w:p>
        </w:tc>
        <w:tc>
          <w:tcPr>
            <w:tcW w:w="4675" w:type="dxa"/>
          </w:tcPr>
          <w:p w:rsidR="00CC1B85" w:rsidRPr="00FB22A3" w:rsidRDefault="00CC1B85" w:rsidP="00FB1ECB">
            <w:pPr>
              <w:pStyle w:val="ListParagraph"/>
              <w:numPr>
                <w:ilvl w:val="0"/>
                <w:numId w:val="34"/>
              </w:numPr>
              <w:rPr>
                <w:rFonts w:ascii="Lucida Bright" w:hAnsi="Lucida Bright" w:cs="Arial"/>
              </w:rPr>
            </w:pPr>
            <w:r w:rsidRPr="00FB22A3">
              <w:rPr>
                <w:rFonts w:ascii="Lucida Bright" w:hAnsi="Lucida Bright" w:cs="Arial"/>
              </w:rPr>
              <w:t>Store files-Keep Title I documents for 5 years</w:t>
            </w:r>
          </w:p>
          <w:p w:rsidR="00FB22A3" w:rsidRDefault="00E83B3D" w:rsidP="00FB1ECB">
            <w:pPr>
              <w:pStyle w:val="ListParagraph"/>
              <w:numPr>
                <w:ilvl w:val="0"/>
                <w:numId w:val="34"/>
              </w:numPr>
              <w:rPr>
                <w:rFonts w:ascii="Lucida Bright" w:hAnsi="Lucida Bright" w:cs="Arial"/>
              </w:rPr>
            </w:pPr>
            <w:r w:rsidRPr="00FB22A3">
              <w:rPr>
                <w:rFonts w:ascii="Lucida Bright" w:hAnsi="Lucida Bright" w:cs="Arial"/>
              </w:rPr>
              <w:t>Upload in PCS Data Dashboard:</w:t>
            </w:r>
            <w:r w:rsidR="00082C30" w:rsidRPr="00FB22A3">
              <w:rPr>
                <w:rFonts w:ascii="Lucida Bright" w:hAnsi="Lucida Bright" w:cs="Arial"/>
              </w:rPr>
              <w:t xml:space="preserve"> </w:t>
            </w:r>
          </w:p>
          <w:p w:rsidR="00E83B3D" w:rsidRPr="00FB22A3" w:rsidRDefault="00082C30" w:rsidP="00FB22A3">
            <w:pPr>
              <w:pStyle w:val="ListParagraph"/>
              <w:ind w:left="432"/>
              <w:rPr>
                <w:rFonts w:ascii="Lucida Bright" w:hAnsi="Lucida Bright" w:cs="Arial"/>
              </w:rPr>
            </w:pPr>
            <w:r w:rsidRPr="00FB22A3">
              <w:rPr>
                <w:rFonts w:ascii="Lucida Bright" w:hAnsi="Lucida Bright" w:cs="Arial"/>
                <w:color w:val="FF0000"/>
              </w:rPr>
              <w:t>(By July 31</w:t>
            </w:r>
            <w:r w:rsidRPr="00FB22A3">
              <w:rPr>
                <w:rFonts w:ascii="Lucida Bright" w:hAnsi="Lucida Bright" w:cs="Arial"/>
                <w:color w:val="FF0000"/>
                <w:vertAlign w:val="superscript"/>
              </w:rPr>
              <w:t>st</w:t>
            </w:r>
            <w:r w:rsidRPr="00FB22A3">
              <w:rPr>
                <w:rFonts w:ascii="Lucida Bright" w:hAnsi="Lucida Bright" w:cs="Arial"/>
                <w:color w:val="FF0000"/>
              </w:rPr>
              <w:t>)</w:t>
            </w:r>
          </w:p>
          <w:p w:rsidR="00FB22A3" w:rsidRDefault="00E83B3D" w:rsidP="00E83B3D">
            <w:pPr>
              <w:ind w:left="72"/>
              <w:rPr>
                <w:rFonts w:ascii="Lucida Bright" w:hAnsi="Lucida Bright" w:cs="Arial"/>
              </w:rPr>
            </w:pPr>
            <w:r w:rsidRPr="00FB22A3">
              <w:rPr>
                <w:rFonts w:ascii="Lucida Bright" w:hAnsi="Lucida Bright" w:cs="Arial"/>
              </w:rPr>
              <w:t xml:space="preserve">           -Comprehensive Needs</w:t>
            </w:r>
          </w:p>
          <w:p w:rsidR="00E83B3D" w:rsidRPr="00FB22A3" w:rsidRDefault="00E83B3D" w:rsidP="00E83B3D">
            <w:pPr>
              <w:ind w:left="72"/>
              <w:rPr>
                <w:rFonts w:ascii="Lucida Bright" w:hAnsi="Lucida Bright" w:cs="Arial"/>
              </w:rPr>
            </w:pPr>
            <w:r w:rsidRPr="00FB22A3">
              <w:rPr>
                <w:rFonts w:ascii="Lucida Bright" w:hAnsi="Lucida Bright" w:cs="Arial"/>
              </w:rPr>
              <w:t xml:space="preserve"> </w:t>
            </w:r>
            <w:r w:rsidR="00FB22A3">
              <w:rPr>
                <w:rFonts w:ascii="Lucida Bright" w:hAnsi="Lucida Bright" w:cs="Arial"/>
              </w:rPr>
              <w:t xml:space="preserve">                 </w:t>
            </w:r>
            <w:r w:rsidRPr="00FB22A3">
              <w:rPr>
                <w:rFonts w:ascii="Lucida Bright" w:hAnsi="Lucida Bright" w:cs="Arial"/>
              </w:rPr>
              <w:t>Assessment</w:t>
            </w:r>
          </w:p>
          <w:p w:rsidR="00E83B3D" w:rsidRPr="00FB22A3" w:rsidRDefault="00E83B3D" w:rsidP="00E83B3D">
            <w:pPr>
              <w:ind w:left="72"/>
              <w:rPr>
                <w:rFonts w:ascii="Lucida Bright" w:hAnsi="Lucida Bright" w:cs="Arial"/>
              </w:rPr>
            </w:pPr>
            <w:r w:rsidRPr="00FB22A3">
              <w:rPr>
                <w:rFonts w:ascii="Lucida Bright" w:hAnsi="Lucida Bright" w:cs="Arial"/>
              </w:rPr>
              <w:t xml:space="preserve">           -Parent Engagement Plan</w:t>
            </w:r>
          </w:p>
          <w:p w:rsidR="00E83B3D" w:rsidRPr="00FB22A3" w:rsidRDefault="00E83B3D" w:rsidP="00E83B3D">
            <w:pPr>
              <w:ind w:left="72"/>
              <w:rPr>
                <w:rFonts w:ascii="Lucida Bright" w:hAnsi="Lucida Bright" w:cs="Arial"/>
              </w:rPr>
            </w:pPr>
            <w:r w:rsidRPr="00FB22A3">
              <w:rPr>
                <w:rFonts w:ascii="Lucida Bright" w:hAnsi="Lucida Bright" w:cs="Arial"/>
              </w:rPr>
              <w:t xml:space="preserve">           -Parent Engagement Policy</w:t>
            </w:r>
          </w:p>
          <w:p w:rsidR="00E83B3D" w:rsidRPr="00FB22A3" w:rsidRDefault="00E83B3D" w:rsidP="00E83B3D">
            <w:pPr>
              <w:rPr>
                <w:rFonts w:ascii="Lucida Bright" w:hAnsi="Lucida Bright" w:cs="Arial"/>
              </w:rPr>
            </w:pPr>
            <w:r w:rsidRPr="00FB22A3">
              <w:rPr>
                <w:rFonts w:ascii="Lucida Bright" w:hAnsi="Lucida Bright" w:cs="Arial"/>
              </w:rPr>
              <w:t xml:space="preserve">            -Parent Engagement Worksheet</w:t>
            </w:r>
          </w:p>
          <w:p w:rsidR="00E83B3D" w:rsidRPr="00FB22A3" w:rsidRDefault="00E83B3D" w:rsidP="00E83B3D">
            <w:pPr>
              <w:ind w:left="72"/>
              <w:rPr>
                <w:rFonts w:ascii="Lucida Bright" w:hAnsi="Lucida Bright" w:cs="Arial"/>
              </w:rPr>
            </w:pPr>
            <w:r w:rsidRPr="00FB22A3">
              <w:rPr>
                <w:rFonts w:ascii="Lucida Bright" w:hAnsi="Lucida Bright" w:cs="Arial"/>
              </w:rPr>
              <w:t xml:space="preserve">           -Principal Attestation Form</w:t>
            </w:r>
          </w:p>
          <w:p w:rsidR="00E83B3D" w:rsidRPr="00FB22A3" w:rsidRDefault="00E83B3D" w:rsidP="00E83B3D">
            <w:pPr>
              <w:ind w:left="72"/>
              <w:rPr>
                <w:rFonts w:ascii="Lucida Bright" w:hAnsi="Lucida Bright" w:cs="Arial"/>
              </w:rPr>
            </w:pPr>
            <w:r w:rsidRPr="00FB22A3">
              <w:rPr>
                <w:rFonts w:ascii="Lucida Bright" w:hAnsi="Lucida Bright" w:cs="Arial"/>
              </w:rPr>
              <w:t xml:space="preserve">           -Title I Budget (Proposed)</w:t>
            </w:r>
          </w:p>
          <w:p w:rsidR="00E83B3D" w:rsidRPr="00FB22A3" w:rsidRDefault="00E83B3D" w:rsidP="00CC1B85">
            <w:pPr>
              <w:rPr>
                <w:rFonts w:ascii="Lucida Bright" w:hAnsi="Lucida Bright" w:cs="Arial"/>
              </w:rPr>
            </w:pPr>
            <w:r w:rsidRPr="00FB22A3">
              <w:rPr>
                <w:rFonts w:ascii="Lucida Bright" w:hAnsi="Lucida Bright" w:cs="Arial"/>
              </w:rPr>
              <w:t xml:space="preserve">            -Prioritized Plan </w:t>
            </w:r>
          </w:p>
          <w:p w:rsidR="00E83B3D" w:rsidRPr="00FB22A3" w:rsidRDefault="00E83B3D" w:rsidP="00E83B3D">
            <w:pPr>
              <w:rPr>
                <w:rFonts w:ascii="Lucida Bright" w:hAnsi="Lucida Bright" w:cs="Arial"/>
              </w:rPr>
            </w:pPr>
            <w:r w:rsidRPr="00FB22A3">
              <w:rPr>
                <w:rFonts w:ascii="Lucida Bright" w:hAnsi="Lucida Bright" w:cs="Arial"/>
              </w:rPr>
              <w:t xml:space="preserve">            -Statement of Assurance</w:t>
            </w:r>
          </w:p>
          <w:p w:rsidR="005F2F99" w:rsidRPr="00FB22A3" w:rsidRDefault="00E83B3D" w:rsidP="00CC1B85">
            <w:pPr>
              <w:rPr>
                <w:rFonts w:ascii="Lucida Bright" w:hAnsi="Lucida Bright" w:cs="Arial"/>
              </w:rPr>
            </w:pPr>
            <w:r w:rsidRPr="00FB22A3">
              <w:rPr>
                <w:rFonts w:ascii="Lucida Bright" w:hAnsi="Lucida Bright" w:cs="Arial"/>
              </w:rPr>
              <w:t xml:space="preserve">            -Title I School Brochure/Compact</w:t>
            </w:r>
          </w:p>
          <w:p w:rsidR="005F2F99" w:rsidRPr="00FB22A3" w:rsidRDefault="005F2F99" w:rsidP="00FB1ECB">
            <w:pPr>
              <w:numPr>
                <w:ilvl w:val="0"/>
                <w:numId w:val="34"/>
              </w:numPr>
              <w:rPr>
                <w:rFonts w:ascii="Lucida Bright" w:hAnsi="Lucida Bright" w:cs="Arial"/>
              </w:rPr>
            </w:pPr>
            <w:r w:rsidRPr="00FB22A3">
              <w:rPr>
                <w:rFonts w:ascii="Lucida Bright" w:hAnsi="Lucida Bright" w:cs="Arial"/>
              </w:rPr>
              <w:t>Set up meetings w/Federal Programs Director if needed</w:t>
            </w:r>
          </w:p>
          <w:p w:rsidR="005F2F99" w:rsidRPr="00FB22A3" w:rsidRDefault="005F2F99" w:rsidP="00FB1ECB">
            <w:pPr>
              <w:numPr>
                <w:ilvl w:val="0"/>
                <w:numId w:val="34"/>
              </w:numPr>
              <w:rPr>
                <w:rFonts w:ascii="Lucida Bright" w:hAnsi="Lucida Bright" w:cs="Arial"/>
              </w:rPr>
            </w:pPr>
            <w:r w:rsidRPr="00FB22A3">
              <w:rPr>
                <w:rFonts w:ascii="Lucida Bright" w:hAnsi="Lucida Bright" w:cs="Arial"/>
              </w:rPr>
              <w:t>Prioritize PD Needs</w:t>
            </w:r>
          </w:p>
          <w:p w:rsidR="005F2F99" w:rsidRPr="00FB22A3" w:rsidRDefault="005F2F99" w:rsidP="00FB1ECB">
            <w:pPr>
              <w:numPr>
                <w:ilvl w:val="0"/>
                <w:numId w:val="34"/>
              </w:numPr>
              <w:rPr>
                <w:rFonts w:ascii="Lucida Bright" w:hAnsi="Lucida Bright" w:cs="Arial"/>
              </w:rPr>
            </w:pPr>
            <w:r w:rsidRPr="00FB22A3">
              <w:rPr>
                <w:rFonts w:ascii="Lucida Bright" w:hAnsi="Lucida Bright" w:cs="Arial"/>
              </w:rPr>
              <w:t>Begin updating goals and making changes in personnel in NCSTAR</w:t>
            </w:r>
          </w:p>
          <w:p w:rsidR="00FB22A3" w:rsidRDefault="0018303E" w:rsidP="00FB1ECB">
            <w:pPr>
              <w:numPr>
                <w:ilvl w:val="0"/>
                <w:numId w:val="34"/>
              </w:numPr>
              <w:rPr>
                <w:rFonts w:ascii="Lucida Bright" w:hAnsi="Lucida Bright" w:cs="Arial"/>
              </w:rPr>
            </w:pPr>
            <w:r w:rsidRPr="00FB22A3">
              <w:rPr>
                <w:rFonts w:ascii="Lucida Bright" w:hAnsi="Lucida Bright" w:cs="Arial"/>
              </w:rPr>
              <w:t xml:space="preserve">Planning budget worksheet due </w:t>
            </w:r>
          </w:p>
          <w:p w:rsidR="0018303E" w:rsidRPr="00FB22A3" w:rsidRDefault="00FB22A3" w:rsidP="00FB22A3">
            <w:pPr>
              <w:ind w:left="432"/>
              <w:rPr>
                <w:rFonts w:ascii="Lucida Bright" w:hAnsi="Lucida Bright" w:cs="Arial"/>
              </w:rPr>
            </w:pPr>
            <w:r>
              <w:rPr>
                <w:rFonts w:ascii="Lucida Bright" w:hAnsi="Lucida Bright" w:cs="Arial"/>
                <w:b/>
                <w:color w:val="FF0000"/>
              </w:rPr>
              <w:t xml:space="preserve">By </w:t>
            </w:r>
            <w:r w:rsidR="0018303E" w:rsidRPr="00FB22A3">
              <w:rPr>
                <w:rFonts w:ascii="Lucida Bright" w:hAnsi="Lucida Bright" w:cs="Arial"/>
                <w:b/>
                <w:color w:val="FF0000"/>
              </w:rPr>
              <w:t>7/</w:t>
            </w:r>
            <w:r w:rsidR="00CD4B1D">
              <w:rPr>
                <w:rFonts w:ascii="Lucida Bright" w:hAnsi="Lucida Bright" w:cs="Arial"/>
                <w:b/>
                <w:color w:val="FF0000"/>
              </w:rPr>
              <w:t>08</w:t>
            </w:r>
            <w:r w:rsidR="0018303E" w:rsidRPr="00FB22A3">
              <w:rPr>
                <w:rFonts w:ascii="Lucida Bright" w:hAnsi="Lucida Bright" w:cs="Arial"/>
                <w:b/>
                <w:color w:val="FF0000"/>
              </w:rPr>
              <w:t>/2</w:t>
            </w:r>
            <w:r w:rsidR="00A5681C" w:rsidRPr="00FB22A3">
              <w:rPr>
                <w:rFonts w:ascii="Lucida Bright" w:hAnsi="Lucida Bright" w:cs="Arial"/>
                <w:b/>
                <w:color w:val="FF0000"/>
              </w:rPr>
              <w:t>5</w:t>
            </w:r>
          </w:p>
          <w:p w:rsidR="00FB22A3" w:rsidRDefault="00FB22A3" w:rsidP="00FB1ECB">
            <w:pPr>
              <w:numPr>
                <w:ilvl w:val="0"/>
                <w:numId w:val="34"/>
              </w:numPr>
              <w:rPr>
                <w:rFonts w:ascii="Lucida Bright" w:hAnsi="Lucida Bright" w:cs="Arial"/>
              </w:rPr>
            </w:pPr>
            <w:r>
              <w:rPr>
                <w:rFonts w:ascii="Lucida Bright" w:hAnsi="Lucida Bright" w:cs="Arial"/>
              </w:rPr>
              <w:t>Upload</w:t>
            </w:r>
            <w:r w:rsidR="00E83B3D" w:rsidRPr="00FB22A3">
              <w:rPr>
                <w:rFonts w:ascii="Lucida Bright" w:hAnsi="Lucida Bright" w:cs="Arial"/>
              </w:rPr>
              <w:t xml:space="preserve"> Semi-Annual Certification Form</w:t>
            </w:r>
            <w:r>
              <w:rPr>
                <w:rFonts w:ascii="Lucida Bright" w:hAnsi="Lucida Bright" w:cs="Arial"/>
              </w:rPr>
              <w:t xml:space="preserve"> in PCS Data Dashboard </w:t>
            </w:r>
          </w:p>
          <w:p w:rsidR="005F2F99" w:rsidRPr="00FB22A3" w:rsidRDefault="00FB22A3" w:rsidP="00FB22A3">
            <w:pPr>
              <w:ind w:left="432"/>
              <w:rPr>
                <w:rFonts w:ascii="Lucida Bright" w:hAnsi="Lucida Bright" w:cs="Arial"/>
              </w:rPr>
            </w:pPr>
            <w:r w:rsidRPr="00FB22A3">
              <w:rPr>
                <w:rFonts w:ascii="Lucida Bright" w:hAnsi="Lucida Bright" w:cs="Arial"/>
                <w:b/>
                <w:color w:val="FF0000"/>
              </w:rPr>
              <w:t>By 7/31/25</w:t>
            </w:r>
          </w:p>
        </w:tc>
      </w:tr>
      <w:tr w:rsidR="005F2F99" w:rsidRPr="00FB22A3" w:rsidTr="005F2F99">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t>August</w:t>
            </w:r>
          </w:p>
        </w:tc>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t>September</w:t>
            </w:r>
          </w:p>
        </w:tc>
      </w:tr>
      <w:tr w:rsidR="005F2F99" w:rsidRPr="00FB22A3" w:rsidTr="005F2F99">
        <w:tc>
          <w:tcPr>
            <w:tcW w:w="4675" w:type="dxa"/>
          </w:tcPr>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Submit Final Title I Budget w/any revisions </w:t>
            </w:r>
            <w:r w:rsidR="0018303E" w:rsidRPr="00FB22A3">
              <w:rPr>
                <w:rFonts w:ascii="Lucida Bright" w:hAnsi="Lucida Bright" w:cs="Arial"/>
              </w:rPr>
              <w:t xml:space="preserve">(Aug. </w:t>
            </w:r>
            <w:r w:rsidR="00A5681C" w:rsidRPr="00FB22A3">
              <w:rPr>
                <w:rFonts w:ascii="Lucida Bright" w:hAnsi="Lucida Bright" w:cs="Arial"/>
              </w:rPr>
              <w:t>22, 2025</w:t>
            </w:r>
            <w:r w:rsidRPr="00FB22A3">
              <w:rPr>
                <w:rFonts w:ascii="Lucida Bright" w:hAnsi="Lucida Bright" w:cs="Arial"/>
              </w:rPr>
              <w:t>)</w:t>
            </w:r>
            <w:r w:rsidR="00A5681C" w:rsidRPr="00FB22A3">
              <w:rPr>
                <w:rFonts w:ascii="Lucida Bright" w:hAnsi="Lucida Bright" w:cs="Arial"/>
              </w:rPr>
              <w:t xml:space="preserve"> – Notify Federal Programs Office if you hire any BT’s (so we can ensure we are paying for the least expensive teachers from your plan) – Update any teacher names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Update NCSTAR’s goals and strategies</w:t>
            </w:r>
          </w:p>
          <w:p w:rsidR="005F2F99" w:rsidRPr="00FB22A3" w:rsidRDefault="00A5681C" w:rsidP="005F2F99">
            <w:pPr>
              <w:numPr>
                <w:ilvl w:val="0"/>
                <w:numId w:val="1"/>
              </w:numPr>
              <w:rPr>
                <w:rFonts w:ascii="Lucida Bright" w:hAnsi="Lucida Bright" w:cs="Arial"/>
              </w:rPr>
            </w:pPr>
            <w:r w:rsidRPr="00FB22A3">
              <w:rPr>
                <w:rFonts w:ascii="Lucida Bright" w:hAnsi="Lucida Bright" w:cs="Arial"/>
              </w:rPr>
              <w:t>Plan &amp; diss</w:t>
            </w:r>
            <w:r w:rsidR="005A19A8" w:rsidRPr="00FB22A3">
              <w:rPr>
                <w:rFonts w:ascii="Lucida Bright" w:hAnsi="Lucida Bright" w:cs="Arial"/>
              </w:rPr>
              <w:t xml:space="preserve">eminate </w:t>
            </w:r>
            <w:r w:rsidRPr="00FB22A3">
              <w:rPr>
                <w:rFonts w:ascii="Lucida Bright" w:hAnsi="Lucida Bright" w:cs="Arial"/>
              </w:rPr>
              <w:t xml:space="preserve">School/Parent </w:t>
            </w:r>
            <w:r w:rsidR="005A19A8" w:rsidRPr="00FB22A3">
              <w:rPr>
                <w:rFonts w:ascii="Lucida Bright" w:hAnsi="Lucida Bright" w:cs="Arial"/>
              </w:rPr>
              <w:t>Brochures (Compacts) to families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Select Title I Contact</w:t>
            </w:r>
          </w:p>
          <w:p w:rsidR="005F2F99" w:rsidRPr="00FB22A3" w:rsidRDefault="00A5681C" w:rsidP="005F2F99">
            <w:pPr>
              <w:numPr>
                <w:ilvl w:val="0"/>
                <w:numId w:val="1"/>
              </w:numPr>
              <w:rPr>
                <w:rFonts w:ascii="Lucida Bright" w:hAnsi="Lucida Bright" w:cs="Arial"/>
              </w:rPr>
            </w:pPr>
            <w:r w:rsidRPr="00FB22A3">
              <w:rPr>
                <w:rFonts w:ascii="Lucida Bright" w:hAnsi="Lucida Bright" w:cs="Arial"/>
              </w:rPr>
              <w:t>Continue to review prioritized PD needs</w:t>
            </w:r>
          </w:p>
          <w:p w:rsidR="005F2F99" w:rsidRPr="00FB22A3" w:rsidRDefault="00A5681C" w:rsidP="005F2F99">
            <w:pPr>
              <w:numPr>
                <w:ilvl w:val="0"/>
                <w:numId w:val="1"/>
              </w:numPr>
              <w:rPr>
                <w:rFonts w:ascii="Lucida Bright" w:hAnsi="Lucida Bright" w:cs="Arial"/>
              </w:rPr>
            </w:pPr>
            <w:r w:rsidRPr="00FB22A3">
              <w:rPr>
                <w:rFonts w:ascii="Lucida Bright" w:hAnsi="Lucida Bright" w:cs="Arial"/>
              </w:rPr>
              <w:t>ATSI Schools – Work on your school plan</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Disseminate District Compacts to families</w:t>
            </w:r>
          </w:p>
        </w:tc>
        <w:tc>
          <w:tcPr>
            <w:tcW w:w="4675" w:type="dxa"/>
          </w:tcPr>
          <w:p w:rsidR="005F2F99" w:rsidRPr="00FB22A3" w:rsidRDefault="005F2F99" w:rsidP="005F2F99">
            <w:pPr>
              <w:numPr>
                <w:ilvl w:val="0"/>
                <w:numId w:val="2"/>
              </w:numPr>
              <w:rPr>
                <w:rFonts w:ascii="Lucida Bright" w:hAnsi="Lucida Bright" w:cs="Arial"/>
              </w:rPr>
            </w:pPr>
            <w:r w:rsidRPr="00FB22A3">
              <w:rPr>
                <w:rFonts w:ascii="Lucida Bright" w:hAnsi="Lucida Bright" w:cs="Arial"/>
              </w:rPr>
              <w:t>Title I Contact Meeting</w:t>
            </w:r>
          </w:p>
          <w:p w:rsidR="005F2F99" w:rsidRPr="00FB22A3" w:rsidRDefault="005F2F99" w:rsidP="005F2F99">
            <w:pPr>
              <w:numPr>
                <w:ilvl w:val="0"/>
                <w:numId w:val="2"/>
              </w:numPr>
              <w:rPr>
                <w:rFonts w:ascii="Lucida Bright" w:hAnsi="Lucida Bright" w:cs="Arial"/>
                <w:b/>
                <w:color w:val="FF0000"/>
              </w:rPr>
            </w:pPr>
            <w:r w:rsidRPr="00FB22A3">
              <w:rPr>
                <w:rFonts w:ascii="Lucida Bright" w:hAnsi="Lucida Bright" w:cs="Arial"/>
              </w:rPr>
              <w:t xml:space="preserve">Schools Conduct Annual Title I Parent Meeting </w:t>
            </w:r>
            <w:r w:rsidRPr="00FB22A3">
              <w:rPr>
                <w:rFonts w:ascii="Lucida Bright" w:hAnsi="Lucida Bright" w:cs="Arial"/>
                <w:b/>
                <w:color w:val="FF0000"/>
              </w:rPr>
              <w:t>(Must be held by Sept. 30</w:t>
            </w:r>
            <w:r w:rsidRPr="00FB22A3">
              <w:rPr>
                <w:rFonts w:ascii="Lucida Bright" w:hAnsi="Lucida Bright" w:cs="Arial"/>
                <w:b/>
                <w:color w:val="FF0000"/>
                <w:vertAlign w:val="superscript"/>
              </w:rPr>
              <w:t>th</w:t>
            </w:r>
            <w:r w:rsidRPr="00FB22A3">
              <w:rPr>
                <w:rFonts w:ascii="Lucida Bright" w:hAnsi="Lucida Bright" w:cs="Arial"/>
                <w:b/>
                <w:color w:val="FF0000"/>
              </w:rPr>
              <w:t>)</w:t>
            </w:r>
          </w:p>
          <w:p w:rsidR="005F2F99" w:rsidRPr="00FB22A3" w:rsidRDefault="005F2F99" w:rsidP="005F2F99">
            <w:pPr>
              <w:numPr>
                <w:ilvl w:val="0"/>
                <w:numId w:val="2"/>
              </w:numPr>
              <w:rPr>
                <w:rFonts w:ascii="Lucida Bright" w:hAnsi="Lucida Bright" w:cs="Arial"/>
              </w:rPr>
            </w:pPr>
            <w:r w:rsidRPr="00FB22A3">
              <w:rPr>
                <w:rFonts w:ascii="Lucida Bright" w:hAnsi="Lucida Bright" w:cs="Arial"/>
              </w:rPr>
              <w:t>Review Prioritized Plan and make any necessary changes</w:t>
            </w:r>
          </w:p>
          <w:p w:rsidR="005F2F99" w:rsidRPr="00FB22A3" w:rsidRDefault="005A19A8" w:rsidP="005F2F99">
            <w:pPr>
              <w:numPr>
                <w:ilvl w:val="0"/>
                <w:numId w:val="2"/>
              </w:numPr>
              <w:rPr>
                <w:rFonts w:ascii="Lucida Bright" w:hAnsi="Lucida Bright" w:cs="Arial"/>
              </w:rPr>
            </w:pPr>
            <w:r w:rsidRPr="00FB22A3">
              <w:rPr>
                <w:rFonts w:ascii="Lucida Bright" w:hAnsi="Lucida Bright" w:cs="Arial"/>
              </w:rPr>
              <w:t>S</w:t>
            </w:r>
            <w:r w:rsidR="005F2F99" w:rsidRPr="00FB22A3">
              <w:rPr>
                <w:rFonts w:ascii="Lucida Bright" w:hAnsi="Lucida Bright" w:cs="Arial"/>
              </w:rPr>
              <w:t>ubmit School Improvement Plans – ALL schools</w:t>
            </w:r>
          </w:p>
          <w:p w:rsidR="005F2F99" w:rsidRPr="00FB22A3" w:rsidRDefault="005F2F99" w:rsidP="005F2F99">
            <w:pPr>
              <w:numPr>
                <w:ilvl w:val="0"/>
                <w:numId w:val="2"/>
              </w:numPr>
              <w:rPr>
                <w:rFonts w:ascii="Lucida Bright" w:hAnsi="Lucida Bright" w:cs="Arial"/>
              </w:rPr>
            </w:pPr>
            <w:r w:rsidRPr="00FB22A3">
              <w:rPr>
                <w:rFonts w:ascii="Lucida Bright" w:hAnsi="Lucida Bright" w:cs="Arial"/>
              </w:rPr>
              <w:t>ESL Classes begin after testing (Contact Federal Programs Director and ESL Contacts)</w:t>
            </w:r>
          </w:p>
          <w:p w:rsidR="005F2F99" w:rsidRPr="00FB22A3" w:rsidRDefault="005A19A8" w:rsidP="005F2F99">
            <w:pPr>
              <w:numPr>
                <w:ilvl w:val="0"/>
                <w:numId w:val="2"/>
              </w:numPr>
              <w:rPr>
                <w:rFonts w:ascii="Lucida Bright" w:hAnsi="Lucida Bright" w:cs="Arial"/>
              </w:rPr>
            </w:pPr>
            <w:r w:rsidRPr="00FB22A3">
              <w:rPr>
                <w:rFonts w:ascii="Lucida Bright" w:hAnsi="Lucida Bright" w:cs="Arial"/>
              </w:rPr>
              <w:t>Distribute</w:t>
            </w:r>
            <w:r w:rsidR="005F2F99" w:rsidRPr="00FB22A3">
              <w:rPr>
                <w:rFonts w:ascii="Lucida Bright" w:hAnsi="Lucida Bright" w:cs="Arial"/>
              </w:rPr>
              <w:t xml:space="preserve"> </w:t>
            </w:r>
            <w:r w:rsidRPr="00FB22A3">
              <w:rPr>
                <w:rFonts w:ascii="Lucida Bright" w:hAnsi="Lucida Bright" w:cs="Arial"/>
              </w:rPr>
              <w:t>letters regarding</w:t>
            </w:r>
            <w:r w:rsidR="005F2F99" w:rsidRPr="00FB22A3">
              <w:rPr>
                <w:rFonts w:ascii="Lucida Bright" w:hAnsi="Lucida Bright" w:cs="Arial"/>
              </w:rPr>
              <w:t xml:space="preserve"> </w:t>
            </w:r>
            <w:r w:rsidRPr="00FB22A3">
              <w:rPr>
                <w:rFonts w:ascii="Lucida Bright" w:hAnsi="Lucida Bright" w:cs="Arial"/>
              </w:rPr>
              <w:t>Qualifications</w:t>
            </w:r>
            <w:r w:rsidR="005F2F99" w:rsidRPr="00FB22A3">
              <w:rPr>
                <w:rFonts w:ascii="Lucida Bright" w:hAnsi="Lucida Bright" w:cs="Arial"/>
              </w:rPr>
              <w:t xml:space="preserve"> of teachers/TA’s (Parent’s Right to Know)</w:t>
            </w:r>
          </w:p>
          <w:p w:rsidR="005A19A8" w:rsidRPr="00FB22A3" w:rsidRDefault="005A19A8" w:rsidP="005F2F99">
            <w:pPr>
              <w:numPr>
                <w:ilvl w:val="0"/>
                <w:numId w:val="2"/>
              </w:numPr>
              <w:rPr>
                <w:rFonts w:ascii="Lucida Bright" w:hAnsi="Lucida Bright" w:cs="Arial"/>
              </w:rPr>
            </w:pPr>
            <w:r w:rsidRPr="00FB22A3">
              <w:rPr>
                <w:rFonts w:ascii="Lucida Bright" w:hAnsi="Lucida Bright" w:cs="Arial"/>
              </w:rPr>
              <w:t xml:space="preserve">Distribute letters for any classes being taught by </w:t>
            </w:r>
            <w:r w:rsidR="003445F3" w:rsidRPr="00FB22A3">
              <w:rPr>
                <w:rFonts w:ascii="Lucida Bright" w:hAnsi="Lucida Bright" w:cs="Arial"/>
              </w:rPr>
              <w:t>Non-HQ Teachers.</w:t>
            </w:r>
          </w:p>
          <w:p w:rsidR="005F2F99" w:rsidRPr="00FB22A3" w:rsidRDefault="005A19A8"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3445F3" w:rsidP="005F2F99">
            <w:pPr>
              <w:numPr>
                <w:ilvl w:val="0"/>
                <w:numId w:val="1"/>
              </w:numPr>
              <w:rPr>
                <w:rFonts w:ascii="Lucida Bright" w:hAnsi="Lucida Bright" w:cs="Arial"/>
              </w:rPr>
            </w:pPr>
            <w:r w:rsidRPr="00FB22A3">
              <w:rPr>
                <w:rFonts w:ascii="Lucida Bright" w:hAnsi="Lucida Bright" w:cs="Arial"/>
              </w:rPr>
              <w:t xml:space="preserve">Upload documents to Title I </w:t>
            </w:r>
            <w:r w:rsidR="005F2F99" w:rsidRPr="00FB22A3">
              <w:rPr>
                <w:rFonts w:ascii="Lucida Bright" w:hAnsi="Lucida Bright" w:cs="Arial"/>
              </w:rPr>
              <w:t>website</w:t>
            </w:r>
          </w:p>
          <w:p w:rsidR="005F2F99" w:rsidRDefault="005F2F99" w:rsidP="005F2F99">
            <w:pPr>
              <w:numPr>
                <w:ilvl w:val="0"/>
                <w:numId w:val="1"/>
              </w:numPr>
              <w:rPr>
                <w:rFonts w:ascii="Lucida Bright" w:hAnsi="Lucida Bright" w:cs="Arial"/>
              </w:rPr>
            </w:pPr>
            <w:r w:rsidRPr="00FB22A3">
              <w:rPr>
                <w:rFonts w:ascii="Lucida Bright" w:hAnsi="Lucida Bright" w:cs="Arial"/>
              </w:rPr>
              <w:t>Conduct &amp; submit minutes from 2 monthly meetings.</w:t>
            </w:r>
          </w:p>
          <w:p w:rsidR="00FB22A3" w:rsidRPr="00FB22A3" w:rsidRDefault="00FB22A3" w:rsidP="00FB22A3">
            <w:pPr>
              <w:ind w:left="360"/>
              <w:rPr>
                <w:rFonts w:ascii="Lucida Bright" w:hAnsi="Lucida Bright" w:cs="Arial"/>
              </w:rPr>
            </w:pPr>
          </w:p>
        </w:tc>
      </w:tr>
      <w:tr w:rsidR="005F2F99" w:rsidRPr="00FB22A3" w:rsidTr="005F2F99">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lastRenderedPageBreak/>
              <w:t>October</w:t>
            </w:r>
          </w:p>
        </w:tc>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t>November</w:t>
            </w:r>
          </w:p>
        </w:tc>
      </w:tr>
      <w:tr w:rsidR="005F2F99" w:rsidRPr="00FB22A3" w:rsidTr="005F2F99">
        <w:tc>
          <w:tcPr>
            <w:tcW w:w="4675" w:type="dxa"/>
          </w:tcPr>
          <w:p w:rsidR="005A19A8" w:rsidRPr="00FB22A3" w:rsidRDefault="005A19A8" w:rsidP="005A19A8">
            <w:pPr>
              <w:numPr>
                <w:ilvl w:val="0"/>
                <w:numId w:val="1"/>
              </w:numPr>
              <w:rPr>
                <w:rFonts w:ascii="Lucida Bright" w:hAnsi="Lucida Bright" w:cs="Arial"/>
              </w:rPr>
            </w:pPr>
            <w:r w:rsidRPr="00FB22A3">
              <w:rPr>
                <w:rFonts w:ascii="Lucida Bright" w:hAnsi="Lucida Bright" w:cs="Arial"/>
              </w:rPr>
              <w:t>Upload School Letter for Qualifications of Teachers/TA’s (Parent’s Right to Know) &amp; Evidence of Dissemination Form in PCS Data Dashboard</w:t>
            </w:r>
            <w:r w:rsidR="003445F3" w:rsidRPr="00FB22A3">
              <w:rPr>
                <w:rFonts w:ascii="Lucida Bright" w:hAnsi="Lucida Bright" w:cs="Arial"/>
              </w:rPr>
              <w:t xml:space="preserve"> </w:t>
            </w:r>
            <w:r w:rsidR="003445F3" w:rsidRPr="00FB22A3">
              <w:rPr>
                <w:rFonts w:ascii="Lucida Bright" w:hAnsi="Lucida Bright" w:cs="Arial"/>
                <w:color w:val="FF0000"/>
              </w:rPr>
              <w:t>(By Oct. 17, 2025)</w:t>
            </w:r>
          </w:p>
          <w:p w:rsidR="003445F3" w:rsidRPr="00FB22A3" w:rsidRDefault="005A19A8" w:rsidP="005A19A8">
            <w:pPr>
              <w:numPr>
                <w:ilvl w:val="0"/>
                <w:numId w:val="1"/>
              </w:numPr>
              <w:rPr>
                <w:rFonts w:ascii="Lucida Bright" w:hAnsi="Lucida Bright" w:cs="Arial"/>
              </w:rPr>
            </w:pPr>
            <w:r w:rsidRPr="00FB22A3">
              <w:rPr>
                <w:rFonts w:ascii="Lucida Bright" w:hAnsi="Lucida Bright" w:cs="Arial"/>
              </w:rPr>
              <w:t xml:space="preserve">Upload </w:t>
            </w:r>
            <w:r w:rsidR="003445F3" w:rsidRPr="00FB22A3">
              <w:rPr>
                <w:rFonts w:ascii="Lucida Bright" w:hAnsi="Lucida Bright" w:cs="Arial"/>
              </w:rPr>
              <w:t>Non-HQ Teacher Letters &amp; Evidence of Dissemination in PCS Data Dashboard</w:t>
            </w:r>
          </w:p>
          <w:p w:rsidR="005F2F99" w:rsidRPr="00FB22A3" w:rsidRDefault="003445F3" w:rsidP="003445F3">
            <w:pPr>
              <w:ind w:left="360"/>
              <w:rPr>
                <w:rFonts w:ascii="Lucida Bright" w:hAnsi="Lucida Bright" w:cs="Arial"/>
                <w:color w:val="FF0000"/>
              </w:rPr>
            </w:pPr>
            <w:r w:rsidRPr="00FB22A3">
              <w:rPr>
                <w:rFonts w:ascii="Lucida Bright" w:hAnsi="Lucida Bright" w:cs="Arial"/>
                <w:color w:val="FF0000"/>
              </w:rPr>
              <w:t>(By Oct. 17, 2025)</w:t>
            </w:r>
          </w:p>
          <w:p w:rsidR="00FB22A3" w:rsidRDefault="00CC1B85" w:rsidP="005A19A8">
            <w:pPr>
              <w:numPr>
                <w:ilvl w:val="0"/>
                <w:numId w:val="1"/>
              </w:numPr>
              <w:rPr>
                <w:rFonts w:ascii="Lucida Bright" w:hAnsi="Lucida Bright" w:cs="Arial"/>
              </w:rPr>
            </w:pPr>
            <w:r w:rsidRPr="00FB22A3">
              <w:rPr>
                <w:rFonts w:ascii="Lucida Bright" w:hAnsi="Lucida Bright" w:cs="Arial"/>
              </w:rPr>
              <w:t>Upload Staff Certification Records in PCS Data Dashboard</w:t>
            </w:r>
            <w:r w:rsidR="003445F3" w:rsidRPr="00FB22A3">
              <w:rPr>
                <w:rFonts w:ascii="Lucida Bright" w:hAnsi="Lucida Bright" w:cs="Arial"/>
              </w:rPr>
              <w:t xml:space="preserve"> </w:t>
            </w:r>
          </w:p>
          <w:p w:rsidR="00CC1B85" w:rsidRPr="00FB22A3" w:rsidRDefault="003445F3" w:rsidP="00FB22A3">
            <w:pPr>
              <w:ind w:left="360"/>
              <w:rPr>
                <w:rFonts w:ascii="Lucida Bright" w:hAnsi="Lucida Bright" w:cs="Arial"/>
              </w:rPr>
            </w:pPr>
            <w:r w:rsidRPr="00FB22A3">
              <w:rPr>
                <w:rFonts w:ascii="Lucida Bright" w:hAnsi="Lucida Bright" w:cs="Arial"/>
                <w:color w:val="FF0000"/>
              </w:rPr>
              <w:t>(By Oct. 17, 2025)</w:t>
            </w:r>
          </w:p>
          <w:p w:rsidR="005F2F99" w:rsidRPr="00FB22A3" w:rsidRDefault="005F2F99" w:rsidP="005A19A8">
            <w:pPr>
              <w:numPr>
                <w:ilvl w:val="0"/>
                <w:numId w:val="1"/>
              </w:numPr>
              <w:rPr>
                <w:rFonts w:ascii="Lucida Bright" w:hAnsi="Lucida Bright" w:cs="Arial"/>
              </w:rPr>
            </w:pPr>
            <w:r w:rsidRPr="00FB22A3">
              <w:rPr>
                <w:rFonts w:ascii="Lucida Bright" w:hAnsi="Lucida Bright" w:cs="Arial"/>
              </w:rPr>
              <w:t>Technical Assistance for Focus/Priority School</w:t>
            </w:r>
          </w:p>
          <w:p w:rsidR="005F2F99" w:rsidRPr="00FB22A3" w:rsidRDefault="005A19A8" w:rsidP="005A19A8">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A19A8">
            <w:pPr>
              <w:numPr>
                <w:ilvl w:val="0"/>
                <w:numId w:val="1"/>
              </w:numPr>
              <w:rPr>
                <w:rFonts w:ascii="Lucida Bright" w:hAnsi="Lucida Bright" w:cs="Arial"/>
              </w:rPr>
            </w:pPr>
            <w:r w:rsidRPr="00FB22A3">
              <w:rPr>
                <w:rFonts w:ascii="Lucida Bright" w:hAnsi="Lucida Bright" w:cs="Arial"/>
              </w:rPr>
              <w:t xml:space="preserve">Upload </w:t>
            </w:r>
            <w:r w:rsidR="003445F3" w:rsidRPr="00FB22A3">
              <w:rPr>
                <w:rFonts w:ascii="Lucida Bright" w:hAnsi="Lucida Bright" w:cs="Arial"/>
              </w:rPr>
              <w:t>documents</w:t>
            </w:r>
            <w:r w:rsidRPr="00FB22A3">
              <w:rPr>
                <w:rFonts w:ascii="Lucida Bright" w:hAnsi="Lucida Bright" w:cs="Arial"/>
              </w:rPr>
              <w:t xml:space="preserve"> to </w:t>
            </w:r>
            <w:r w:rsidR="003445F3" w:rsidRPr="00FB22A3">
              <w:rPr>
                <w:rFonts w:ascii="Lucida Bright" w:hAnsi="Lucida Bright" w:cs="Arial"/>
              </w:rPr>
              <w:t xml:space="preserve">Title I </w:t>
            </w:r>
            <w:r w:rsidRPr="00FB22A3">
              <w:rPr>
                <w:rFonts w:ascii="Lucida Bright" w:hAnsi="Lucida Bright" w:cs="Arial"/>
              </w:rPr>
              <w:t>website</w:t>
            </w:r>
          </w:p>
          <w:p w:rsidR="005F2F99" w:rsidRPr="00FB22A3" w:rsidRDefault="005F2F99" w:rsidP="005A19A8">
            <w:pPr>
              <w:numPr>
                <w:ilvl w:val="0"/>
                <w:numId w:val="1"/>
              </w:numPr>
              <w:rPr>
                <w:rFonts w:ascii="Lucida Bright" w:hAnsi="Lucida Bright" w:cs="Arial"/>
              </w:rPr>
            </w:pPr>
            <w:r w:rsidRPr="00FB22A3">
              <w:rPr>
                <w:rFonts w:ascii="Lucida Bright" w:hAnsi="Lucida Bright" w:cs="Arial"/>
              </w:rPr>
              <w:t>Conduct &amp; submit minutes from 2 monthly meetings.</w:t>
            </w:r>
          </w:p>
          <w:p w:rsidR="00FB22A3" w:rsidRDefault="005F2F99" w:rsidP="005A19A8">
            <w:pPr>
              <w:numPr>
                <w:ilvl w:val="0"/>
                <w:numId w:val="1"/>
              </w:numPr>
              <w:rPr>
                <w:rFonts w:ascii="Lucida Bright" w:hAnsi="Lucida Bright" w:cs="Arial"/>
              </w:rPr>
            </w:pPr>
            <w:r w:rsidRPr="00FB22A3">
              <w:rPr>
                <w:rFonts w:ascii="Lucida Bright" w:hAnsi="Lucida Bright" w:cs="Arial"/>
              </w:rPr>
              <w:t>Schools are notified of ATSI status</w:t>
            </w:r>
          </w:p>
          <w:p w:rsidR="00FB22A3" w:rsidRDefault="00FB22A3" w:rsidP="005A19A8">
            <w:pPr>
              <w:numPr>
                <w:ilvl w:val="0"/>
                <w:numId w:val="1"/>
              </w:numPr>
              <w:rPr>
                <w:rFonts w:ascii="Lucida Bright" w:hAnsi="Lucida Bright" w:cs="Arial"/>
              </w:rPr>
            </w:pPr>
            <w:r>
              <w:rPr>
                <w:rFonts w:ascii="Lucida Bright" w:hAnsi="Lucida Bright" w:cs="Arial"/>
              </w:rPr>
              <w:t xml:space="preserve">All ATSI schools must create and submit an </w:t>
            </w:r>
            <w:r w:rsidR="003445F3" w:rsidRPr="00FB22A3">
              <w:rPr>
                <w:rFonts w:ascii="Lucida Bright" w:hAnsi="Lucida Bright" w:cs="Arial"/>
              </w:rPr>
              <w:t>ATSI Plans</w:t>
            </w:r>
          </w:p>
          <w:p w:rsidR="005F2F99" w:rsidRPr="00FB22A3" w:rsidRDefault="00FB22A3" w:rsidP="005A19A8">
            <w:pPr>
              <w:numPr>
                <w:ilvl w:val="0"/>
                <w:numId w:val="1"/>
              </w:numPr>
              <w:rPr>
                <w:rFonts w:ascii="Lucida Bright" w:hAnsi="Lucida Bright" w:cs="Arial"/>
              </w:rPr>
            </w:pPr>
            <w:r>
              <w:rPr>
                <w:rFonts w:ascii="Lucida Bright" w:hAnsi="Lucida Bright" w:cs="Arial"/>
              </w:rPr>
              <w:t xml:space="preserve">ATSI Plans </w:t>
            </w:r>
            <w:r w:rsidR="00082C30" w:rsidRPr="00FB22A3">
              <w:rPr>
                <w:rFonts w:ascii="Lucida Bright" w:hAnsi="Lucida Bright" w:cs="Arial"/>
              </w:rPr>
              <w:t>uploaded in PCS Data Dashboard</w:t>
            </w:r>
            <w:r w:rsidR="003445F3" w:rsidRPr="00FB22A3">
              <w:rPr>
                <w:rFonts w:ascii="Lucida Bright" w:hAnsi="Lucida Bright" w:cs="Arial"/>
              </w:rPr>
              <w:t xml:space="preserve"> </w:t>
            </w:r>
            <w:r>
              <w:rPr>
                <w:rFonts w:ascii="Lucida Bright" w:hAnsi="Lucida Bright" w:cs="Arial"/>
                <w:color w:val="FF0000"/>
              </w:rPr>
              <w:t>(By</w:t>
            </w:r>
            <w:r w:rsidR="003445F3" w:rsidRPr="00FB22A3">
              <w:rPr>
                <w:rFonts w:ascii="Lucida Bright" w:hAnsi="Lucida Bright" w:cs="Arial"/>
              </w:rPr>
              <w:t xml:space="preserve"> </w:t>
            </w:r>
            <w:r w:rsidR="003445F3" w:rsidRPr="00FB22A3">
              <w:rPr>
                <w:rFonts w:ascii="Lucida Bright" w:hAnsi="Lucida Bright" w:cs="Arial"/>
                <w:color w:val="FF0000"/>
              </w:rPr>
              <w:t>Oct. 31</w:t>
            </w:r>
            <w:r w:rsidR="003445F3" w:rsidRPr="00FB22A3">
              <w:rPr>
                <w:rFonts w:ascii="Lucida Bright" w:hAnsi="Lucida Bright" w:cs="Arial"/>
                <w:color w:val="FF0000"/>
                <w:vertAlign w:val="superscript"/>
              </w:rPr>
              <w:t>st</w:t>
            </w:r>
            <w:r>
              <w:rPr>
                <w:rFonts w:ascii="Lucida Bright" w:hAnsi="Lucida Bright" w:cs="Arial"/>
                <w:color w:val="FF0000"/>
              </w:rPr>
              <w:t>)</w:t>
            </w:r>
          </w:p>
          <w:p w:rsidR="005F2F99" w:rsidRPr="00FB22A3" w:rsidRDefault="00FB22A3" w:rsidP="005A19A8">
            <w:pPr>
              <w:pStyle w:val="ListParagraph"/>
              <w:numPr>
                <w:ilvl w:val="0"/>
                <w:numId w:val="1"/>
              </w:numPr>
              <w:rPr>
                <w:rFonts w:ascii="Lucida Bright" w:hAnsi="Lucida Bright" w:cs="Times New Roman"/>
              </w:rPr>
            </w:pPr>
            <w:r>
              <w:rPr>
                <w:rFonts w:ascii="Lucida Bright" w:hAnsi="Lucida Bright" w:cs="Arial"/>
              </w:rPr>
              <w:t xml:space="preserve">Revise Low-Performing, ATSI, CSI, letters and put on school letterhead in preparation to be sent home in November.  </w:t>
            </w:r>
            <w:r w:rsidRPr="00B823A2">
              <w:rPr>
                <w:rFonts w:ascii="Lucida Bright" w:hAnsi="Lucida Bright" w:cs="Arial"/>
                <w:color w:val="FF0000"/>
              </w:rPr>
              <w:t xml:space="preserve">Letters must be translated into </w:t>
            </w:r>
            <w:r w:rsidR="00B823A2" w:rsidRPr="00B823A2">
              <w:rPr>
                <w:rFonts w:ascii="Lucida Bright" w:hAnsi="Lucida Bright" w:cs="Arial"/>
                <w:color w:val="FF0000"/>
              </w:rPr>
              <w:t>family’s</w:t>
            </w:r>
            <w:r w:rsidRPr="00B823A2">
              <w:rPr>
                <w:rFonts w:ascii="Lucida Bright" w:hAnsi="Lucida Bright" w:cs="Arial"/>
                <w:color w:val="FF0000"/>
              </w:rPr>
              <w:t xml:space="preserve"> native languages.</w:t>
            </w:r>
            <w:r>
              <w:rPr>
                <w:rFonts w:ascii="Lucida Bright" w:hAnsi="Lucida Bright" w:cs="Arial"/>
              </w:rPr>
              <w:t xml:space="preserve"> </w:t>
            </w:r>
          </w:p>
          <w:p w:rsidR="005F2F99" w:rsidRPr="00FB22A3" w:rsidRDefault="005F2F99" w:rsidP="005A19A8">
            <w:pPr>
              <w:pStyle w:val="ListParagraph"/>
              <w:numPr>
                <w:ilvl w:val="0"/>
                <w:numId w:val="1"/>
              </w:numPr>
              <w:rPr>
                <w:rFonts w:ascii="Lucida Bright" w:hAnsi="Lucida Bright" w:cs="Times New Roman"/>
              </w:rPr>
            </w:pPr>
            <w:r w:rsidRPr="00FB22A3">
              <w:rPr>
                <w:rFonts w:ascii="Lucida Bright" w:hAnsi="Lucida Bright" w:cs="Arial"/>
              </w:rPr>
              <w:t>Ensure all 12 Key Indicators are assessed and action steps are created for your 3 prioritized indicators</w:t>
            </w:r>
          </w:p>
          <w:p w:rsidR="005F2F99" w:rsidRPr="00FB22A3" w:rsidRDefault="005F2F99" w:rsidP="005A19A8">
            <w:pPr>
              <w:pStyle w:val="ListParagraph"/>
              <w:numPr>
                <w:ilvl w:val="0"/>
                <w:numId w:val="1"/>
              </w:numPr>
              <w:rPr>
                <w:rFonts w:ascii="Lucida Bright" w:hAnsi="Lucida Bright" w:cs="Times New Roman"/>
              </w:rPr>
            </w:pPr>
            <w:r w:rsidRPr="00FB22A3">
              <w:rPr>
                <w:rFonts w:ascii="Lucida Bright" w:hAnsi="Lucida Bright" w:cs="Arial"/>
              </w:rPr>
              <w:t>ATSI schools must have action steps for A4.01 and D1.02</w:t>
            </w:r>
          </w:p>
        </w:tc>
        <w:tc>
          <w:tcPr>
            <w:tcW w:w="4675" w:type="dxa"/>
          </w:tcPr>
          <w:p w:rsidR="005F2F99" w:rsidRPr="00FB22A3" w:rsidRDefault="005F2F99" w:rsidP="005F2F99">
            <w:pPr>
              <w:numPr>
                <w:ilvl w:val="0"/>
                <w:numId w:val="1"/>
              </w:numPr>
              <w:rPr>
                <w:rFonts w:ascii="Lucida Bright" w:hAnsi="Lucida Bright" w:cs="Arial"/>
              </w:rPr>
            </w:pPr>
            <w:r w:rsidRPr="00FB22A3">
              <w:rPr>
                <w:rFonts w:ascii="Lucida Bright" w:hAnsi="Lucida Bright" w:cs="Arial"/>
              </w:rPr>
              <w:t>Update Title I Plan</w:t>
            </w:r>
          </w:p>
          <w:p w:rsidR="005F2F99" w:rsidRPr="00FB22A3" w:rsidRDefault="003445F3"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w:t>
            </w:r>
            <w:r w:rsidR="003445F3" w:rsidRPr="00FB22A3">
              <w:rPr>
                <w:rFonts w:ascii="Lucida Bright" w:hAnsi="Lucida Bright" w:cs="Arial"/>
              </w:rPr>
              <w:t>documents</w:t>
            </w:r>
            <w:r w:rsidRPr="00FB22A3">
              <w:rPr>
                <w:rFonts w:ascii="Lucida Bright" w:hAnsi="Lucida Bright" w:cs="Arial"/>
              </w:rPr>
              <w:t xml:space="preserve"> to </w:t>
            </w:r>
            <w:r w:rsidR="003445F3" w:rsidRPr="00FB22A3">
              <w:rPr>
                <w:rFonts w:ascii="Lucida Bright" w:hAnsi="Lucida Bright" w:cs="Arial"/>
              </w:rPr>
              <w:t xml:space="preserve">Title I </w:t>
            </w:r>
            <w:r w:rsidRPr="00FB22A3">
              <w:rPr>
                <w:rFonts w:ascii="Lucida Bright" w:hAnsi="Lucida Bright" w:cs="Arial"/>
              </w:rPr>
              <w:t>website</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ATSI Notification letters distributed directly</w:t>
            </w:r>
            <w:r w:rsidR="003445F3" w:rsidRPr="00FB22A3">
              <w:rPr>
                <w:rFonts w:ascii="Lucida Bright" w:hAnsi="Lucida Bright" w:cs="Arial"/>
              </w:rPr>
              <w:t xml:space="preserve"> (sent home with students)</w:t>
            </w:r>
            <w:r w:rsidRPr="00FB22A3">
              <w:rPr>
                <w:rFonts w:ascii="Lucida Bright" w:hAnsi="Lucida Bright" w:cs="Arial"/>
              </w:rPr>
              <w:t xml:space="preserve"> and indirectly</w:t>
            </w:r>
            <w:r w:rsidR="003445F3" w:rsidRPr="00FB22A3">
              <w:rPr>
                <w:rFonts w:ascii="Lucida Bright" w:hAnsi="Lucida Bright" w:cs="Arial"/>
              </w:rPr>
              <w:t xml:space="preserve"> (posted on school website)</w:t>
            </w:r>
            <w:r w:rsidRPr="00FB22A3">
              <w:rPr>
                <w:rFonts w:ascii="Lucida Bright" w:hAnsi="Lucida Bright" w:cs="Arial"/>
              </w:rPr>
              <w:t xml:space="preserve"> </w:t>
            </w:r>
            <w:r w:rsidR="003445F3" w:rsidRPr="00FB22A3">
              <w:rPr>
                <w:rFonts w:ascii="Lucida Bright" w:hAnsi="Lucida Bright" w:cs="Arial"/>
                <w:color w:val="FF0000"/>
              </w:rPr>
              <w:t>B</w:t>
            </w:r>
            <w:r w:rsidRPr="00FB22A3">
              <w:rPr>
                <w:rFonts w:ascii="Lucida Bright" w:hAnsi="Lucida Bright" w:cs="Arial"/>
                <w:color w:val="FF0000"/>
              </w:rPr>
              <w:t>y Nov. 30</w:t>
            </w:r>
            <w:r w:rsidRPr="00FB22A3">
              <w:rPr>
                <w:rFonts w:ascii="Lucida Bright" w:hAnsi="Lucida Bright" w:cs="Arial"/>
                <w:color w:val="FF0000"/>
                <w:vertAlign w:val="superscript"/>
              </w:rPr>
              <w:t>th</w:t>
            </w:r>
          </w:p>
          <w:p w:rsidR="005F2F99" w:rsidRPr="00FB22A3" w:rsidRDefault="003445F3" w:rsidP="005F2F99">
            <w:pPr>
              <w:numPr>
                <w:ilvl w:val="0"/>
                <w:numId w:val="1"/>
              </w:numPr>
              <w:rPr>
                <w:rFonts w:ascii="Lucida Bright" w:hAnsi="Lucida Bright" w:cs="Arial"/>
              </w:rPr>
            </w:pPr>
            <w:r w:rsidRPr="00FB22A3">
              <w:rPr>
                <w:rFonts w:ascii="Lucida Bright" w:hAnsi="Lucida Bright" w:cs="Arial"/>
              </w:rPr>
              <w:t xml:space="preserve">Upload </w:t>
            </w:r>
            <w:r w:rsidR="005F2F99" w:rsidRPr="00FB22A3">
              <w:rPr>
                <w:rFonts w:ascii="Lucida Bright" w:hAnsi="Lucida Bright" w:cs="Arial"/>
              </w:rPr>
              <w:t xml:space="preserve">verification of Low Performing </w:t>
            </w:r>
            <w:r w:rsidR="00B823A2">
              <w:rPr>
                <w:rFonts w:ascii="Lucida Bright" w:hAnsi="Lucida Bright" w:cs="Arial"/>
              </w:rPr>
              <w:t>and/</w:t>
            </w:r>
            <w:r w:rsidR="005F2F99" w:rsidRPr="00FB22A3">
              <w:rPr>
                <w:rFonts w:ascii="Lucida Bright" w:hAnsi="Lucida Bright" w:cs="Arial"/>
              </w:rPr>
              <w:t xml:space="preserve">or ATSI </w:t>
            </w:r>
            <w:r w:rsidR="00B823A2">
              <w:rPr>
                <w:rFonts w:ascii="Lucida Bright" w:hAnsi="Lucida Bright" w:cs="Arial"/>
              </w:rPr>
              <w:t xml:space="preserve"> and/or CSI </w:t>
            </w:r>
            <w:r w:rsidR="005F2F99" w:rsidRPr="00FB22A3">
              <w:rPr>
                <w:rFonts w:ascii="Lucida Bright" w:hAnsi="Lucida Bright" w:cs="Arial"/>
              </w:rPr>
              <w:t>letters</w:t>
            </w:r>
            <w:r w:rsidRPr="00FB22A3">
              <w:rPr>
                <w:rFonts w:ascii="Lucida Bright" w:hAnsi="Lucida Bright" w:cs="Arial"/>
              </w:rPr>
              <w:t xml:space="preserve"> in PCS Dashboard </w:t>
            </w:r>
            <w:r w:rsidRPr="00FB22A3">
              <w:rPr>
                <w:rFonts w:ascii="Lucida Bright" w:hAnsi="Lucida Bright" w:cs="Arial"/>
                <w:color w:val="FF0000"/>
              </w:rPr>
              <w:t>(By Nov. 30</w:t>
            </w:r>
            <w:r w:rsidRPr="00FB22A3">
              <w:rPr>
                <w:rFonts w:ascii="Lucida Bright" w:hAnsi="Lucida Bright" w:cs="Arial"/>
                <w:color w:val="FF0000"/>
                <w:vertAlign w:val="superscript"/>
              </w:rPr>
              <w:t>th</w:t>
            </w:r>
            <w:r w:rsidRPr="00FB22A3">
              <w:rPr>
                <w:rFonts w:ascii="Lucida Bright" w:hAnsi="Lucida Bright" w:cs="Arial"/>
                <w:color w:val="FF0000"/>
              </w:rPr>
              <w:t>)</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Update strategies/evidence in NCSTAR</w:t>
            </w:r>
          </w:p>
          <w:p w:rsidR="00082C30" w:rsidRPr="00FB22A3" w:rsidRDefault="00082C30" w:rsidP="005F2F99">
            <w:pPr>
              <w:numPr>
                <w:ilvl w:val="0"/>
                <w:numId w:val="1"/>
              </w:numPr>
              <w:rPr>
                <w:rFonts w:ascii="Lucida Bright" w:hAnsi="Lucida Bright" w:cs="Arial"/>
              </w:rPr>
            </w:pPr>
            <w:r w:rsidRPr="00FB22A3">
              <w:rPr>
                <w:rFonts w:ascii="Lucida Bright" w:hAnsi="Lucida Bright" w:cs="Arial"/>
              </w:rPr>
              <w:t xml:space="preserve">ATSI Resource Addendum Uploaded in PCS Data Dashboard </w:t>
            </w:r>
            <w:r w:rsidRPr="00FB22A3">
              <w:rPr>
                <w:rFonts w:ascii="Lucida Bright" w:hAnsi="Lucida Bright" w:cs="Arial"/>
                <w:color w:val="FF0000"/>
              </w:rPr>
              <w:t>(By Nov. 30</w:t>
            </w:r>
            <w:r w:rsidRPr="00FB22A3">
              <w:rPr>
                <w:rFonts w:ascii="Lucida Bright" w:hAnsi="Lucida Bright" w:cs="Arial"/>
                <w:color w:val="FF0000"/>
                <w:vertAlign w:val="superscript"/>
              </w:rPr>
              <w:t>th</w:t>
            </w:r>
            <w:r w:rsidRPr="00FB22A3">
              <w:rPr>
                <w:rFonts w:ascii="Lucida Bright" w:hAnsi="Lucida Bright" w:cs="Arial"/>
                <w:color w:val="FF0000"/>
              </w:rPr>
              <w:t>)</w:t>
            </w:r>
          </w:p>
          <w:p w:rsidR="005F2F99" w:rsidRPr="00FB22A3" w:rsidRDefault="005F2F99" w:rsidP="005F2F99">
            <w:pPr>
              <w:rPr>
                <w:rFonts w:ascii="Lucida Bright" w:hAnsi="Lucida Bright" w:cs="Times New Roman"/>
              </w:rPr>
            </w:pPr>
          </w:p>
        </w:tc>
      </w:tr>
      <w:tr w:rsidR="005F2F99" w:rsidRPr="00FB22A3" w:rsidTr="005F2F99">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t>December</w:t>
            </w:r>
          </w:p>
        </w:tc>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t>January</w:t>
            </w:r>
          </w:p>
        </w:tc>
      </w:tr>
      <w:tr w:rsidR="005F2F99" w:rsidRPr="00FB22A3" w:rsidTr="005F2F99">
        <w:tc>
          <w:tcPr>
            <w:tcW w:w="4675" w:type="dxa"/>
          </w:tcPr>
          <w:p w:rsidR="003445F3" w:rsidRPr="00FB22A3" w:rsidRDefault="003445F3" w:rsidP="005F2F99">
            <w:pPr>
              <w:numPr>
                <w:ilvl w:val="0"/>
                <w:numId w:val="1"/>
              </w:numPr>
              <w:rPr>
                <w:rFonts w:ascii="Lucida Bright" w:hAnsi="Lucida Bright" w:cs="Arial"/>
                <w:color w:val="FF0000"/>
              </w:rPr>
            </w:pPr>
            <w:r w:rsidRPr="00FB22A3">
              <w:rPr>
                <w:rFonts w:ascii="Lucida Bright" w:hAnsi="Lucida Bright" w:cs="Arial"/>
                <w:color w:val="000000" w:themeColor="text1"/>
              </w:rPr>
              <w:t>Update Title I Budget Worksheet (if needed) and Prioritized Plan (if needed)</w:t>
            </w:r>
          </w:p>
          <w:p w:rsidR="000808FD" w:rsidRPr="00FB22A3" w:rsidRDefault="000808FD" w:rsidP="005F2F99">
            <w:pPr>
              <w:numPr>
                <w:ilvl w:val="0"/>
                <w:numId w:val="1"/>
              </w:numPr>
              <w:rPr>
                <w:rFonts w:ascii="Lucida Bright" w:hAnsi="Lucida Bright" w:cs="Arial"/>
                <w:color w:val="FF0000"/>
              </w:rPr>
            </w:pPr>
            <w:r w:rsidRPr="00FB22A3">
              <w:rPr>
                <w:rFonts w:ascii="Lucida Bright" w:hAnsi="Lucida Bright" w:cs="Arial"/>
                <w:color w:val="FF0000"/>
              </w:rPr>
              <w:t>Submit Budget Revisions</w:t>
            </w:r>
            <w:r w:rsidR="00B823A2">
              <w:rPr>
                <w:rFonts w:ascii="Lucida Bright" w:hAnsi="Lucida Bright" w:cs="Arial"/>
                <w:color w:val="FF0000"/>
              </w:rPr>
              <w:t xml:space="preserve"> and Move Money Form</w:t>
            </w:r>
            <w:r w:rsidR="00B823A2">
              <w:rPr>
                <w:rFonts w:ascii="Lucida Bright" w:hAnsi="Lucida Bright" w:cs="Arial"/>
                <w:color w:val="000000" w:themeColor="text1"/>
              </w:rPr>
              <w:t xml:space="preserve"> (Remember that you strikethrough line items on your budget allocation worksheet, you do not delete them.  You delete ONLY the dollar amount. To make it easier to complete your move money form, note where money is moved to/from)</w:t>
            </w:r>
          </w:p>
          <w:p w:rsidR="005F2F99" w:rsidRPr="00FB22A3" w:rsidRDefault="00082C30" w:rsidP="005F2F99">
            <w:pPr>
              <w:numPr>
                <w:ilvl w:val="0"/>
                <w:numId w:val="1"/>
              </w:numPr>
              <w:rPr>
                <w:rFonts w:ascii="Lucida Bright" w:hAnsi="Lucida Bright" w:cs="Arial"/>
              </w:rPr>
            </w:pPr>
            <w:r w:rsidRPr="00FB22A3">
              <w:rPr>
                <w:rFonts w:ascii="Lucida Bright" w:hAnsi="Lucida Bright" w:cs="Arial"/>
              </w:rPr>
              <w:lastRenderedPageBreak/>
              <w:t>Submit</w:t>
            </w:r>
            <w:r w:rsidR="005F2F99" w:rsidRPr="00FB22A3">
              <w:rPr>
                <w:rFonts w:ascii="Lucida Bright" w:hAnsi="Lucida Bright" w:cs="Arial"/>
              </w:rPr>
              <w:t xml:space="preserve"> Student Success Comprehensive Plan Report in NCSTAR</w:t>
            </w:r>
            <w:r w:rsidRPr="00FB22A3">
              <w:rPr>
                <w:rFonts w:ascii="Lucida Bright" w:hAnsi="Lucida Bright" w:cs="Arial"/>
              </w:rPr>
              <w:t xml:space="preserve"> </w:t>
            </w:r>
            <w:r w:rsidRPr="00FB22A3">
              <w:rPr>
                <w:rFonts w:ascii="Lucida Bright" w:hAnsi="Lucida Bright" w:cs="Arial"/>
                <w:color w:val="FF0000"/>
              </w:rPr>
              <w:t>(By Dec. 1</w:t>
            </w:r>
            <w:r w:rsidRPr="00FB22A3">
              <w:rPr>
                <w:rFonts w:ascii="Lucida Bright" w:hAnsi="Lucida Bright" w:cs="Arial"/>
                <w:color w:val="FF0000"/>
                <w:vertAlign w:val="superscript"/>
              </w:rPr>
              <w:t>st</w:t>
            </w:r>
            <w:r w:rsidRPr="00FB22A3">
              <w:rPr>
                <w:rFonts w:ascii="Lucida Bright" w:hAnsi="Lucida Bright" w:cs="Arial"/>
                <w:color w:val="FF0000"/>
              </w:rPr>
              <w:t>)</w:t>
            </w:r>
          </w:p>
          <w:p w:rsidR="005F2F99" w:rsidRPr="00FB22A3" w:rsidRDefault="000808FD"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Review District Equity Plan in your Staff Meeting</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documents to </w:t>
            </w:r>
            <w:r w:rsidR="003445F3" w:rsidRPr="00FB22A3">
              <w:rPr>
                <w:rFonts w:ascii="Lucida Bright" w:hAnsi="Lucida Bright" w:cs="Arial"/>
              </w:rPr>
              <w:t xml:space="preserve">Title I </w:t>
            </w:r>
            <w:r w:rsidRPr="00FB22A3">
              <w:rPr>
                <w:rFonts w:ascii="Lucida Bright" w:hAnsi="Lucida Bright" w:cs="Arial"/>
              </w:rPr>
              <w:t>website</w:t>
            </w:r>
          </w:p>
          <w:p w:rsidR="005F2F99" w:rsidRPr="00FB22A3" w:rsidRDefault="005F2F99" w:rsidP="005F2F99">
            <w:pPr>
              <w:numPr>
                <w:ilvl w:val="0"/>
                <w:numId w:val="1"/>
              </w:numPr>
              <w:rPr>
                <w:rFonts w:ascii="Lucida Bright" w:hAnsi="Lucida Bright" w:cs="Arial"/>
                <w:b/>
                <w:color w:val="7030A0"/>
              </w:rPr>
            </w:pPr>
            <w:r w:rsidRPr="00FB22A3">
              <w:rPr>
                <w:rFonts w:ascii="Lucida Bright" w:hAnsi="Lucida Bright" w:cs="Arial"/>
                <w:b/>
                <w:color w:val="7030A0"/>
              </w:rPr>
              <w:t>First Title I Website Review will be conducted. – any schools that are not in compliance will not be allowed to spend Title I fund until they bring their websites into compliance.</w:t>
            </w:r>
          </w:p>
          <w:p w:rsidR="005F2F99" w:rsidRPr="00FB22A3" w:rsidRDefault="005F2F99" w:rsidP="005F2F99">
            <w:pPr>
              <w:numPr>
                <w:ilvl w:val="0"/>
                <w:numId w:val="1"/>
              </w:numPr>
              <w:rPr>
                <w:rFonts w:ascii="Lucida Bright" w:hAnsi="Lucida Bright" w:cs="Arial"/>
                <w:color w:val="FF0000"/>
              </w:rPr>
            </w:pPr>
            <w:r w:rsidRPr="00FB22A3">
              <w:rPr>
                <w:rFonts w:ascii="Lucida Bright" w:hAnsi="Lucida Bright" w:cs="Arial"/>
              </w:rPr>
              <w:t>Conduct &amp; submit minutes from 2 monthly meetings.</w:t>
            </w:r>
          </w:p>
          <w:p w:rsidR="005F2F99" w:rsidRPr="00FB22A3" w:rsidRDefault="005F2F99" w:rsidP="005F2F99">
            <w:pPr>
              <w:pStyle w:val="ListParagraph"/>
              <w:numPr>
                <w:ilvl w:val="0"/>
                <w:numId w:val="1"/>
              </w:numPr>
              <w:rPr>
                <w:rFonts w:ascii="Lucida Bright" w:hAnsi="Lucida Bright" w:cs="Times New Roman"/>
              </w:rPr>
            </w:pPr>
            <w:r w:rsidRPr="00FB22A3">
              <w:rPr>
                <w:rFonts w:ascii="Lucida Bright" w:hAnsi="Lucida Bright" w:cs="Arial"/>
                <w:b/>
                <w:color w:val="00B050"/>
              </w:rPr>
              <w:t xml:space="preserve">50% of Title I funds </w:t>
            </w:r>
            <w:r w:rsidR="000808FD" w:rsidRPr="00FB22A3">
              <w:rPr>
                <w:rFonts w:ascii="Lucida Bright" w:hAnsi="Lucida Bright" w:cs="Arial"/>
                <w:b/>
                <w:color w:val="00B050"/>
              </w:rPr>
              <w:t xml:space="preserve">must </w:t>
            </w:r>
            <w:r w:rsidRPr="00FB22A3">
              <w:rPr>
                <w:rFonts w:ascii="Lucida Bright" w:hAnsi="Lucida Bright" w:cs="Arial"/>
                <w:b/>
                <w:color w:val="00B050"/>
              </w:rPr>
              <w:t>be spent.</w:t>
            </w:r>
          </w:p>
          <w:p w:rsidR="005F2F99" w:rsidRPr="00FB22A3" w:rsidRDefault="000808FD" w:rsidP="000808FD">
            <w:pPr>
              <w:pStyle w:val="ListParagraph"/>
              <w:numPr>
                <w:ilvl w:val="0"/>
                <w:numId w:val="1"/>
              </w:numPr>
              <w:rPr>
                <w:rFonts w:ascii="Lucida Bright" w:hAnsi="Lucida Bright" w:cs="Times New Roman"/>
                <w:b/>
                <w:color w:val="00B050"/>
              </w:rPr>
            </w:pPr>
            <w:r w:rsidRPr="00FB22A3">
              <w:rPr>
                <w:rFonts w:ascii="Lucida Bright" w:hAnsi="Lucida Bright" w:cs="Times New Roman"/>
                <w:b/>
                <w:color w:val="00B050"/>
              </w:rPr>
              <w:t>No Software or Technology may be ordered after December 31</w:t>
            </w:r>
            <w:r w:rsidRPr="00FB22A3">
              <w:rPr>
                <w:rFonts w:ascii="Lucida Bright" w:hAnsi="Lucida Bright" w:cs="Times New Roman"/>
                <w:b/>
                <w:color w:val="00B050"/>
                <w:vertAlign w:val="superscript"/>
              </w:rPr>
              <w:t>st</w:t>
            </w:r>
            <w:r w:rsidRPr="00FB22A3">
              <w:rPr>
                <w:rFonts w:ascii="Lucida Bright" w:hAnsi="Lucida Bright" w:cs="Times New Roman"/>
                <w:b/>
                <w:color w:val="00B050"/>
              </w:rPr>
              <w:t>!</w:t>
            </w:r>
          </w:p>
        </w:tc>
        <w:tc>
          <w:tcPr>
            <w:tcW w:w="4675" w:type="dxa"/>
          </w:tcPr>
          <w:p w:rsidR="005F2F99" w:rsidRPr="00FB22A3" w:rsidRDefault="005F2F99" w:rsidP="005F2F99">
            <w:pPr>
              <w:numPr>
                <w:ilvl w:val="0"/>
                <w:numId w:val="3"/>
              </w:numPr>
              <w:rPr>
                <w:rFonts w:ascii="Lucida Bright" w:hAnsi="Lucida Bright" w:cs="Arial"/>
              </w:rPr>
            </w:pPr>
            <w:r w:rsidRPr="00FB22A3">
              <w:rPr>
                <w:rFonts w:ascii="Lucida Bright" w:hAnsi="Lucida Bright" w:cs="Arial"/>
              </w:rPr>
              <w:lastRenderedPageBreak/>
              <w:t>Submit Semi-Annual Certification Forms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Review Title I Spending in your SIT Meeting</w:t>
            </w:r>
            <w:r w:rsidR="003445F3" w:rsidRPr="00FB22A3">
              <w:rPr>
                <w:rFonts w:ascii="Lucida Bright" w:hAnsi="Lucida Bright" w:cs="Arial"/>
              </w:rPr>
              <w:t xml:space="preserve"> (should be on your agenda and discussion documented in your minutes)</w:t>
            </w:r>
          </w:p>
          <w:p w:rsidR="005F2F99" w:rsidRPr="00FB22A3" w:rsidRDefault="003445F3"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documents to </w:t>
            </w:r>
            <w:r w:rsidR="003445F3" w:rsidRPr="00FB22A3">
              <w:rPr>
                <w:rFonts w:ascii="Lucida Bright" w:hAnsi="Lucida Bright" w:cs="Arial"/>
              </w:rPr>
              <w:t xml:space="preserve">Title I </w:t>
            </w:r>
            <w:r w:rsidRPr="00FB22A3">
              <w:rPr>
                <w:rFonts w:ascii="Lucida Bright" w:hAnsi="Lucida Bright" w:cs="Arial"/>
              </w:rPr>
              <w:t>website</w:t>
            </w:r>
          </w:p>
          <w:p w:rsidR="005F2F99" w:rsidRPr="00FB22A3" w:rsidRDefault="005F2F99" w:rsidP="005F2F99">
            <w:pPr>
              <w:pStyle w:val="ListParagraph"/>
              <w:numPr>
                <w:ilvl w:val="0"/>
                <w:numId w:val="1"/>
              </w:numPr>
              <w:rPr>
                <w:rFonts w:ascii="Lucida Bright" w:hAnsi="Lucida Bright" w:cs="Times New Roman"/>
              </w:rPr>
            </w:pPr>
            <w:r w:rsidRPr="00FB22A3">
              <w:rPr>
                <w:rFonts w:ascii="Lucida Bright" w:hAnsi="Lucida Bright" w:cs="Arial"/>
              </w:rPr>
              <w:t>Conduct &amp; submit minutes from 2 monthly meetings.</w:t>
            </w:r>
          </w:p>
        </w:tc>
      </w:tr>
      <w:tr w:rsidR="005F2F99" w:rsidRPr="00FB22A3" w:rsidTr="005F2F99">
        <w:tc>
          <w:tcPr>
            <w:tcW w:w="4675" w:type="dxa"/>
          </w:tcPr>
          <w:p w:rsidR="005F2F99" w:rsidRPr="00FB22A3" w:rsidRDefault="005F2F99" w:rsidP="005F2F99">
            <w:pPr>
              <w:jc w:val="center"/>
              <w:rPr>
                <w:rFonts w:ascii="Lucida Bright" w:hAnsi="Lucida Bright" w:cs="Arial"/>
                <w:b/>
              </w:rPr>
            </w:pPr>
            <w:r w:rsidRPr="00FB22A3">
              <w:rPr>
                <w:rFonts w:ascii="Lucida Bright" w:hAnsi="Lucida Bright" w:cs="Arial"/>
                <w:b/>
              </w:rPr>
              <w:t>February</w:t>
            </w:r>
          </w:p>
        </w:tc>
        <w:tc>
          <w:tcPr>
            <w:tcW w:w="4675" w:type="dxa"/>
          </w:tcPr>
          <w:p w:rsidR="005F2F99" w:rsidRPr="00FB22A3" w:rsidRDefault="005F2F99" w:rsidP="005F2F99">
            <w:pPr>
              <w:jc w:val="center"/>
              <w:rPr>
                <w:rFonts w:ascii="Lucida Bright" w:hAnsi="Lucida Bright" w:cs="Arial"/>
                <w:b/>
              </w:rPr>
            </w:pPr>
            <w:r w:rsidRPr="00FB22A3">
              <w:rPr>
                <w:rFonts w:ascii="Lucida Bright" w:hAnsi="Lucida Bright" w:cs="Arial"/>
                <w:b/>
              </w:rPr>
              <w:t>March</w:t>
            </w:r>
          </w:p>
        </w:tc>
      </w:tr>
      <w:tr w:rsidR="005F2F99" w:rsidRPr="00FB22A3" w:rsidTr="005F2F99">
        <w:tc>
          <w:tcPr>
            <w:tcW w:w="4675" w:type="dxa"/>
          </w:tcPr>
          <w:p w:rsidR="005F2F99" w:rsidRPr="00FB22A3" w:rsidRDefault="005F2F99" w:rsidP="005F2F99">
            <w:pPr>
              <w:numPr>
                <w:ilvl w:val="0"/>
                <w:numId w:val="4"/>
              </w:numPr>
              <w:rPr>
                <w:rFonts w:ascii="Lucida Bright" w:hAnsi="Lucida Bright" w:cs="Arial"/>
              </w:rPr>
            </w:pPr>
            <w:r w:rsidRPr="00FB22A3">
              <w:rPr>
                <w:rFonts w:ascii="Lucida Bright" w:hAnsi="Lucida Bright" w:cs="Arial"/>
              </w:rPr>
              <w:t>Spend Title I Funds before deadline</w:t>
            </w:r>
          </w:p>
          <w:p w:rsidR="000808FD" w:rsidRPr="00FB22A3" w:rsidRDefault="005F2F99" w:rsidP="000808FD">
            <w:pPr>
              <w:numPr>
                <w:ilvl w:val="0"/>
                <w:numId w:val="4"/>
              </w:numPr>
              <w:rPr>
                <w:rFonts w:ascii="Lucida Bright" w:hAnsi="Lucida Bright" w:cs="Arial"/>
                <w:b/>
                <w:color w:val="FF0000"/>
              </w:rPr>
            </w:pPr>
            <w:r w:rsidRPr="00FB22A3">
              <w:rPr>
                <w:rFonts w:ascii="Lucida Bright" w:hAnsi="Lucida Bright" w:cs="Arial"/>
                <w:b/>
                <w:color w:val="FF0000"/>
              </w:rPr>
              <w:t xml:space="preserve">Submit any final Budget </w:t>
            </w:r>
            <w:r w:rsidR="000808FD" w:rsidRPr="00FB22A3">
              <w:rPr>
                <w:rFonts w:ascii="Lucida Bright" w:hAnsi="Lucida Bright" w:cs="Arial"/>
                <w:b/>
                <w:color w:val="FF0000"/>
              </w:rPr>
              <w:t>Revisions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Update Title I </w:t>
            </w:r>
            <w:r w:rsidR="00057F9E" w:rsidRPr="00FB22A3">
              <w:rPr>
                <w:rFonts w:ascii="Lucida Bright" w:hAnsi="Lucida Bright" w:cs="Arial"/>
              </w:rPr>
              <w:t>Budget Worksheet (if needed) and Prioritized Plan (if needed)</w:t>
            </w:r>
          </w:p>
          <w:p w:rsidR="005F2F99" w:rsidRPr="00FB22A3" w:rsidRDefault="000808FD"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w:t>
            </w:r>
            <w:r w:rsidR="00057F9E" w:rsidRPr="00FB22A3">
              <w:rPr>
                <w:rFonts w:ascii="Lucida Bright" w:hAnsi="Lucida Bright" w:cs="Arial"/>
              </w:rPr>
              <w:t>documents to Title I</w:t>
            </w:r>
            <w:r w:rsidRPr="00FB22A3">
              <w:rPr>
                <w:rFonts w:ascii="Lucida Bright" w:hAnsi="Lucida Bright" w:cs="Arial"/>
              </w:rPr>
              <w:t xml:space="preserve"> website</w:t>
            </w:r>
          </w:p>
          <w:p w:rsidR="005F2F99" w:rsidRPr="00FB22A3" w:rsidRDefault="000808FD" w:rsidP="005F2F99">
            <w:pPr>
              <w:numPr>
                <w:ilvl w:val="0"/>
                <w:numId w:val="1"/>
              </w:numPr>
              <w:rPr>
                <w:rFonts w:ascii="Lucida Bright" w:hAnsi="Lucida Bright" w:cs="Arial"/>
              </w:rPr>
            </w:pPr>
            <w:r w:rsidRPr="00FB22A3">
              <w:rPr>
                <w:rFonts w:ascii="Lucida Bright" w:hAnsi="Lucida Bright" w:cs="Arial"/>
              </w:rPr>
              <w:t>Hold</w:t>
            </w:r>
            <w:r w:rsidR="005F2F99" w:rsidRPr="00FB22A3">
              <w:rPr>
                <w:rFonts w:ascii="Lucida Bright" w:hAnsi="Lucida Bright" w:cs="Arial"/>
              </w:rPr>
              <w:t xml:space="preserve"> &amp; submit minutes from 2 monthly meetings.</w:t>
            </w:r>
          </w:p>
          <w:p w:rsidR="000808FD" w:rsidRPr="00FB22A3" w:rsidRDefault="000808FD" w:rsidP="005F2F99">
            <w:pPr>
              <w:numPr>
                <w:ilvl w:val="0"/>
                <w:numId w:val="1"/>
              </w:numPr>
              <w:rPr>
                <w:rFonts w:ascii="Lucida Bright" w:hAnsi="Lucida Bright" w:cs="Arial"/>
                <w:b/>
              </w:rPr>
            </w:pPr>
            <w:r w:rsidRPr="00FB22A3">
              <w:rPr>
                <w:rFonts w:ascii="Lucida Bright" w:hAnsi="Lucida Bright" w:cs="Arial"/>
                <w:b/>
                <w:color w:val="00B050"/>
              </w:rPr>
              <w:t>75% of Title I funds must be spent.</w:t>
            </w:r>
          </w:p>
          <w:p w:rsidR="00057F9E" w:rsidRPr="00FB22A3" w:rsidRDefault="00057F9E" w:rsidP="005F2F99">
            <w:pPr>
              <w:numPr>
                <w:ilvl w:val="0"/>
                <w:numId w:val="1"/>
              </w:numPr>
              <w:rPr>
                <w:rFonts w:ascii="Lucida Bright" w:hAnsi="Lucida Bright" w:cs="Arial"/>
                <w:b/>
              </w:rPr>
            </w:pPr>
            <w:r w:rsidRPr="00FB22A3">
              <w:rPr>
                <w:rFonts w:ascii="Lucida Bright" w:hAnsi="Lucida Bright" w:cs="Arial"/>
                <w:color w:val="000000" w:themeColor="text1"/>
              </w:rPr>
              <w:t>Beginning planning for summer contracts.</w:t>
            </w:r>
          </w:p>
          <w:p w:rsidR="005F2F99" w:rsidRPr="00FB22A3" w:rsidRDefault="005F2F99" w:rsidP="005F2F99">
            <w:pPr>
              <w:rPr>
                <w:rFonts w:ascii="Lucida Bright" w:hAnsi="Lucida Bright" w:cs="Arial"/>
              </w:rPr>
            </w:pPr>
          </w:p>
        </w:tc>
        <w:tc>
          <w:tcPr>
            <w:tcW w:w="4675" w:type="dxa"/>
          </w:tcPr>
          <w:p w:rsidR="005F2F99" w:rsidRPr="00FB22A3" w:rsidRDefault="005F2F99" w:rsidP="005F2F99">
            <w:pPr>
              <w:numPr>
                <w:ilvl w:val="0"/>
                <w:numId w:val="1"/>
              </w:numPr>
              <w:rPr>
                <w:rFonts w:ascii="Lucida Bright" w:hAnsi="Lucida Bright" w:cs="Arial"/>
              </w:rPr>
            </w:pPr>
            <w:r w:rsidRPr="00FB22A3">
              <w:rPr>
                <w:rFonts w:ascii="Lucida Bright" w:hAnsi="Lucida Bright" w:cs="Arial"/>
              </w:rPr>
              <w:t>Assistant Principal Meeting</w:t>
            </w:r>
          </w:p>
          <w:p w:rsidR="005F2F99" w:rsidRPr="00FB22A3" w:rsidRDefault="000808FD" w:rsidP="005F2F99">
            <w:pPr>
              <w:numPr>
                <w:ilvl w:val="0"/>
                <w:numId w:val="1"/>
              </w:numPr>
              <w:rPr>
                <w:rFonts w:ascii="Lucida Bright" w:hAnsi="Lucida Bright" w:cs="Arial"/>
              </w:rPr>
            </w:pPr>
            <w:r w:rsidRPr="00FB22A3">
              <w:rPr>
                <w:rFonts w:ascii="Lucida Bright" w:hAnsi="Lucida Bright" w:cs="Arial"/>
              </w:rPr>
              <w:t>Deadline for submitting purchase orders and encumbering funds is March 25</w:t>
            </w:r>
            <w:r w:rsidRPr="00FB22A3">
              <w:rPr>
                <w:rFonts w:ascii="Lucida Bright" w:hAnsi="Lucida Bright" w:cs="Arial"/>
                <w:vertAlign w:val="superscript"/>
              </w:rPr>
              <w:t>th</w:t>
            </w:r>
            <w:r w:rsidRPr="00FB22A3">
              <w:rPr>
                <w:rFonts w:ascii="Lucida Bright" w:hAnsi="Lucida Bright" w:cs="Arial"/>
              </w:rPr>
              <w:t xml:space="preserve"> at 5:00 pm</w:t>
            </w:r>
          </w:p>
          <w:p w:rsidR="005F2F99" w:rsidRPr="00FB22A3" w:rsidRDefault="000808FD"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w:t>
            </w:r>
            <w:r w:rsidR="00057F9E" w:rsidRPr="00FB22A3">
              <w:rPr>
                <w:rFonts w:ascii="Lucida Bright" w:hAnsi="Lucida Bright" w:cs="Arial"/>
              </w:rPr>
              <w:t>documents to Title I</w:t>
            </w:r>
            <w:r w:rsidRPr="00FB22A3">
              <w:rPr>
                <w:rFonts w:ascii="Lucida Bright" w:hAnsi="Lucida Bright" w:cs="Arial"/>
              </w:rPr>
              <w:t xml:space="preserve"> website</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Begin reviewing Title I Brochures</w:t>
            </w:r>
            <w:r w:rsidR="000808FD" w:rsidRPr="00FB22A3">
              <w:rPr>
                <w:rFonts w:ascii="Lucida Bright" w:hAnsi="Lucida Bright" w:cs="Arial"/>
              </w:rPr>
              <w:t>/Compacts</w:t>
            </w:r>
            <w:r w:rsidRPr="00FB22A3">
              <w:rPr>
                <w:rFonts w:ascii="Lucida Bright" w:hAnsi="Lucida Bright" w:cs="Arial"/>
              </w:rPr>
              <w:t xml:space="preserve"> for changes/revisions for the </w:t>
            </w:r>
            <w:r w:rsidR="000808FD" w:rsidRPr="00FB22A3">
              <w:rPr>
                <w:rFonts w:ascii="Lucida Bright" w:hAnsi="Lucida Bright" w:cs="Arial"/>
              </w:rPr>
              <w:t xml:space="preserve">2026 – 2027 </w:t>
            </w:r>
            <w:r w:rsidRPr="00FB22A3">
              <w:rPr>
                <w:rFonts w:ascii="Lucida Bright" w:hAnsi="Lucida Bright" w:cs="Arial"/>
              </w:rPr>
              <w:t>school year</w:t>
            </w:r>
          </w:p>
          <w:p w:rsidR="005F2F99" w:rsidRPr="00FB22A3" w:rsidRDefault="00057F9E" w:rsidP="00057F9E">
            <w:pPr>
              <w:numPr>
                <w:ilvl w:val="0"/>
                <w:numId w:val="1"/>
              </w:numPr>
              <w:rPr>
                <w:rFonts w:ascii="Lucida Bright" w:hAnsi="Lucida Bright" w:cs="Arial"/>
              </w:rPr>
            </w:pPr>
            <w:r w:rsidRPr="00FB22A3">
              <w:rPr>
                <w:rFonts w:ascii="Lucida Bright" w:hAnsi="Lucida Bright" w:cs="Arial"/>
              </w:rPr>
              <w:t>Title I Summer Contracts due by March 25</w:t>
            </w:r>
            <w:r w:rsidRPr="00FB22A3">
              <w:rPr>
                <w:rFonts w:ascii="Lucida Bright" w:hAnsi="Lucida Bright" w:cs="Arial"/>
                <w:vertAlign w:val="superscript"/>
              </w:rPr>
              <w:t>th</w:t>
            </w:r>
            <w:r w:rsidRPr="00FB22A3">
              <w:rPr>
                <w:rFonts w:ascii="Lucida Bright" w:hAnsi="Lucida Bright" w:cs="Arial"/>
              </w:rPr>
              <w:t xml:space="preserve"> at 5:00 pm</w:t>
            </w:r>
          </w:p>
        </w:tc>
      </w:tr>
      <w:tr w:rsidR="005F2F99" w:rsidRPr="00FB22A3" w:rsidTr="005F2F99">
        <w:tc>
          <w:tcPr>
            <w:tcW w:w="4675" w:type="dxa"/>
          </w:tcPr>
          <w:p w:rsidR="005F2F99" w:rsidRPr="00FB22A3" w:rsidRDefault="005F2F99" w:rsidP="005F2F99">
            <w:pPr>
              <w:jc w:val="center"/>
              <w:rPr>
                <w:rFonts w:ascii="Lucida Bright" w:hAnsi="Lucida Bright" w:cs="Arial"/>
                <w:b/>
              </w:rPr>
            </w:pPr>
            <w:r w:rsidRPr="00FB22A3">
              <w:rPr>
                <w:rFonts w:ascii="Lucida Bright" w:hAnsi="Lucida Bright" w:cs="Arial"/>
                <w:b/>
              </w:rPr>
              <w:t>April</w:t>
            </w:r>
          </w:p>
        </w:tc>
        <w:tc>
          <w:tcPr>
            <w:tcW w:w="4675" w:type="dxa"/>
          </w:tcPr>
          <w:p w:rsidR="005F2F99" w:rsidRPr="00FB22A3" w:rsidRDefault="005F2F99" w:rsidP="005F2F99">
            <w:pPr>
              <w:jc w:val="center"/>
              <w:rPr>
                <w:rFonts w:ascii="Lucida Bright" w:hAnsi="Lucida Bright" w:cs="Arial"/>
                <w:b/>
              </w:rPr>
            </w:pPr>
            <w:r w:rsidRPr="00FB22A3">
              <w:rPr>
                <w:rFonts w:ascii="Lucida Bright" w:hAnsi="Lucida Bright" w:cs="Arial"/>
                <w:b/>
              </w:rPr>
              <w:t>May</w:t>
            </w:r>
          </w:p>
        </w:tc>
      </w:tr>
      <w:tr w:rsidR="005F2F99" w:rsidRPr="00FB22A3" w:rsidTr="005F2F99">
        <w:tc>
          <w:tcPr>
            <w:tcW w:w="4675" w:type="dxa"/>
          </w:tcPr>
          <w:p w:rsidR="005F2F99" w:rsidRPr="00FB22A3" w:rsidRDefault="00E83B3D" w:rsidP="005F2F99">
            <w:pPr>
              <w:numPr>
                <w:ilvl w:val="0"/>
                <w:numId w:val="4"/>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E83B3D" w:rsidP="005F2F99">
            <w:pPr>
              <w:numPr>
                <w:ilvl w:val="0"/>
                <w:numId w:val="4"/>
              </w:numPr>
              <w:rPr>
                <w:rFonts w:ascii="Lucida Bright" w:hAnsi="Lucida Bright" w:cs="Arial"/>
              </w:rPr>
            </w:pPr>
            <w:r w:rsidRPr="00FB22A3">
              <w:rPr>
                <w:rFonts w:ascii="Lucida Bright" w:hAnsi="Lucida Bright" w:cs="Arial"/>
              </w:rPr>
              <w:t>N</w:t>
            </w:r>
            <w:r w:rsidR="005F2F99" w:rsidRPr="00FB22A3">
              <w:rPr>
                <w:rFonts w:ascii="Lucida Bright" w:hAnsi="Lucida Bright" w:cs="Arial"/>
              </w:rPr>
              <w:t>otify Federal Programs of summer programs</w:t>
            </w:r>
          </w:p>
          <w:p w:rsidR="005F2F99" w:rsidRPr="00FB22A3" w:rsidRDefault="005F2F99" w:rsidP="005F2F99">
            <w:pPr>
              <w:numPr>
                <w:ilvl w:val="0"/>
                <w:numId w:val="4"/>
              </w:numPr>
              <w:rPr>
                <w:rFonts w:ascii="Lucida Bright" w:hAnsi="Lucida Bright" w:cs="Arial"/>
              </w:rPr>
            </w:pPr>
            <w:r w:rsidRPr="00FB22A3">
              <w:rPr>
                <w:rFonts w:ascii="Lucida Bright" w:hAnsi="Lucida Bright" w:cs="Arial"/>
              </w:rPr>
              <w:t xml:space="preserve">Upload </w:t>
            </w:r>
            <w:r w:rsidR="00057F9E" w:rsidRPr="00FB22A3">
              <w:rPr>
                <w:rFonts w:ascii="Lucida Bright" w:hAnsi="Lucida Bright" w:cs="Arial"/>
              </w:rPr>
              <w:t>documents to Title I</w:t>
            </w:r>
            <w:r w:rsidRPr="00FB22A3">
              <w:rPr>
                <w:rFonts w:ascii="Lucida Bright" w:hAnsi="Lucida Bright" w:cs="Arial"/>
              </w:rPr>
              <w:t xml:space="preserve"> website</w:t>
            </w:r>
          </w:p>
          <w:p w:rsidR="005F2F99" w:rsidRPr="00FB22A3" w:rsidRDefault="005F2F99" w:rsidP="005F2F99">
            <w:pPr>
              <w:numPr>
                <w:ilvl w:val="0"/>
                <w:numId w:val="4"/>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5F2F99">
            <w:pPr>
              <w:numPr>
                <w:ilvl w:val="0"/>
                <w:numId w:val="4"/>
              </w:numPr>
              <w:rPr>
                <w:rFonts w:ascii="Lucida Bright" w:hAnsi="Lucida Bright" w:cs="Arial"/>
              </w:rPr>
            </w:pPr>
            <w:r w:rsidRPr="00FB22A3">
              <w:rPr>
                <w:rFonts w:ascii="Lucida Bright" w:hAnsi="Lucida Bright" w:cs="Arial"/>
              </w:rPr>
              <w:t>Update strategies in NCSTAR</w:t>
            </w:r>
          </w:p>
          <w:p w:rsidR="005F2F99" w:rsidRPr="00FB22A3" w:rsidRDefault="005F2F99" w:rsidP="005F2F99">
            <w:pPr>
              <w:numPr>
                <w:ilvl w:val="0"/>
                <w:numId w:val="4"/>
              </w:numPr>
              <w:rPr>
                <w:rFonts w:ascii="Lucida Bright" w:hAnsi="Lucida Bright" w:cs="Arial"/>
              </w:rPr>
            </w:pPr>
            <w:r w:rsidRPr="00FB22A3">
              <w:rPr>
                <w:rFonts w:ascii="Lucida Bright" w:hAnsi="Lucida Bright" w:cs="Arial"/>
              </w:rPr>
              <w:t xml:space="preserve">Begin working on a prioritized plan for the </w:t>
            </w:r>
            <w:r w:rsidR="00E83B3D" w:rsidRPr="00FB22A3">
              <w:rPr>
                <w:rFonts w:ascii="Lucida Bright" w:hAnsi="Lucida Bright" w:cs="Arial"/>
              </w:rPr>
              <w:t xml:space="preserve">2026 – 2027 </w:t>
            </w:r>
            <w:r w:rsidRPr="00FB22A3">
              <w:rPr>
                <w:rFonts w:ascii="Lucida Bright" w:hAnsi="Lucida Bright" w:cs="Arial"/>
              </w:rPr>
              <w:t>school year.</w:t>
            </w:r>
          </w:p>
          <w:p w:rsidR="005F2F99" w:rsidRPr="00FB22A3" w:rsidRDefault="005F2F99" w:rsidP="005F2F99">
            <w:pPr>
              <w:ind w:left="360"/>
              <w:rPr>
                <w:rFonts w:ascii="Lucida Bright" w:hAnsi="Lucida Bright" w:cs="Arial"/>
              </w:rPr>
            </w:pPr>
          </w:p>
        </w:tc>
        <w:tc>
          <w:tcPr>
            <w:tcW w:w="4675" w:type="dxa"/>
          </w:tcPr>
          <w:p w:rsidR="005F2F99" w:rsidRPr="00FB22A3" w:rsidRDefault="005F2F99" w:rsidP="005F2F99">
            <w:pPr>
              <w:numPr>
                <w:ilvl w:val="0"/>
                <w:numId w:val="5"/>
              </w:numPr>
              <w:rPr>
                <w:rFonts w:ascii="Lucida Bright" w:hAnsi="Lucida Bright" w:cs="Arial"/>
              </w:rPr>
            </w:pPr>
            <w:r w:rsidRPr="00FB22A3">
              <w:rPr>
                <w:rFonts w:ascii="Lucida Bright" w:hAnsi="Lucida Bright" w:cs="Arial"/>
              </w:rPr>
              <w:t>Receive Title I Planning Allocation</w:t>
            </w:r>
            <w:r w:rsidR="00E83B3D" w:rsidRPr="00FB22A3">
              <w:rPr>
                <w:rFonts w:ascii="Lucida Bright" w:hAnsi="Lucida Bright" w:cs="Arial"/>
              </w:rPr>
              <w:t xml:space="preserve"> (pending release by the state)</w:t>
            </w:r>
          </w:p>
          <w:p w:rsidR="005F2F99" w:rsidRPr="00FB22A3" w:rsidRDefault="005F2F99" w:rsidP="005F2F99">
            <w:pPr>
              <w:numPr>
                <w:ilvl w:val="0"/>
                <w:numId w:val="5"/>
              </w:numPr>
              <w:rPr>
                <w:rFonts w:ascii="Lucida Bright" w:hAnsi="Lucida Bright" w:cs="Arial"/>
              </w:rPr>
            </w:pPr>
            <w:r w:rsidRPr="00FB22A3">
              <w:rPr>
                <w:rFonts w:ascii="Lucida Bright" w:hAnsi="Lucida Bright" w:cs="Arial"/>
              </w:rPr>
              <w:t>Analyze parent involvement attendance</w:t>
            </w:r>
            <w:r w:rsidR="00E83B3D" w:rsidRPr="00FB22A3">
              <w:rPr>
                <w:rFonts w:ascii="Lucida Bright" w:hAnsi="Lucida Bright" w:cs="Arial"/>
              </w:rPr>
              <w:t xml:space="preserve"> and activities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Begin planning for </w:t>
            </w:r>
            <w:r w:rsidR="00E83B3D" w:rsidRPr="00FB22A3">
              <w:rPr>
                <w:rFonts w:ascii="Lucida Bright" w:hAnsi="Lucida Bright" w:cs="Arial"/>
              </w:rPr>
              <w:t>2026 - 2027</w:t>
            </w:r>
            <w:r w:rsidRPr="00FB22A3">
              <w:rPr>
                <w:rFonts w:ascii="Lucida Bright" w:hAnsi="Lucida Bright" w:cs="Arial"/>
              </w:rPr>
              <w:t xml:space="preserve"> school year</w:t>
            </w:r>
          </w:p>
          <w:p w:rsidR="005F2F99" w:rsidRPr="00FB22A3" w:rsidRDefault="00E83B3D"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w:t>
            </w:r>
            <w:r w:rsidR="00057F9E" w:rsidRPr="00FB22A3">
              <w:rPr>
                <w:rFonts w:ascii="Lucida Bright" w:hAnsi="Lucida Bright" w:cs="Arial"/>
              </w:rPr>
              <w:t>documents to Title I</w:t>
            </w:r>
            <w:r w:rsidRPr="00FB22A3">
              <w:rPr>
                <w:rFonts w:ascii="Lucida Bright" w:hAnsi="Lucida Bright" w:cs="Arial"/>
              </w:rPr>
              <w:t xml:space="preserve"> website</w:t>
            </w:r>
          </w:p>
          <w:p w:rsidR="00E83B3D" w:rsidRPr="00FB22A3" w:rsidRDefault="005F2F99" w:rsidP="00E83B3D">
            <w:pPr>
              <w:numPr>
                <w:ilvl w:val="0"/>
                <w:numId w:val="1"/>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5F2F99">
            <w:pPr>
              <w:rPr>
                <w:rFonts w:ascii="Lucida Bright" w:hAnsi="Lucida Bright" w:cs="Arial"/>
              </w:rPr>
            </w:pPr>
          </w:p>
        </w:tc>
      </w:tr>
    </w:tbl>
    <w:p w:rsidR="005F2F99" w:rsidRPr="0091018E" w:rsidRDefault="005F2F99" w:rsidP="005F2F99">
      <w:pPr>
        <w:rPr>
          <w:rFonts w:ascii="Times New Roman" w:hAnsi="Times New Roman" w:cs="Times New Roman"/>
          <w:sz w:val="24"/>
          <w:szCs w:val="24"/>
        </w:rPr>
      </w:pPr>
    </w:p>
    <w:p w:rsidR="005F2F99" w:rsidRPr="00AC4C44" w:rsidRDefault="005F2F99" w:rsidP="005F2F99">
      <w:pPr>
        <w:rPr>
          <w:rFonts w:ascii="Times New Roman" w:eastAsia="Times New Roman" w:hAnsi="Times New Roman" w:cs="Times New Roman"/>
          <w:color w:val="000000"/>
          <w:sz w:val="24"/>
          <w:szCs w:val="24"/>
        </w:rPr>
      </w:pPr>
    </w:p>
    <w:p w:rsidR="00EE651A" w:rsidRPr="00057F9E" w:rsidRDefault="00CD3D78" w:rsidP="00057F9E">
      <w:pPr>
        <w:spacing w:after="0" w:line="240" w:lineRule="auto"/>
        <w:rPr>
          <w:rFonts w:ascii="Lucida Bright" w:hAnsi="Lucida Bright"/>
        </w:rPr>
      </w:pPr>
      <w:r w:rsidRPr="001F19FA">
        <w:rPr>
          <w:rFonts w:ascii="Lucida Bright" w:hAnsi="Lucida Bright"/>
          <w:b/>
        </w:rPr>
        <w:lastRenderedPageBreak/>
        <w:t xml:space="preserve">      </w:t>
      </w:r>
    </w:p>
    <w:p w:rsidR="005F2F99" w:rsidRPr="005C1ED3" w:rsidRDefault="00EE651A" w:rsidP="00EE651A">
      <w:pPr>
        <w:ind w:right="-450"/>
        <w:jc w:val="center"/>
        <w:rPr>
          <w:rFonts w:ascii="Footlight MT Light" w:hAnsi="Footlight MT Light"/>
          <w:b/>
          <w:color w:val="0432FF"/>
          <w:sz w:val="124"/>
          <w:szCs w:val="124"/>
        </w:rPr>
      </w:pPr>
      <w:r w:rsidRPr="005C1ED3">
        <w:rPr>
          <w:rFonts w:ascii="Lucida Bright" w:hAnsi="Lucida Bright" w:cs="Arial"/>
          <w:b/>
          <w:bCs/>
          <w:color w:val="0432FF"/>
          <w:sz w:val="124"/>
          <w:szCs w:val="124"/>
        </w:rPr>
        <w:t>School Improvement</w:t>
      </w:r>
    </w:p>
    <w:p w:rsidR="005F2F99" w:rsidRPr="00B3655E" w:rsidRDefault="005F2F99" w:rsidP="005F2F99">
      <w:pPr>
        <w:ind w:right="-450"/>
        <w:jc w:val="center"/>
        <w:rPr>
          <w:rFonts w:ascii="Footlight MT Light" w:hAnsi="Footlight MT Light"/>
          <w:b/>
          <w:color w:val="002060"/>
          <w:sz w:val="36"/>
          <w:szCs w:val="36"/>
        </w:rPr>
      </w:pPr>
    </w:p>
    <w:p w:rsidR="005F2F99" w:rsidRPr="00614749" w:rsidRDefault="005F2F99" w:rsidP="005F2F99">
      <w:pPr>
        <w:ind w:right="-450"/>
        <w:jc w:val="center"/>
        <w:rPr>
          <w:rFonts w:ascii="Footlight MT Light" w:hAnsi="Footlight MT Light"/>
          <w:b/>
          <w:color w:val="002060"/>
          <w:sz w:val="56"/>
          <w:szCs w:val="134"/>
        </w:rPr>
      </w:pPr>
    </w:p>
    <w:p w:rsidR="005F2F99" w:rsidRDefault="005F2F99" w:rsidP="005F2F99">
      <w:pPr>
        <w:ind w:right="-450"/>
        <w:jc w:val="center"/>
        <w:rPr>
          <w:rFonts w:ascii="Footlight MT Light" w:hAnsi="Footlight MT Light"/>
          <w:b/>
          <w:sz w:val="20"/>
          <w:szCs w:val="134"/>
        </w:rPr>
      </w:pPr>
      <w:r>
        <w:rPr>
          <w:noProof/>
        </w:rPr>
        <w:drawing>
          <wp:inline distT="0" distB="0" distL="0" distR="0" wp14:anchorId="32930B45" wp14:editId="4E242484">
            <wp:extent cx="4147365" cy="3419856"/>
            <wp:effectExtent l="0" t="0" r="5715" b="0"/>
            <wp:docPr id="29" name="Picture 29" descr="TeamViewer Price Increase – Save 50% by Choosing Splas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mViewer Price Increase – Save 50% by Choosing Splasht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7365" cy="3419856"/>
                    </a:xfrm>
                    <a:prstGeom prst="rect">
                      <a:avLst/>
                    </a:prstGeom>
                    <a:noFill/>
                    <a:ln>
                      <a:noFill/>
                    </a:ln>
                  </pic:spPr>
                </pic:pic>
              </a:graphicData>
            </a:graphic>
          </wp:inline>
        </w:drawing>
      </w:r>
    </w:p>
    <w:p w:rsidR="005F2F99" w:rsidRDefault="005F2F99" w:rsidP="005F2F99">
      <w:pPr>
        <w:ind w:right="-450"/>
        <w:rPr>
          <w:rFonts w:ascii="Footlight MT Light" w:hAnsi="Footlight MT Light"/>
          <w:b/>
          <w:sz w:val="20"/>
          <w:szCs w:val="134"/>
        </w:rPr>
      </w:pPr>
    </w:p>
    <w:p w:rsidR="00595131" w:rsidRPr="00082C30" w:rsidRDefault="005F2F99" w:rsidP="00082C30">
      <w:pPr>
        <w:ind w:right="-450"/>
        <w:rPr>
          <w:rFonts w:ascii="Lucida Bright" w:hAnsi="Lucida Bright"/>
          <w:b/>
          <w:sz w:val="28"/>
          <w:szCs w:val="28"/>
        </w:rPr>
      </w:pPr>
      <w:r>
        <w:rPr>
          <w:rFonts w:ascii="Footlight MT Light" w:hAnsi="Footlight MT Light"/>
          <w:b/>
          <w:noProof/>
          <w:sz w:val="134"/>
          <w:szCs w:val="134"/>
        </w:rPr>
        <mc:AlternateContent>
          <mc:Choice Requires="wps">
            <w:drawing>
              <wp:anchor distT="0" distB="0" distL="114300" distR="114300" simplePos="0" relativeHeight="251649536" behindDoc="0" locked="0" layoutInCell="1" allowOverlap="1" wp14:anchorId="5B99BC9C" wp14:editId="33E592A6">
                <wp:simplePos x="0" y="0"/>
                <wp:positionH relativeFrom="column">
                  <wp:posOffset>2084070</wp:posOffset>
                </wp:positionH>
                <wp:positionV relativeFrom="paragraph">
                  <wp:posOffset>93980</wp:posOffset>
                </wp:positionV>
                <wp:extent cx="462280" cy="208280"/>
                <wp:effectExtent l="7620" t="8255" r="6350" b="12065"/>
                <wp:wrapNone/>
                <wp:docPr id="1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08280"/>
                        </a:xfrm>
                        <a:prstGeom prst="rect">
                          <a:avLst/>
                        </a:prstGeom>
                        <a:solidFill>
                          <a:srgbClr val="FFFFFF"/>
                        </a:solidFill>
                        <a:ln w="9525">
                          <a:solidFill>
                            <a:schemeClr val="bg1">
                              <a:lumMod val="100000"/>
                              <a:lumOff val="0"/>
                            </a:schemeClr>
                          </a:solidFill>
                          <a:miter lim="800000"/>
                          <a:headEnd/>
                          <a:tailEnd/>
                        </a:ln>
                      </wps:spPr>
                      <wps:txbx>
                        <w:txbxContent>
                          <w:p w:rsidR="00807D23" w:rsidRDefault="00807D23" w:rsidP="005F2F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9BC9C" id="Text Box 68" o:spid="_x0000_s1032" type="#_x0000_t202" style="position:absolute;margin-left:164.1pt;margin-top:7.4pt;width:36.4pt;height:1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" strokecolor="white [3212]">
                <v:textbox>
                  <w:txbxContent>
                    <w:p w:rsidR="00807D23" w:rsidRDefault="00807D23" w:rsidP="005F2F99"/>
                  </w:txbxContent>
                </v:textbox>
              </v:shape>
            </w:pict>
          </mc:Fallback>
        </mc:AlternateContent>
      </w:r>
      <w:r w:rsidR="00B310B8" w:rsidRPr="00FF7F78">
        <w:rPr>
          <w:rFonts w:ascii="Lucida Bright" w:hAnsi="Lucida Bright"/>
          <w:sz w:val="28"/>
          <w:szCs w:val="28"/>
        </w:rPr>
        <w:tab/>
      </w:r>
      <w:r w:rsidR="00B310B8" w:rsidRPr="00FF7F78">
        <w:rPr>
          <w:rFonts w:ascii="Lucida Bright" w:hAnsi="Lucida Bright"/>
          <w:sz w:val="28"/>
          <w:szCs w:val="28"/>
        </w:rPr>
        <w:tab/>
      </w:r>
      <w:r w:rsidR="00B310B8" w:rsidRPr="00FF7F78">
        <w:rPr>
          <w:rFonts w:ascii="Lucida Bright" w:hAnsi="Lucida Bright"/>
          <w:sz w:val="28"/>
          <w:szCs w:val="28"/>
        </w:rPr>
        <w:tab/>
      </w:r>
      <w:r w:rsidR="00B310B8" w:rsidRPr="00FF7F78">
        <w:rPr>
          <w:rFonts w:ascii="Lucida Bright" w:hAnsi="Lucida Bright"/>
          <w:sz w:val="28"/>
          <w:szCs w:val="28"/>
        </w:rPr>
        <w:tab/>
      </w:r>
      <w:r w:rsidR="00F571A4">
        <w:rPr>
          <w:rFonts w:ascii="Lucida Bright" w:hAnsi="Lucida Bright"/>
          <w:sz w:val="28"/>
        </w:rPr>
        <w:t xml:space="preserve">   </w:t>
      </w:r>
      <w:r w:rsidR="00F571A4">
        <w:rPr>
          <w:rFonts w:ascii="Lucida Bright" w:hAnsi="Lucida Bright"/>
          <w:sz w:val="28"/>
        </w:rPr>
        <w:tab/>
      </w:r>
      <w:r w:rsidR="00F571A4">
        <w:rPr>
          <w:rFonts w:ascii="Lucida Bright" w:hAnsi="Lucida Bright"/>
          <w:sz w:val="28"/>
        </w:rPr>
        <w:tab/>
      </w:r>
      <w:r w:rsidR="00F571A4">
        <w:rPr>
          <w:rFonts w:ascii="Lucida Bright" w:hAnsi="Lucida Bright"/>
          <w:sz w:val="28"/>
        </w:rPr>
        <w:tab/>
      </w:r>
      <w:r w:rsidR="00595131" w:rsidRPr="00BC1860">
        <w:rPr>
          <w:rFonts w:ascii="Lucida Bright" w:hAnsi="Lucida Bright"/>
          <w:sz w:val="28"/>
        </w:rPr>
        <w:t xml:space="preserve">  </w:t>
      </w:r>
      <w:r w:rsidR="00F571A4">
        <w:rPr>
          <w:rFonts w:ascii="Lucida Bright" w:hAnsi="Lucida Bright"/>
          <w:sz w:val="28"/>
        </w:rPr>
        <w:t xml:space="preserve">      </w:t>
      </w:r>
    </w:p>
    <w:p w:rsidR="00BC3ACA" w:rsidRDefault="005F2F99" w:rsidP="00B310B8">
      <w:pPr>
        <w:spacing w:after="0" w:line="240" w:lineRule="auto"/>
        <w:rPr>
          <w:rFonts w:ascii="Lucida Bright" w:hAnsi="Lucida Bright"/>
          <w:sz w:val="28"/>
        </w:rPr>
      </w:pPr>
      <w:r>
        <w:rPr>
          <w:b/>
          <w:noProof/>
          <w:color w:val="FF0000"/>
          <w:sz w:val="32"/>
          <w:szCs w:val="32"/>
        </w:rPr>
        <w:lastRenderedPageBreak/>
        <w:drawing>
          <wp:anchor distT="0" distB="0" distL="114300" distR="114300" simplePos="0" relativeHeight="251650560" behindDoc="0" locked="0" layoutInCell="1" allowOverlap="1" wp14:anchorId="3CA5E304" wp14:editId="4302F502">
            <wp:simplePos x="0" y="0"/>
            <wp:positionH relativeFrom="page">
              <wp:posOffset>666750</wp:posOffset>
            </wp:positionH>
            <wp:positionV relativeFrom="paragraph">
              <wp:posOffset>332740</wp:posOffset>
            </wp:positionV>
            <wp:extent cx="6504940" cy="5876925"/>
            <wp:effectExtent l="0" t="0" r="0"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srcRect l="23267" t="32510" r="24926" b="16317"/>
                    <a:stretch>
                      <a:fillRect/>
                    </a:stretch>
                  </pic:blipFill>
                  <pic:spPr bwMode="auto">
                    <a:xfrm>
                      <a:off x="0" y="0"/>
                      <a:ext cx="6504940" cy="587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5F2F99" w:rsidRDefault="005F2F99">
      <w:pPr>
        <w:rPr>
          <w:rFonts w:ascii="Lucida Bright" w:hAnsi="Lucida Bright"/>
          <w:sz w:val="28"/>
          <w:szCs w:val="28"/>
        </w:rPr>
      </w:pPr>
      <w:r>
        <w:rPr>
          <w:rFonts w:ascii="Lucida Bright" w:hAnsi="Lucida Bright"/>
          <w:sz w:val="28"/>
          <w:szCs w:val="28"/>
        </w:rPr>
        <w:br w:type="page"/>
      </w:r>
    </w:p>
    <w:p w:rsidR="005F2F99" w:rsidRPr="005C1ED3" w:rsidRDefault="005F2F99" w:rsidP="005F2F99">
      <w:pPr>
        <w:tabs>
          <w:tab w:val="left" w:pos="1350"/>
        </w:tabs>
        <w:jc w:val="center"/>
        <w:rPr>
          <w:rFonts w:ascii="Lucida Bright" w:hAnsi="Lucida Bright"/>
          <w:b/>
          <w:color w:val="FF40FF"/>
          <w:sz w:val="32"/>
          <w:szCs w:val="32"/>
          <w:u w:val="single"/>
        </w:rPr>
      </w:pPr>
      <w:r w:rsidRPr="005C1ED3">
        <w:rPr>
          <w:rFonts w:ascii="Lucida Bright" w:hAnsi="Lucida Bright"/>
          <w:b/>
          <w:color w:val="FF40FF"/>
          <w:sz w:val="32"/>
          <w:szCs w:val="32"/>
          <w:u w:val="single"/>
        </w:rPr>
        <w:lastRenderedPageBreak/>
        <w:t>The 12 Key Indicators</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All teachers employ effective classroom management and reinforce classroom rules and procedures by positively teaching them. (A1.07)</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Instructional Teams develop standards-aligned units of instruction for each subject and grade level. (A2.04)</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school implements a tiered instructional system that allows teachers to deliver evidence-based instruction aligned with the individual needs of student across all tiers. (A4.01)</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All teachers are attentive to students’ emotional states, guide students in managing their emotions, and arrange for supports and interventions when necessary. (A4.06)</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school develops and implements consistent, intentional, and on-going plans to support student transitions for grade-to-grade and level-to-level. (A4.16)</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A Leadership Team consisting of the principal, teachers who lead the Instructional Teams, and other key professional staff meets regularly (twice a month or more for an hour each meeting) to review implementation of effective practice. (B1.03)</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school has established a team structure among teachers with specific duties and time for instructional planning. (B2.03)</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principal monitors curriculum and classroom instruction regularly and provides timely, clear, constructive feedback to teachers. (B3.03)</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LEA/School regularly looks at school performance data, aggregated classroom observation data, and uses the data to make decisions about school improvement and professional development needs. (C2.01)</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LEA/School has established a system of procedures and protocols for recruiting, evaluating, rewarding, and replacing staff. (C3.04)</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LEA/School has aligned resource allocation (money, time, human resources) within each school’s instructional priorities. (D1.02)</w:t>
      </w:r>
    </w:p>
    <w:p w:rsidR="00BC3ACA" w:rsidRPr="00056009" w:rsidRDefault="005F2F99" w:rsidP="00FB1ECB">
      <w:pPr>
        <w:pStyle w:val="ListParagraph"/>
        <w:numPr>
          <w:ilvl w:val="0"/>
          <w:numId w:val="44"/>
        </w:numPr>
        <w:spacing w:after="0" w:line="240" w:lineRule="auto"/>
        <w:rPr>
          <w:rFonts w:ascii="Lucida Bright" w:hAnsi="Lucida Bright"/>
          <w:sz w:val="28"/>
          <w:szCs w:val="28"/>
        </w:rPr>
      </w:pPr>
      <w:r w:rsidRPr="00056009">
        <w:rPr>
          <w:rFonts w:ascii="Lucida Bright" w:hAnsi="Lucida Bright"/>
          <w:sz w:val="24"/>
          <w:szCs w:val="24"/>
        </w:rPr>
        <w:t>The school regularly communicates with parents (families) about its expectations of them and the importance of the curriculum of the home (what parents can do at home to support their children’s learning). (E1.06)</w:t>
      </w:r>
    </w:p>
    <w:p w:rsidR="005F2F99" w:rsidRDefault="005F2F99">
      <w:pPr>
        <w:rPr>
          <w:rFonts w:ascii="Lucida Bright" w:hAnsi="Lucida Bright" w:cs="Arial"/>
          <w:b/>
          <w:bCs/>
          <w:sz w:val="28"/>
          <w:szCs w:val="28"/>
        </w:rPr>
      </w:pPr>
      <w:r>
        <w:rPr>
          <w:rFonts w:ascii="Lucida Bright" w:hAnsi="Lucida Bright" w:cs="Arial"/>
          <w:b/>
          <w:bCs/>
          <w:sz w:val="28"/>
          <w:szCs w:val="28"/>
        </w:rPr>
        <w:br w:type="page"/>
      </w:r>
    </w:p>
    <w:p w:rsidR="005F2F99" w:rsidRPr="005C1ED3" w:rsidRDefault="00652428" w:rsidP="00F73679">
      <w:pPr>
        <w:tabs>
          <w:tab w:val="left" w:pos="540"/>
        </w:tabs>
        <w:autoSpaceDE w:val="0"/>
        <w:autoSpaceDN w:val="0"/>
        <w:adjustRightInd w:val="0"/>
        <w:spacing w:after="0" w:line="240" w:lineRule="auto"/>
        <w:jc w:val="center"/>
        <w:rPr>
          <w:rFonts w:ascii="Lucida Bright" w:hAnsi="Lucida Bright" w:cs="Arial"/>
          <w:b/>
          <w:bCs/>
          <w:color w:val="FF40FF"/>
          <w:sz w:val="28"/>
          <w:szCs w:val="28"/>
        </w:rPr>
      </w:pPr>
      <w:r w:rsidRPr="005C1ED3">
        <w:rPr>
          <w:rFonts w:ascii="Lucida Bright" w:hAnsi="Lucida Bright" w:cs="Arial"/>
          <w:b/>
          <w:bCs/>
          <w:color w:val="FF40FF"/>
          <w:sz w:val="28"/>
          <w:szCs w:val="28"/>
        </w:rPr>
        <w:lastRenderedPageBreak/>
        <w:t xml:space="preserve">Additional </w:t>
      </w:r>
      <w:r w:rsidR="00F73679" w:rsidRPr="005C1ED3">
        <w:rPr>
          <w:rFonts w:ascii="Lucida Bright" w:hAnsi="Lucida Bright" w:cs="Arial"/>
          <w:b/>
          <w:bCs/>
          <w:color w:val="FF40FF"/>
          <w:sz w:val="28"/>
          <w:szCs w:val="28"/>
        </w:rPr>
        <w:t xml:space="preserve">Targeted Support </w:t>
      </w:r>
      <w:r w:rsidRPr="005C1ED3">
        <w:rPr>
          <w:rFonts w:ascii="Lucida Bright" w:hAnsi="Lucida Bright" w:cs="Arial"/>
          <w:b/>
          <w:bCs/>
          <w:color w:val="FF40FF"/>
          <w:sz w:val="28"/>
          <w:szCs w:val="28"/>
        </w:rPr>
        <w:t>&amp;</w:t>
      </w:r>
      <w:r w:rsidR="00F73679" w:rsidRPr="005C1ED3">
        <w:rPr>
          <w:rFonts w:ascii="Lucida Bright" w:hAnsi="Lucida Bright" w:cs="Arial"/>
          <w:b/>
          <w:bCs/>
          <w:color w:val="FF40FF"/>
          <w:sz w:val="28"/>
          <w:szCs w:val="28"/>
        </w:rPr>
        <w:t xml:space="preserve"> Improvement Schools (</w:t>
      </w:r>
      <w:r w:rsidRPr="005C1ED3">
        <w:rPr>
          <w:rFonts w:ascii="Lucida Bright" w:hAnsi="Lucida Bright" w:cs="Arial"/>
          <w:b/>
          <w:bCs/>
          <w:color w:val="FF40FF"/>
          <w:sz w:val="28"/>
          <w:szCs w:val="28"/>
        </w:rPr>
        <w:t>A</w:t>
      </w:r>
      <w:r w:rsidR="00F73679" w:rsidRPr="005C1ED3">
        <w:rPr>
          <w:rFonts w:ascii="Lucida Bright" w:hAnsi="Lucida Bright" w:cs="Arial"/>
          <w:b/>
          <w:bCs/>
          <w:color w:val="FF40FF"/>
          <w:sz w:val="28"/>
          <w:szCs w:val="28"/>
        </w:rPr>
        <w:t>TSI)</w:t>
      </w:r>
    </w:p>
    <w:p w:rsidR="00652428" w:rsidRPr="00652428" w:rsidRDefault="00652428" w:rsidP="00F73679">
      <w:pPr>
        <w:tabs>
          <w:tab w:val="left" w:pos="540"/>
        </w:tabs>
        <w:autoSpaceDE w:val="0"/>
        <w:autoSpaceDN w:val="0"/>
        <w:adjustRightInd w:val="0"/>
        <w:spacing w:after="0" w:line="240" w:lineRule="auto"/>
        <w:jc w:val="center"/>
        <w:rPr>
          <w:rFonts w:ascii="Lucida Bright" w:hAnsi="Lucida Bright" w:cs="Arial"/>
          <w:b/>
          <w:bCs/>
          <w:sz w:val="28"/>
          <w:szCs w:val="28"/>
        </w:rPr>
      </w:pPr>
    </w:p>
    <w:p w:rsidR="00F73679" w:rsidRPr="007A3955" w:rsidRDefault="0019519A" w:rsidP="00F73679">
      <w:pPr>
        <w:tabs>
          <w:tab w:val="left" w:pos="540"/>
        </w:tabs>
        <w:autoSpaceDE w:val="0"/>
        <w:autoSpaceDN w:val="0"/>
        <w:adjustRightInd w:val="0"/>
        <w:spacing w:after="0" w:line="240" w:lineRule="auto"/>
        <w:jc w:val="center"/>
        <w:rPr>
          <w:rFonts w:ascii="Lucida Bright" w:hAnsi="Lucida Bright" w:cs="Arial"/>
          <w:bCs/>
          <w:sz w:val="24"/>
          <w:szCs w:val="24"/>
        </w:rPr>
      </w:pPr>
      <w:r>
        <w:rPr>
          <w:rFonts w:ascii="Lucida Bright" w:hAnsi="Lucida Bright" w:cs="Arial"/>
          <w:bCs/>
          <w:sz w:val="24"/>
          <w:szCs w:val="24"/>
        </w:rPr>
        <w:t>2025-2026</w:t>
      </w:r>
      <w:r w:rsidR="00F73679" w:rsidRPr="007A3955">
        <w:rPr>
          <w:rFonts w:ascii="Lucida Bright" w:hAnsi="Lucida Bright" w:cs="Arial"/>
          <w:bCs/>
          <w:sz w:val="24"/>
          <w:szCs w:val="24"/>
        </w:rPr>
        <w:t xml:space="preserve"> Identification List</w:t>
      </w:r>
    </w:p>
    <w:p w:rsidR="00F73679" w:rsidRDefault="00F73679" w:rsidP="005F2F99">
      <w:pPr>
        <w:tabs>
          <w:tab w:val="left" w:pos="540"/>
        </w:tabs>
        <w:autoSpaceDE w:val="0"/>
        <w:autoSpaceDN w:val="0"/>
        <w:adjustRightInd w:val="0"/>
        <w:spacing w:after="0" w:line="240" w:lineRule="auto"/>
        <w:rPr>
          <w:rFonts w:ascii="Lucida Bright" w:hAnsi="Lucida Bright" w:cs="Arial"/>
          <w:bCs/>
          <w:sz w:val="24"/>
          <w:szCs w:val="24"/>
        </w:rPr>
      </w:pPr>
    </w:p>
    <w:tbl>
      <w:tblPr>
        <w:tblStyle w:val="TableGrid"/>
        <w:tblW w:w="0" w:type="auto"/>
        <w:tblLook w:val="04A0" w:firstRow="1" w:lastRow="0" w:firstColumn="1" w:lastColumn="0" w:noHBand="0" w:noVBand="1"/>
      </w:tblPr>
      <w:tblGrid>
        <w:gridCol w:w="3358"/>
        <w:gridCol w:w="1603"/>
        <w:gridCol w:w="4245"/>
      </w:tblGrid>
      <w:tr w:rsidR="00F73679" w:rsidTr="00807D23">
        <w:tc>
          <w:tcPr>
            <w:tcW w:w="3358" w:type="dxa"/>
          </w:tcPr>
          <w:p w:rsidR="00F73679" w:rsidRPr="00F73679" w:rsidRDefault="00F73679" w:rsidP="00F73679">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73679">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73679">
            <w:pPr>
              <w:tabs>
                <w:tab w:val="left" w:pos="540"/>
              </w:tabs>
              <w:autoSpaceDE w:val="0"/>
              <w:autoSpaceDN w:val="0"/>
              <w:adjustRightInd w:val="0"/>
              <w:jc w:val="center"/>
              <w:rPr>
                <w:rFonts w:ascii="Lucida Bright" w:hAnsi="Lucida Bright" w:cs="Arial"/>
                <w:b/>
                <w:bCs/>
                <w:sz w:val="24"/>
                <w:szCs w:val="24"/>
              </w:rPr>
            </w:pPr>
            <w:r w:rsidRPr="00F73679">
              <w:rPr>
                <w:rFonts w:ascii="Lucida Bright" w:hAnsi="Lucida Bright" w:cs="Arial"/>
                <w:b/>
                <w:bCs/>
                <w:sz w:val="24"/>
                <w:szCs w:val="24"/>
              </w:rPr>
              <w:t>School Name</w:t>
            </w:r>
          </w:p>
        </w:tc>
        <w:tc>
          <w:tcPr>
            <w:tcW w:w="1603" w:type="dxa"/>
          </w:tcPr>
          <w:p w:rsidR="00F73679" w:rsidRPr="00F73679" w:rsidRDefault="00F73679" w:rsidP="005F2F99">
            <w:pPr>
              <w:tabs>
                <w:tab w:val="left" w:pos="540"/>
              </w:tabs>
              <w:autoSpaceDE w:val="0"/>
              <w:autoSpaceDN w:val="0"/>
              <w:adjustRightInd w:val="0"/>
              <w:rPr>
                <w:rFonts w:ascii="Lucida Bright" w:hAnsi="Lucida Bright" w:cs="Arial"/>
                <w:b/>
                <w:bCs/>
                <w:sz w:val="24"/>
                <w:szCs w:val="24"/>
              </w:rPr>
            </w:pP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Cohort</w:t>
            </w:r>
          </w:p>
        </w:tc>
        <w:tc>
          <w:tcPr>
            <w:tcW w:w="4245" w:type="dxa"/>
          </w:tcPr>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Qualifying Subgroups for TSI-AT</w:t>
            </w: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EDS = Economically Disadvantaged Students</w:t>
            </w: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ELS = English Learners</w:t>
            </w: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SWD = Students with Disabilities</w:t>
            </w:r>
          </w:p>
        </w:tc>
      </w:tr>
      <w:tr w:rsidR="00F73679" w:rsidTr="00807D23">
        <w:tc>
          <w:tcPr>
            <w:tcW w:w="3358"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AG Cox Middle</w:t>
            </w:r>
          </w:p>
        </w:tc>
        <w:tc>
          <w:tcPr>
            <w:tcW w:w="1603"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24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07D23" w:rsidTr="00807D23">
        <w:tc>
          <w:tcPr>
            <w:tcW w:w="3358" w:type="dxa"/>
          </w:tcPr>
          <w:p w:rsidR="00807D23" w:rsidRDefault="00807D23"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Ayden Elementary</w:t>
            </w:r>
          </w:p>
        </w:tc>
        <w:tc>
          <w:tcPr>
            <w:tcW w:w="1603"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SWD-3</w:t>
            </w:r>
          </w:p>
        </w:tc>
        <w:tc>
          <w:tcPr>
            <w:tcW w:w="4245"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807D23">
        <w:tc>
          <w:tcPr>
            <w:tcW w:w="3358"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Ayden Middle</w:t>
            </w:r>
          </w:p>
        </w:tc>
        <w:tc>
          <w:tcPr>
            <w:tcW w:w="1603"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24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07D23" w:rsidTr="00807D23">
        <w:tc>
          <w:tcPr>
            <w:tcW w:w="3358" w:type="dxa"/>
          </w:tcPr>
          <w:p w:rsidR="00807D23" w:rsidRDefault="00807D23"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Ayden-Grifton High</w:t>
            </w:r>
          </w:p>
        </w:tc>
        <w:tc>
          <w:tcPr>
            <w:tcW w:w="1603"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SWD-3</w:t>
            </w:r>
          </w:p>
        </w:tc>
        <w:tc>
          <w:tcPr>
            <w:tcW w:w="4245"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807D23">
        <w:tc>
          <w:tcPr>
            <w:tcW w:w="3358"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CM Eppes Middle</w:t>
            </w:r>
          </w:p>
        </w:tc>
        <w:tc>
          <w:tcPr>
            <w:tcW w:w="1603"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24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807D23">
        <w:tc>
          <w:tcPr>
            <w:tcW w:w="3358"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Creekside Elementary</w:t>
            </w:r>
          </w:p>
        </w:tc>
        <w:tc>
          <w:tcPr>
            <w:tcW w:w="1603"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24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07D23" w:rsidTr="00807D23">
        <w:tc>
          <w:tcPr>
            <w:tcW w:w="3358" w:type="dxa"/>
          </w:tcPr>
          <w:p w:rsidR="00807D23" w:rsidRDefault="00807D23"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Chicod</w:t>
            </w:r>
          </w:p>
        </w:tc>
        <w:tc>
          <w:tcPr>
            <w:tcW w:w="1603"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SWD-3</w:t>
            </w:r>
          </w:p>
        </w:tc>
        <w:tc>
          <w:tcPr>
            <w:tcW w:w="4245"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07D23" w:rsidTr="00807D23">
        <w:tc>
          <w:tcPr>
            <w:tcW w:w="3358" w:type="dxa"/>
          </w:tcPr>
          <w:p w:rsidR="00807D23" w:rsidRDefault="00807D23"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Eastern Elementary</w:t>
            </w:r>
          </w:p>
        </w:tc>
        <w:tc>
          <w:tcPr>
            <w:tcW w:w="1603"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SWD-3</w:t>
            </w:r>
          </w:p>
        </w:tc>
        <w:tc>
          <w:tcPr>
            <w:tcW w:w="4245"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807D23">
        <w:tc>
          <w:tcPr>
            <w:tcW w:w="3358"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EB Aycock Middle</w:t>
            </w:r>
          </w:p>
        </w:tc>
        <w:tc>
          <w:tcPr>
            <w:tcW w:w="1603"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24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807D23">
        <w:tc>
          <w:tcPr>
            <w:tcW w:w="3358"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Farmville Middle</w:t>
            </w:r>
          </w:p>
        </w:tc>
        <w:tc>
          <w:tcPr>
            <w:tcW w:w="1603"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24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807D23">
        <w:tc>
          <w:tcPr>
            <w:tcW w:w="3358"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HB Sugg Elementary</w:t>
            </w:r>
          </w:p>
        </w:tc>
        <w:tc>
          <w:tcPr>
            <w:tcW w:w="1603"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SWD-1</w:t>
            </w:r>
          </w:p>
        </w:tc>
        <w:tc>
          <w:tcPr>
            <w:tcW w:w="424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07D23" w:rsidTr="00807D23">
        <w:tc>
          <w:tcPr>
            <w:tcW w:w="3358" w:type="dxa"/>
          </w:tcPr>
          <w:p w:rsidR="00807D23" w:rsidRDefault="00807D23"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Hope Middle</w:t>
            </w:r>
          </w:p>
        </w:tc>
        <w:tc>
          <w:tcPr>
            <w:tcW w:w="1603"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SWD-3</w:t>
            </w:r>
          </w:p>
        </w:tc>
        <w:tc>
          <w:tcPr>
            <w:tcW w:w="4245"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807D23">
        <w:tc>
          <w:tcPr>
            <w:tcW w:w="3358"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Lakeforest Elementary</w:t>
            </w:r>
          </w:p>
        </w:tc>
        <w:tc>
          <w:tcPr>
            <w:tcW w:w="1603"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24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807D23">
        <w:tc>
          <w:tcPr>
            <w:tcW w:w="3358"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Pactolus</w:t>
            </w:r>
          </w:p>
        </w:tc>
        <w:tc>
          <w:tcPr>
            <w:tcW w:w="1603"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24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07D23" w:rsidTr="00807D23">
        <w:tc>
          <w:tcPr>
            <w:tcW w:w="3358" w:type="dxa"/>
          </w:tcPr>
          <w:p w:rsidR="00807D23" w:rsidRDefault="00807D23"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Ridgewood Elementary</w:t>
            </w:r>
          </w:p>
        </w:tc>
        <w:tc>
          <w:tcPr>
            <w:tcW w:w="1603"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SWD-3</w:t>
            </w:r>
          </w:p>
        </w:tc>
        <w:tc>
          <w:tcPr>
            <w:tcW w:w="4245"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807D23">
        <w:tc>
          <w:tcPr>
            <w:tcW w:w="3358"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Sam D Bundy Elementary</w:t>
            </w:r>
          </w:p>
        </w:tc>
        <w:tc>
          <w:tcPr>
            <w:tcW w:w="1603"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24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07D23" w:rsidTr="00807D23">
        <w:tc>
          <w:tcPr>
            <w:tcW w:w="3358" w:type="dxa"/>
          </w:tcPr>
          <w:p w:rsidR="00807D23" w:rsidRDefault="00807D23"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Wahl Coates Elementary</w:t>
            </w:r>
          </w:p>
        </w:tc>
        <w:tc>
          <w:tcPr>
            <w:tcW w:w="1603"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SWD-3</w:t>
            </w:r>
          </w:p>
        </w:tc>
        <w:tc>
          <w:tcPr>
            <w:tcW w:w="4245" w:type="dxa"/>
          </w:tcPr>
          <w:p w:rsidR="00807D23" w:rsidRDefault="00807D23"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807D23">
        <w:tc>
          <w:tcPr>
            <w:tcW w:w="3358"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Wellcome Middle</w:t>
            </w:r>
          </w:p>
        </w:tc>
        <w:tc>
          <w:tcPr>
            <w:tcW w:w="1603"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24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bl>
    <w:p w:rsidR="00F73679" w:rsidRPr="005F2F99" w:rsidRDefault="00F73679" w:rsidP="005F2F99">
      <w:pPr>
        <w:tabs>
          <w:tab w:val="left" w:pos="540"/>
        </w:tabs>
        <w:autoSpaceDE w:val="0"/>
        <w:autoSpaceDN w:val="0"/>
        <w:adjustRightInd w:val="0"/>
        <w:spacing w:after="0" w:line="240" w:lineRule="auto"/>
        <w:rPr>
          <w:rFonts w:ascii="Lucida Bright" w:hAnsi="Lucida Bright" w:cs="Arial"/>
          <w:bCs/>
          <w:sz w:val="24"/>
          <w:szCs w:val="24"/>
        </w:rPr>
      </w:pPr>
    </w:p>
    <w:p w:rsidR="00F73679" w:rsidRDefault="00F73679">
      <w:pPr>
        <w:rPr>
          <w:rFonts w:ascii="Lucida Bright" w:hAnsi="Lucida Bright" w:cs="Arial"/>
          <w:b/>
          <w:bCs/>
          <w:sz w:val="32"/>
          <w:szCs w:val="20"/>
        </w:rPr>
      </w:pPr>
      <w:r>
        <w:rPr>
          <w:rFonts w:ascii="Lucida Bright" w:hAnsi="Lucida Bright" w:cs="Arial"/>
          <w:b/>
          <w:bCs/>
          <w:sz w:val="32"/>
          <w:szCs w:val="20"/>
        </w:rPr>
        <w:br w:type="page"/>
      </w:r>
    </w:p>
    <w:p w:rsidR="00F73679" w:rsidRPr="005C1ED3" w:rsidRDefault="00F73679" w:rsidP="00F73679">
      <w:pPr>
        <w:tabs>
          <w:tab w:val="left" w:pos="540"/>
        </w:tabs>
        <w:autoSpaceDE w:val="0"/>
        <w:autoSpaceDN w:val="0"/>
        <w:adjustRightInd w:val="0"/>
        <w:spacing w:after="0" w:line="240" w:lineRule="auto"/>
        <w:jc w:val="center"/>
        <w:rPr>
          <w:rFonts w:ascii="Lucida Bright" w:hAnsi="Lucida Bright" w:cs="Arial"/>
          <w:b/>
          <w:bCs/>
          <w:color w:val="FF40FF"/>
          <w:sz w:val="32"/>
          <w:szCs w:val="32"/>
        </w:rPr>
      </w:pPr>
      <w:r w:rsidRPr="005C1ED3">
        <w:rPr>
          <w:rFonts w:ascii="Lucida Bright" w:hAnsi="Lucida Bright" w:cs="Arial"/>
          <w:b/>
          <w:bCs/>
          <w:color w:val="FF40FF"/>
          <w:sz w:val="32"/>
          <w:szCs w:val="32"/>
        </w:rPr>
        <w:lastRenderedPageBreak/>
        <w:t>Targeted Support and Improvement Schools (TSI)</w:t>
      </w:r>
    </w:p>
    <w:p w:rsidR="00F73679" w:rsidRPr="007A3955" w:rsidRDefault="00F73679" w:rsidP="00F73679">
      <w:pPr>
        <w:tabs>
          <w:tab w:val="left" w:pos="540"/>
        </w:tabs>
        <w:autoSpaceDE w:val="0"/>
        <w:autoSpaceDN w:val="0"/>
        <w:adjustRightInd w:val="0"/>
        <w:spacing w:after="0" w:line="240" w:lineRule="auto"/>
        <w:jc w:val="center"/>
        <w:rPr>
          <w:rFonts w:ascii="Lucida Bright" w:hAnsi="Lucida Bright" w:cs="Arial"/>
          <w:bCs/>
          <w:sz w:val="24"/>
          <w:szCs w:val="24"/>
        </w:rPr>
      </w:pPr>
      <w:r w:rsidRPr="007A3955">
        <w:rPr>
          <w:rFonts w:ascii="Lucida Bright" w:hAnsi="Lucida Bright" w:cs="Arial"/>
          <w:bCs/>
          <w:sz w:val="24"/>
          <w:szCs w:val="24"/>
        </w:rPr>
        <w:t xml:space="preserve">Consistently </w:t>
      </w:r>
      <w:r w:rsidR="0019519A">
        <w:rPr>
          <w:rFonts w:ascii="Lucida Bright" w:hAnsi="Lucida Bright" w:cs="Arial"/>
          <w:bCs/>
          <w:sz w:val="24"/>
          <w:szCs w:val="24"/>
        </w:rPr>
        <w:t>Underperforming Subgroups - 2025-2026</w:t>
      </w:r>
      <w:r w:rsidRPr="007A3955">
        <w:rPr>
          <w:rFonts w:ascii="Lucida Bright" w:hAnsi="Lucida Bright" w:cs="Arial"/>
          <w:bCs/>
          <w:sz w:val="24"/>
          <w:szCs w:val="24"/>
        </w:rPr>
        <w:t xml:space="preserve"> Identification List</w:t>
      </w:r>
    </w:p>
    <w:p w:rsidR="00F73679" w:rsidRDefault="00F73679" w:rsidP="00F73679">
      <w:pPr>
        <w:tabs>
          <w:tab w:val="left" w:pos="540"/>
        </w:tabs>
        <w:autoSpaceDE w:val="0"/>
        <w:autoSpaceDN w:val="0"/>
        <w:adjustRightInd w:val="0"/>
        <w:spacing w:after="0" w:line="240" w:lineRule="auto"/>
        <w:jc w:val="center"/>
        <w:rPr>
          <w:rFonts w:ascii="Lucida Bright" w:hAnsi="Lucida Bright" w:cs="Arial"/>
          <w:b/>
          <w:bCs/>
          <w:sz w:val="24"/>
          <w:szCs w:val="24"/>
        </w:rPr>
      </w:pPr>
    </w:p>
    <w:p w:rsidR="00F73679" w:rsidRPr="00F73679" w:rsidRDefault="00F73679" w:rsidP="00F73679">
      <w:pPr>
        <w:tabs>
          <w:tab w:val="left" w:pos="540"/>
        </w:tabs>
        <w:autoSpaceDE w:val="0"/>
        <w:autoSpaceDN w:val="0"/>
        <w:adjustRightInd w:val="0"/>
        <w:spacing w:after="0" w:line="240" w:lineRule="auto"/>
        <w:rPr>
          <w:rFonts w:ascii="Lucida Bright" w:hAnsi="Lucida Bright" w:cs="Arial"/>
          <w:b/>
          <w:bCs/>
          <w:sz w:val="24"/>
          <w:szCs w:val="24"/>
        </w:rPr>
      </w:pPr>
    </w:p>
    <w:tbl>
      <w:tblPr>
        <w:tblStyle w:val="TableGrid"/>
        <w:tblW w:w="9535" w:type="dxa"/>
        <w:tblLook w:val="04A0" w:firstRow="1" w:lastRow="0" w:firstColumn="1" w:lastColumn="0" w:noHBand="0" w:noVBand="1"/>
      </w:tblPr>
      <w:tblGrid>
        <w:gridCol w:w="3685"/>
        <w:gridCol w:w="5850"/>
      </w:tblGrid>
      <w:tr w:rsidR="00F73679" w:rsidTr="00F73679">
        <w:tc>
          <w:tcPr>
            <w:tcW w:w="3685" w:type="dxa"/>
          </w:tcPr>
          <w:p w:rsidR="00F73679" w:rsidRPr="00F73679" w:rsidRDefault="00F73679" w:rsidP="00F82D95">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82D95">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82D95">
            <w:pPr>
              <w:tabs>
                <w:tab w:val="left" w:pos="540"/>
              </w:tabs>
              <w:autoSpaceDE w:val="0"/>
              <w:autoSpaceDN w:val="0"/>
              <w:adjustRightInd w:val="0"/>
              <w:jc w:val="center"/>
              <w:rPr>
                <w:rFonts w:ascii="Lucida Bright" w:hAnsi="Lucida Bright" w:cs="Arial"/>
                <w:b/>
                <w:bCs/>
                <w:sz w:val="24"/>
                <w:szCs w:val="24"/>
              </w:rPr>
            </w:pPr>
            <w:r w:rsidRPr="00F73679">
              <w:rPr>
                <w:rFonts w:ascii="Lucida Bright" w:hAnsi="Lucida Bright" w:cs="Arial"/>
                <w:b/>
                <w:bCs/>
                <w:sz w:val="24"/>
                <w:szCs w:val="24"/>
              </w:rPr>
              <w:t>School Name</w:t>
            </w:r>
          </w:p>
        </w:tc>
        <w:tc>
          <w:tcPr>
            <w:tcW w:w="5850" w:type="dxa"/>
          </w:tcPr>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Qualifying Subgroups for TSI-AT</w:t>
            </w:r>
          </w:p>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EDS = Economically Disadvantaged Students</w:t>
            </w:r>
          </w:p>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ELS = English Learners</w:t>
            </w:r>
          </w:p>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SWD = Students with Disabilities</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CM Eppes Middle</w:t>
            </w:r>
          </w:p>
        </w:tc>
        <w:tc>
          <w:tcPr>
            <w:tcW w:w="5850" w:type="dxa"/>
          </w:tcPr>
          <w:p w:rsidR="00F73679" w:rsidRDefault="0019519A"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BLCK, EDS</w:t>
            </w:r>
          </w:p>
        </w:tc>
      </w:tr>
      <w:tr w:rsidR="00847C41" w:rsidTr="00F73679">
        <w:tc>
          <w:tcPr>
            <w:tcW w:w="3685" w:type="dxa"/>
          </w:tcPr>
          <w:p w:rsidR="00847C41" w:rsidRDefault="00847C41"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Farmville Central</w:t>
            </w:r>
          </w:p>
        </w:tc>
        <w:tc>
          <w:tcPr>
            <w:tcW w:w="5850" w:type="dxa"/>
          </w:tcPr>
          <w:p w:rsidR="00847C41" w:rsidRDefault="00847C41"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47C41" w:rsidTr="00F73679">
        <w:tc>
          <w:tcPr>
            <w:tcW w:w="3685" w:type="dxa"/>
          </w:tcPr>
          <w:p w:rsidR="00847C41" w:rsidRDefault="00847C41"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Wintergreen Intermediate</w:t>
            </w:r>
          </w:p>
        </w:tc>
        <w:tc>
          <w:tcPr>
            <w:tcW w:w="5850" w:type="dxa"/>
          </w:tcPr>
          <w:p w:rsidR="00847C41" w:rsidRDefault="00847C41"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47C41" w:rsidTr="00F73679">
        <w:tc>
          <w:tcPr>
            <w:tcW w:w="3685" w:type="dxa"/>
          </w:tcPr>
          <w:p w:rsidR="00847C41" w:rsidRDefault="00847C41"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Wintergreen Primary</w:t>
            </w:r>
          </w:p>
        </w:tc>
        <w:tc>
          <w:tcPr>
            <w:tcW w:w="5850" w:type="dxa"/>
          </w:tcPr>
          <w:p w:rsidR="00847C41" w:rsidRDefault="00847C41"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bl>
    <w:p w:rsidR="00FF7F78" w:rsidRDefault="00FF7F78" w:rsidP="00FA1C01">
      <w:pPr>
        <w:tabs>
          <w:tab w:val="left" w:pos="540"/>
        </w:tabs>
        <w:autoSpaceDE w:val="0"/>
        <w:autoSpaceDN w:val="0"/>
        <w:adjustRightInd w:val="0"/>
        <w:spacing w:after="0" w:line="240" w:lineRule="auto"/>
        <w:rPr>
          <w:rFonts w:ascii="Lucida Bright" w:hAnsi="Lucida Bright" w:cs="Arial"/>
          <w:b/>
          <w:bCs/>
          <w:sz w:val="32"/>
          <w:szCs w:val="20"/>
        </w:rPr>
      </w:pPr>
    </w:p>
    <w:p w:rsidR="0019519A" w:rsidRDefault="0019519A" w:rsidP="00FA1C01">
      <w:pPr>
        <w:tabs>
          <w:tab w:val="left" w:pos="540"/>
        </w:tabs>
        <w:autoSpaceDE w:val="0"/>
        <w:autoSpaceDN w:val="0"/>
        <w:adjustRightInd w:val="0"/>
        <w:spacing w:after="0" w:line="240" w:lineRule="auto"/>
        <w:rPr>
          <w:rFonts w:ascii="Lucida Bright" w:hAnsi="Lucida Bright" w:cs="Arial"/>
          <w:b/>
          <w:bCs/>
          <w:sz w:val="32"/>
          <w:szCs w:val="20"/>
        </w:rPr>
      </w:pPr>
    </w:p>
    <w:p w:rsidR="0019519A" w:rsidRDefault="0019519A" w:rsidP="00FA1C01">
      <w:pPr>
        <w:tabs>
          <w:tab w:val="left" w:pos="540"/>
        </w:tabs>
        <w:autoSpaceDE w:val="0"/>
        <w:autoSpaceDN w:val="0"/>
        <w:adjustRightInd w:val="0"/>
        <w:spacing w:after="0" w:line="240" w:lineRule="auto"/>
        <w:rPr>
          <w:rFonts w:ascii="Lucida Bright" w:hAnsi="Lucida Bright" w:cs="Arial"/>
          <w:b/>
          <w:bCs/>
          <w:sz w:val="32"/>
          <w:szCs w:val="20"/>
        </w:rPr>
      </w:pPr>
    </w:p>
    <w:p w:rsidR="0019519A" w:rsidRDefault="0019519A" w:rsidP="00FA1C01">
      <w:pPr>
        <w:tabs>
          <w:tab w:val="left" w:pos="540"/>
        </w:tabs>
        <w:autoSpaceDE w:val="0"/>
        <w:autoSpaceDN w:val="0"/>
        <w:adjustRightInd w:val="0"/>
        <w:spacing w:after="0" w:line="240" w:lineRule="auto"/>
        <w:rPr>
          <w:rFonts w:ascii="Lucida Bright" w:hAnsi="Lucida Bright" w:cs="Arial"/>
          <w:b/>
          <w:bCs/>
          <w:sz w:val="32"/>
          <w:szCs w:val="20"/>
        </w:rPr>
      </w:pPr>
    </w:p>
    <w:p w:rsidR="0019519A" w:rsidRDefault="0019519A" w:rsidP="00FA1C01">
      <w:pPr>
        <w:tabs>
          <w:tab w:val="left" w:pos="540"/>
        </w:tabs>
        <w:autoSpaceDE w:val="0"/>
        <w:autoSpaceDN w:val="0"/>
        <w:adjustRightInd w:val="0"/>
        <w:spacing w:after="0" w:line="240" w:lineRule="auto"/>
        <w:rPr>
          <w:rFonts w:ascii="Lucida Bright" w:hAnsi="Lucida Bright" w:cs="Arial"/>
          <w:b/>
          <w:bCs/>
          <w:sz w:val="32"/>
          <w:szCs w:val="20"/>
        </w:rPr>
      </w:pPr>
    </w:p>
    <w:p w:rsidR="0019519A" w:rsidRPr="005C1ED3" w:rsidRDefault="0019519A" w:rsidP="0019519A">
      <w:pPr>
        <w:tabs>
          <w:tab w:val="left" w:pos="540"/>
        </w:tabs>
        <w:autoSpaceDE w:val="0"/>
        <w:autoSpaceDN w:val="0"/>
        <w:adjustRightInd w:val="0"/>
        <w:spacing w:after="0" w:line="240" w:lineRule="auto"/>
        <w:jc w:val="center"/>
        <w:rPr>
          <w:rFonts w:ascii="Lucida Bright" w:hAnsi="Lucida Bright" w:cs="Arial"/>
          <w:b/>
          <w:bCs/>
          <w:color w:val="FF40FF"/>
          <w:sz w:val="32"/>
          <w:szCs w:val="32"/>
        </w:rPr>
      </w:pPr>
      <w:r>
        <w:rPr>
          <w:rFonts w:ascii="Lucida Bright" w:hAnsi="Lucida Bright" w:cs="Arial"/>
          <w:b/>
          <w:bCs/>
          <w:color w:val="FF40FF"/>
          <w:sz w:val="32"/>
          <w:szCs w:val="32"/>
        </w:rPr>
        <w:t>Comprehensive Support and Improvement Schools (CSI)</w:t>
      </w:r>
    </w:p>
    <w:p w:rsidR="0019519A" w:rsidRDefault="0019519A" w:rsidP="0019519A">
      <w:pPr>
        <w:tabs>
          <w:tab w:val="left" w:pos="540"/>
        </w:tabs>
        <w:autoSpaceDE w:val="0"/>
        <w:autoSpaceDN w:val="0"/>
        <w:adjustRightInd w:val="0"/>
        <w:spacing w:after="0" w:line="240" w:lineRule="auto"/>
        <w:jc w:val="center"/>
        <w:rPr>
          <w:rFonts w:ascii="Lucida Bright" w:hAnsi="Lucida Bright" w:cs="Arial"/>
          <w:bCs/>
          <w:sz w:val="24"/>
          <w:szCs w:val="24"/>
        </w:rPr>
      </w:pPr>
      <w:r>
        <w:rPr>
          <w:rFonts w:ascii="Lucida Bright" w:hAnsi="Lucida Bright" w:cs="Arial"/>
          <w:bCs/>
          <w:sz w:val="24"/>
          <w:szCs w:val="24"/>
        </w:rPr>
        <w:t>2025 - 2026</w:t>
      </w:r>
      <w:r w:rsidRPr="007A3955">
        <w:rPr>
          <w:rFonts w:ascii="Lucida Bright" w:hAnsi="Lucida Bright" w:cs="Arial"/>
          <w:bCs/>
          <w:sz w:val="24"/>
          <w:szCs w:val="24"/>
        </w:rPr>
        <w:t xml:space="preserve"> Identification List</w:t>
      </w:r>
    </w:p>
    <w:p w:rsidR="0019519A" w:rsidRDefault="0019519A" w:rsidP="0019519A">
      <w:pPr>
        <w:tabs>
          <w:tab w:val="left" w:pos="540"/>
        </w:tabs>
        <w:autoSpaceDE w:val="0"/>
        <w:autoSpaceDN w:val="0"/>
        <w:adjustRightInd w:val="0"/>
        <w:spacing w:after="0" w:line="240" w:lineRule="auto"/>
        <w:jc w:val="center"/>
        <w:rPr>
          <w:rFonts w:ascii="Lucida Bright" w:hAnsi="Lucida Bright" w:cs="Arial"/>
          <w:bCs/>
          <w:sz w:val="24"/>
          <w:szCs w:val="24"/>
        </w:rPr>
      </w:pPr>
    </w:p>
    <w:tbl>
      <w:tblPr>
        <w:tblStyle w:val="TableGrid"/>
        <w:tblW w:w="0" w:type="auto"/>
        <w:tblLook w:val="04A0" w:firstRow="1" w:lastRow="0" w:firstColumn="1" w:lastColumn="0" w:noHBand="0" w:noVBand="1"/>
      </w:tblPr>
      <w:tblGrid>
        <w:gridCol w:w="2785"/>
        <w:gridCol w:w="1800"/>
        <w:gridCol w:w="1970"/>
        <w:gridCol w:w="1606"/>
        <w:gridCol w:w="1045"/>
      </w:tblGrid>
      <w:tr w:rsidR="0019519A" w:rsidTr="0019519A">
        <w:tc>
          <w:tcPr>
            <w:tcW w:w="2785" w:type="dxa"/>
          </w:tcPr>
          <w:p w:rsidR="0019519A" w:rsidRDefault="0019519A" w:rsidP="0019519A">
            <w:pPr>
              <w:tabs>
                <w:tab w:val="left" w:pos="540"/>
              </w:tabs>
              <w:autoSpaceDE w:val="0"/>
              <w:autoSpaceDN w:val="0"/>
              <w:adjustRightInd w:val="0"/>
              <w:jc w:val="center"/>
              <w:rPr>
                <w:rFonts w:ascii="Lucida Bright" w:hAnsi="Lucida Bright" w:cs="Arial"/>
                <w:b/>
                <w:bCs/>
                <w:sz w:val="24"/>
                <w:szCs w:val="24"/>
              </w:rPr>
            </w:pPr>
          </w:p>
          <w:p w:rsidR="0019519A" w:rsidRPr="0019519A" w:rsidRDefault="0019519A" w:rsidP="0019519A">
            <w:pPr>
              <w:tabs>
                <w:tab w:val="left" w:pos="540"/>
              </w:tabs>
              <w:autoSpaceDE w:val="0"/>
              <w:autoSpaceDN w:val="0"/>
              <w:adjustRightInd w:val="0"/>
              <w:jc w:val="center"/>
              <w:rPr>
                <w:rFonts w:ascii="Lucida Bright" w:hAnsi="Lucida Bright" w:cs="Arial"/>
                <w:b/>
                <w:bCs/>
                <w:sz w:val="24"/>
                <w:szCs w:val="24"/>
              </w:rPr>
            </w:pPr>
            <w:r w:rsidRPr="0019519A">
              <w:rPr>
                <w:rFonts w:ascii="Lucida Bright" w:hAnsi="Lucida Bright" w:cs="Arial"/>
                <w:b/>
                <w:bCs/>
                <w:sz w:val="24"/>
                <w:szCs w:val="24"/>
              </w:rPr>
              <w:t>School</w:t>
            </w:r>
            <w:r>
              <w:rPr>
                <w:rFonts w:ascii="Lucida Bright" w:hAnsi="Lucida Bright" w:cs="Arial"/>
                <w:b/>
                <w:bCs/>
                <w:sz w:val="24"/>
                <w:szCs w:val="24"/>
              </w:rPr>
              <w:t xml:space="preserve"> Name</w:t>
            </w:r>
          </w:p>
        </w:tc>
        <w:tc>
          <w:tcPr>
            <w:tcW w:w="1800" w:type="dxa"/>
          </w:tcPr>
          <w:p w:rsidR="0019519A" w:rsidRPr="0019519A" w:rsidRDefault="0019519A" w:rsidP="0019519A">
            <w:pPr>
              <w:tabs>
                <w:tab w:val="left" w:pos="540"/>
              </w:tabs>
              <w:autoSpaceDE w:val="0"/>
              <w:autoSpaceDN w:val="0"/>
              <w:adjustRightInd w:val="0"/>
              <w:jc w:val="center"/>
              <w:rPr>
                <w:rFonts w:ascii="Lucida Bright" w:hAnsi="Lucida Bright" w:cs="Arial"/>
                <w:b/>
                <w:bCs/>
                <w:sz w:val="24"/>
                <w:szCs w:val="24"/>
              </w:rPr>
            </w:pPr>
            <w:r w:rsidRPr="0019519A">
              <w:rPr>
                <w:rFonts w:ascii="Lucida Bright" w:hAnsi="Lucida Bright" w:cs="Arial"/>
                <w:b/>
                <w:bCs/>
                <w:sz w:val="24"/>
                <w:szCs w:val="24"/>
              </w:rPr>
              <w:t>School Performance Score</w:t>
            </w:r>
          </w:p>
        </w:tc>
        <w:tc>
          <w:tcPr>
            <w:tcW w:w="1970" w:type="dxa"/>
          </w:tcPr>
          <w:p w:rsidR="0019519A" w:rsidRPr="0019519A" w:rsidRDefault="0019519A" w:rsidP="0019519A">
            <w:pPr>
              <w:tabs>
                <w:tab w:val="left" w:pos="540"/>
              </w:tabs>
              <w:autoSpaceDE w:val="0"/>
              <w:autoSpaceDN w:val="0"/>
              <w:adjustRightInd w:val="0"/>
              <w:jc w:val="center"/>
              <w:rPr>
                <w:rFonts w:ascii="Lucida Bright" w:hAnsi="Lucida Bright" w:cs="Arial"/>
                <w:b/>
                <w:bCs/>
                <w:sz w:val="24"/>
                <w:szCs w:val="24"/>
              </w:rPr>
            </w:pPr>
            <w:r w:rsidRPr="0019519A">
              <w:rPr>
                <w:rFonts w:ascii="Lucida Bright" w:hAnsi="Lucida Bright" w:cs="Arial"/>
                <w:b/>
                <w:bCs/>
                <w:sz w:val="24"/>
                <w:szCs w:val="24"/>
              </w:rPr>
              <w:t>CSI Additional Targeted Support</w:t>
            </w:r>
          </w:p>
        </w:tc>
        <w:tc>
          <w:tcPr>
            <w:tcW w:w="1606" w:type="dxa"/>
          </w:tcPr>
          <w:p w:rsidR="0019519A" w:rsidRPr="0019519A" w:rsidRDefault="0019519A" w:rsidP="0019519A">
            <w:pPr>
              <w:tabs>
                <w:tab w:val="left" w:pos="540"/>
              </w:tabs>
              <w:autoSpaceDE w:val="0"/>
              <w:autoSpaceDN w:val="0"/>
              <w:adjustRightInd w:val="0"/>
              <w:jc w:val="center"/>
              <w:rPr>
                <w:rFonts w:ascii="Lucida Bright" w:hAnsi="Lucida Bright" w:cs="Arial"/>
                <w:b/>
                <w:bCs/>
                <w:sz w:val="24"/>
                <w:szCs w:val="24"/>
              </w:rPr>
            </w:pPr>
            <w:r w:rsidRPr="0019519A">
              <w:rPr>
                <w:rFonts w:ascii="Lucida Bright" w:hAnsi="Lucida Bright" w:cs="Arial"/>
                <w:b/>
                <w:bCs/>
                <w:sz w:val="24"/>
                <w:szCs w:val="24"/>
              </w:rPr>
              <w:t>CSI-AT Tier/Group Level</w:t>
            </w:r>
          </w:p>
        </w:tc>
        <w:tc>
          <w:tcPr>
            <w:tcW w:w="1045" w:type="dxa"/>
          </w:tcPr>
          <w:p w:rsidR="0019519A" w:rsidRPr="0019519A" w:rsidRDefault="0019519A" w:rsidP="0019519A">
            <w:pPr>
              <w:tabs>
                <w:tab w:val="left" w:pos="540"/>
              </w:tabs>
              <w:autoSpaceDE w:val="0"/>
              <w:autoSpaceDN w:val="0"/>
              <w:adjustRightInd w:val="0"/>
              <w:jc w:val="center"/>
              <w:rPr>
                <w:rFonts w:ascii="Lucida Bright" w:hAnsi="Lucida Bright" w:cs="Arial"/>
                <w:b/>
                <w:bCs/>
                <w:sz w:val="24"/>
                <w:szCs w:val="24"/>
              </w:rPr>
            </w:pPr>
            <w:r w:rsidRPr="0019519A">
              <w:rPr>
                <w:rFonts w:ascii="Lucida Bright" w:hAnsi="Lucida Bright" w:cs="Arial"/>
                <w:b/>
                <w:bCs/>
                <w:sz w:val="24"/>
                <w:szCs w:val="24"/>
              </w:rPr>
              <w:t>CSI-AT Cohort</w:t>
            </w:r>
          </w:p>
        </w:tc>
      </w:tr>
      <w:tr w:rsidR="0019519A" w:rsidTr="0019519A">
        <w:tc>
          <w:tcPr>
            <w:tcW w:w="2785" w:type="dxa"/>
          </w:tcPr>
          <w:p w:rsidR="0019519A" w:rsidRDefault="0019519A" w:rsidP="0019519A">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Grifton (K-8)</w:t>
            </w:r>
          </w:p>
        </w:tc>
        <w:tc>
          <w:tcPr>
            <w:tcW w:w="1800" w:type="dxa"/>
          </w:tcPr>
          <w:p w:rsidR="0019519A" w:rsidRDefault="0019519A" w:rsidP="0019519A">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51</w:t>
            </w:r>
          </w:p>
        </w:tc>
        <w:tc>
          <w:tcPr>
            <w:tcW w:w="1970" w:type="dxa"/>
          </w:tcPr>
          <w:p w:rsidR="0019519A" w:rsidRDefault="0019519A" w:rsidP="0019519A">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Yes</w:t>
            </w:r>
          </w:p>
        </w:tc>
        <w:tc>
          <w:tcPr>
            <w:tcW w:w="1606" w:type="dxa"/>
          </w:tcPr>
          <w:p w:rsidR="0019519A" w:rsidRDefault="0019519A" w:rsidP="0019519A">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T1</w:t>
            </w:r>
          </w:p>
        </w:tc>
        <w:tc>
          <w:tcPr>
            <w:tcW w:w="1045" w:type="dxa"/>
          </w:tcPr>
          <w:p w:rsidR="0019519A" w:rsidRDefault="0019519A" w:rsidP="0019519A">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SWD-1</w:t>
            </w:r>
          </w:p>
        </w:tc>
      </w:tr>
      <w:tr w:rsidR="0019519A" w:rsidTr="0019519A">
        <w:tc>
          <w:tcPr>
            <w:tcW w:w="2785" w:type="dxa"/>
          </w:tcPr>
          <w:p w:rsidR="0019519A" w:rsidRDefault="0019519A" w:rsidP="0019519A">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WH Robinson (K-5)</w:t>
            </w:r>
          </w:p>
        </w:tc>
        <w:tc>
          <w:tcPr>
            <w:tcW w:w="1800" w:type="dxa"/>
          </w:tcPr>
          <w:p w:rsidR="0019519A" w:rsidRDefault="0019519A" w:rsidP="0019519A">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63</w:t>
            </w:r>
          </w:p>
        </w:tc>
        <w:tc>
          <w:tcPr>
            <w:tcW w:w="1970" w:type="dxa"/>
          </w:tcPr>
          <w:p w:rsidR="0019519A" w:rsidRDefault="0019519A" w:rsidP="0019519A">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Yes</w:t>
            </w:r>
          </w:p>
        </w:tc>
        <w:tc>
          <w:tcPr>
            <w:tcW w:w="1606" w:type="dxa"/>
          </w:tcPr>
          <w:p w:rsidR="0019519A" w:rsidRDefault="0019519A" w:rsidP="0019519A">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T1</w:t>
            </w:r>
          </w:p>
        </w:tc>
        <w:tc>
          <w:tcPr>
            <w:tcW w:w="1045" w:type="dxa"/>
          </w:tcPr>
          <w:p w:rsidR="0019519A" w:rsidRDefault="0019519A" w:rsidP="0019519A">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SWD-1</w:t>
            </w:r>
          </w:p>
        </w:tc>
      </w:tr>
    </w:tbl>
    <w:p w:rsidR="0019519A" w:rsidRPr="007A3955" w:rsidRDefault="0019519A" w:rsidP="0019519A">
      <w:pPr>
        <w:tabs>
          <w:tab w:val="left" w:pos="540"/>
        </w:tabs>
        <w:autoSpaceDE w:val="0"/>
        <w:autoSpaceDN w:val="0"/>
        <w:adjustRightInd w:val="0"/>
        <w:spacing w:after="0" w:line="240" w:lineRule="auto"/>
        <w:rPr>
          <w:rFonts w:ascii="Lucida Bright" w:hAnsi="Lucida Bright" w:cs="Arial"/>
          <w:bCs/>
          <w:sz w:val="24"/>
          <w:szCs w:val="24"/>
        </w:rPr>
      </w:pPr>
    </w:p>
    <w:p w:rsidR="00807D23" w:rsidRDefault="00807D23" w:rsidP="00FA1C01">
      <w:pPr>
        <w:tabs>
          <w:tab w:val="left" w:pos="540"/>
        </w:tabs>
        <w:autoSpaceDE w:val="0"/>
        <w:autoSpaceDN w:val="0"/>
        <w:adjustRightInd w:val="0"/>
        <w:spacing w:after="0" w:line="240" w:lineRule="auto"/>
        <w:rPr>
          <w:rFonts w:ascii="Lucida Bright" w:hAnsi="Lucida Bright" w:cs="Arial"/>
          <w:b/>
          <w:bCs/>
          <w:sz w:val="32"/>
          <w:szCs w:val="20"/>
        </w:rPr>
      </w:pPr>
    </w:p>
    <w:p w:rsidR="00807D23" w:rsidRDefault="00807D23">
      <w:pPr>
        <w:rPr>
          <w:rFonts w:ascii="Lucida Bright" w:hAnsi="Lucida Bright" w:cs="Arial"/>
          <w:b/>
          <w:bCs/>
          <w:sz w:val="32"/>
          <w:szCs w:val="20"/>
        </w:rPr>
      </w:pPr>
    </w:p>
    <w:p w:rsidR="00807D23" w:rsidRDefault="00807D23" w:rsidP="00FA1C01">
      <w:pPr>
        <w:tabs>
          <w:tab w:val="left" w:pos="540"/>
        </w:tabs>
        <w:autoSpaceDE w:val="0"/>
        <w:autoSpaceDN w:val="0"/>
        <w:adjustRightInd w:val="0"/>
        <w:spacing w:after="0" w:line="240" w:lineRule="auto"/>
        <w:rPr>
          <w:rFonts w:ascii="Lucida Bright" w:hAnsi="Lucida Bright" w:cs="Arial"/>
          <w:b/>
          <w:bCs/>
          <w:sz w:val="32"/>
          <w:szCs w:val="20"/>
        </w:rPr>
      </w:pPr>
    </w:p>
    <w:p w:rsidR="00807D23" w:rsidRDefault="00807D23" w:rsidP="00FA1C01">
      <w:pPr>
        <w:tabs>
          <w:tab w:val="left" w:pos="540"/>
        </w:tabs>
        <w:autoSpaceDE w:val="0"/>
        <w:autoSpaceDN w:val="0"/>
        <w:adjustRightInd w:val="0"/>
        <w:spacing w:after="0" w:line="240" w:lineRule="auto"/>
        <w:rPr>
          <w:rFonts w:ascii="Lucida Bright" w:hAnsi="Lucida Bright" w:cs="Arial"/>
          <w:b/>
          <w:bCs/>
          <w:sz w:val="32"/>
          <w:szCs w:val="20"/>
        </w:rPr>
      </w:pPr>
    </w:p>
    <w:p w:rsidR="006849B4" w:rsidRPr="00082C30" w:rsidRDefault="005C1ED3" w:rsidP="00082C30">
      <w:pPr>
        <w:tabs>
          <w:tab w:val="left" w:pos="540"/>
        </w:tabs>
        <w:autoSpaceDE w:val="0"/>
        <w:autoSpaceDN w:val="0"/>
        <w:adjustRightInd w:val="0"/>
        <w:spacing w:after="0" w:line="240" w:lineRule="auto"/>
        <w:rPr>
          <w:rFonts w:ascii="Lucida Bright" w:hAnsi="Lucida Bright" w:cs="Arial"/>
          <w:b/>
          <w:bCs/>
          <w:sz w:val="32"/>
          <w:szCs w:val="20"/>
        </w:rPr>
      </w:pPr>
      <w:r>
        <w:rPr>
          <w:b/>
          <w:noProof/>
          <w:color w:val="FF0000"/>
          <w:sz w:val="32"/>
          <w:szCs w:val="32"/>
        </w:rPr>
        <w:lastRenderedPageBreak/>
        <mc:AlternateContent>
          <mc:Choice Requires="wps">
            <w:drawing>
              <wp:anchor distT="0" distB="0" distL="114300" distR="114300" simplePos="0" relativeHeight="251678208" behindDoc="0" locked="0" layoutInCell="1" allowOverlap="1">
                <wp:simplePos x="0" y="0"/>
                <wp:positionH relativeFrom="column">
                  <wp:posOffset>759655</wp:posOffset>
                </wp:positionH>
                <wp:positionV relativeFrom="paragraph">
                  <wp:posOffset>-443132</wp:posOffset>
                </wp:positionV>
                <wp:extent cx="4410222" cy="485335"/>
                <wp:effectExtent l="0" t="0" r="9525" b="10160"/>
                <wp:wrapNone/>
                <wp:docPr id="26" name="Text Box 26"/>
                <wp:cNvGraphicFramePr/>
                <a:graphic xmlns:a="http://schemas.openxmlformats.org/drawingml/2006/main">
                  <a:graphicData uri="http://schemas.microsoft.com/office/word/2010/wordprocessingShape">
                    <wps:wsp>
                      <wps:cNvSpPr txBox="1"/>
                      <wps:spPr>
                        <a:xfrm>
                          <a:off x="0" y="0"/>
                          <a:ext cx="4410222" cy="485335"/>
                        </a:xfrm>
                        <a:prstGeom prst="rect">
                          <a:avLst/>
                        </a:prstGeom>
                        <a:solidFill>
                          <a:schemeClr val="lt1"/>
                        </a:solidFill>
                        <a:ln w="6350">
                          <a:solidFill>
                            <a:prstClr val="black"/>
                          </a:solidFill>
                        </a:ln>
                      </wps:spPr>
                      <wps:txbx>
                        <w:txbxContent>
                          <w:p w:rsidR="00807D23" w:rsidRPr="005C1ED3" w:rsidRDefault="00807D23" w:rsidP="005C1ED3">
                            <w:pPr>
                              <w:jc w:val="center"/>
                              <w:rPr>
                                <w:rFonts w:ascii="Lucida Bright" w:hAnsi="Lucida Bright"/>
                                <w:color w:val="FF40FF"/>
                                <w:sz w:val="52"/>
                                <w:szCs w:val="52"/>
                              </w:rPr>
                            </w:pPr>
                            <w:r w:rsidRPr="005C1ED3">
                              <w:rPr>
                                <w:rFonts w:ascii="Lucida Bright" w:hAnsi="Lucida Bright"/>
                                <w:color w:val="FF40FF"/>
                                <w:sz w:val="52"/>
                                <w:szCs w:val="52"/>
                              </w:rPr>
                              <w:t>NCSTAR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3" type="#_x0000_t202" style="position:absolute;margin-left:59.8pt;margin-top:-34.9pt;width:347.25pt;height:38.2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" fillcolor="white [3201]" strokeweight=".5pt">
                <v:textbox>
                  <w:txbxContent>
                    <w:p w:rsidR="00807D23" w:rsidRPr="005C1ED3" w:rsidRDefault="00807D23" w:rsidP="005C1ED3">
                      <w:pPr>
                        <w:jc w:val="center"/>
                        <w:rPr>
                          <w:rFonts w:ascii="Lucida Bright" w:hAnsi="Lucida Bright"/>
                          <w:color w:val="FF40FF"/>
                          <w:sz w:val="52"/>
                          <w:szCs w:val="52"/>
                        </w:rPr>
                      </w:pPr>
                      <w:r w:rsidRPr="005C1ED3">
                        <w:rPr>
                          <w:rFonts w:ascii="Lucida Bright" w:hAnsi="Lucida Bright"/>
                          <w:color w:val="FF40FF"/>
                          <w:sz w:val="52"/>
                          <w:szCs w:val="52"/>
                        </w:rPr>
                        <w:t>NCSTAR</w:t>
                      </w:r>
                    </w:p>
                  </w:txbxContent>
                </v:textbox>
              </v:shape>
            </w:pict>
          </mc:Fallback>
        </mc:AlternateContent>
      </w:r>
      <w:r>
        <w:rPr>
          <w:b/>
          <w:noProof/>
          <w:color w:val="FF0000"/>
          <w:sz w:val="32"/>
          <w:szCs w:val="32"/>
        </w:rPr>
        <w:drawing>
          <wp:anchor distT="0" distB="0" distL="114300" distR="114300" simplePos="0" relativeHeight="251647488" behindDoc="0" locked="0" layoutInCell="1" allowOverlap="1" wp14:anchorId="0A006AA4" wp14:editId="4D07C934">
            <wp:simplePos x="0" y="0"/>
            <wp:positionH relativeFrom="margin">
              <wp:posOffset>266700</wp:posOffset>
            </wp:positionH>
            <wp:positionV relativeFrom="paragraph">
              <wp:posOffset>342</wp:posOffset>
            </wp:positionV>
            <wp:extent cx="5572760" cy="2673350"/>
            <wp:effectExtent l="0" t="0" r="2540" b="63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0"/>
                    <a:srcRect l="21003" t="41431" r="20577" b="19508"/>
                    <a:stretch/>
                  </pic:blipFill>
                  <pic:spPr bwMode="auto">
                    <a:xfrm>
                      <a:off x="0" y="0"/>
                      <a:ext cx="5572760" cy="2673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C1AF0" w:rsidRPr="00B92718" w:rsidRDefault="004C1AF0" w:rsidP="00191708">
      <w:pPr>
        <w:pStyle w:val="ListParagraph"/>
        <w:numPr>
          <w:ilvl w:val="0"/>
          <w:numId w:val="76"/>
        </w:numPr>
        <w:tabs>
          <w:tab w:val="left" w:pos="1350"/>
        </w:tabs>
        <w:spacing w:after="0" w:line="240" w:lineRule="auto"/>
        <w:rPr>
          <w:rFonts w:ascii="Lucida Bright" w:hAnsi="Lucida Bright"/>
          <w:sz w:val="28"/>
          <w:szCs w:val="28"/>
        </w:rPr>
      </w:pPr>
      <w:r w:rsidRPr="00B92718">
        <w:rPr>
          <w:rFonts w:ascii="Lucida Bright" w:hAnsi="Lucida Bright"/>
          <w:sz w:val="28"/>
          <w:szCs w:val="28"/>
        </w:rPr>
        <w:t>Title I Schools will use NCSTAR to monitor the School Improvement Planning for their school.  Two meeting</w:t>
      </w:r>
      <w:r w:rsidR="0091018E" w:rsidRPr="00B92718">
        <w:rPr>
          <w:rFonts w:ascii="Lucida Bright" w:hAnsi="Lucida Bright"/>
          <w:sz w:val="28"/>
          <w:szCs w:val="28"/>
        </w:rPr>
        <w:t>s</w:t>
      </w:r>
      <w:r w:rsidRPr="00B92718">
        <w:rPr>
          <w:rFonts w:ascii="Lucida Bright" w:hAnsi="Lucida Bright"/>
          <w:sz w:val="28"/>
          <w:szCs w:val="28"/>
        </w:rPr>
        <w:t xml:space="preserve"> should be held each month to discuss the school indicators.  </w:t>
      </w:r>
    </w:p>
    <w:p w:rsidR="0094134B" w:rsidRPr="00B92718" w:rsidRDefault="0094134B" w:rsidP="00191708">
      <w:pPr>
        <w:pStyle w:val="ListParagraph"/>
        <w:numPr>
          <w:ilvl w:val="0"/>
          <w:numId w:val="76"/>
        </w:numPr>
        <w:tabs>
          <w:tab w:val="left" w:pos="1350"/>
        </w:tabs>
        <w:spacing w:after="0" w:line="240" w:lineRule="auto"/>
        <w:rPr>
          <w:rFonts w:ascii="Lucida Bright" w:hAnsi="Lucida Bright"/>
          <w:sz w:val="28"/>
          <w:szCs w:val="28"/>
        </w:rPr>
      </w:pPr>
      <w:r w:rsidRPr="00B92718">
        <w:rPr>
          <w:rFonts w:ascii="Lucida Bright" w:hAnsi="Lucida Bright"/>
          <w:sz w:val="28"/>
          <w:szCs w:val="28"/>
        </w:rPr>
        <w:t>Meeting minutes must be recorded in NCSTAR.</w:t>
      </w:r>
    </w:p>
    <w:p w:rsidR="001F36B2" w:rsidRPr="00B92718" w:rsidRDefault="00272CAE" w:rsidP="00191708">
      <w:pPr>
        <w:pStyle w:val="ListParagraph"/>
        <w:numPr>
          <w:ilvl w:val="0"/>
          <w:numId w:val="76"/>
        </w:numPr>
        <w:tabs>
          <w:tab w:val="left" w:pos="1350"/>
        </w:tabs>
        <w:spacing w:after="0" w:line="240" w:lineRule="auto"/>
        <w:rPr>
          <w:rFonts w:ascii="Lucida Bright" w:hAnsi="Lucida Bright"/>
          <w:sz w:val="28"/>
          <w:szCs w:val="28"/>
        </w:rPr>
      </w:pPr>
      <w:r w:rsidRPr="00B92718">
        <w:rPr>
          <w:rFonts w:ascii="Lucida Bright" w:hAnsi="Lucida Bright"/>
          <w:sz w:val="28"/>
          <w:szCs w:val="28"/>
        </w:rPr>
        <w:t>All Lo</w:t>
      </w:r>
      <w:r w:rsidR="004C1AF0" w:rsidRPr="00B92718">
        <w:rPr>
          <w:rFonts w:ascii="Lucida Bright" w:hAnsi="Lucida Bright"/>
          <w:sz w:val="28"/>
          <w:szCs w:val="28"/>
        </w:rPr>
        <w:t>w Performing S</w:t>
      </w:r>
      <w:r w:rsidR="00543E02" w:rsidRPr="00B92718">
        <w:rPr>
          <w:rFonts w:ascii="Lucida Bright" w:hAnsi="Lucida Bright"/>
          <w:sz w:val="28"/>
          <w:szCs w:val="28"/>
        </w:rPr>
        <w:t>chools will complete the Comprehensive Progress Report in the Fall and Spring in NCSTAR</w:t>
      </w:r>
    </w:p>
    <w:p w:rsidR="001F36B2" w:rsidRDefault="0091018E" w:rsidP="00191708">
      <w:pPr>
        <w:pStyle w:val="ListParagraph"/>
        <w:numPr>
          <w:ilvl w:val="0"/>
          <w:numId w:val="76"/>
        </w:numPr>
        <w:tabs>
          <w:tab w:val="left" w:pos="1350"/>
        </w:tabs>
        <w:spacing w:after="0" w:line="240" w:lineRule="auto"/>
        <w:rPr>
          <w:rFonts w:ascii="Lucida Bright" w:hAnsi="Lucida Bright"/>
          <w:sz w:val="28"/>
          <w:szCs w:val="28"/>
        </w:rPr>
      </w:pPr>
      <w:r w:rsidRPr="00B92718">
        <w:rPr>
          <w:rFonts w:ascii="Lucida Bright" w:hAnsi="Lucida Bright"/>
          <w:sz w:val="28"/>
          <w:szCs w:val="28"/>
        </w:rPr>
        <w:t xml:space="preserve">ATSI schools must have </w:t>
      </w:r>
      <w:r w:rsidR="00DC79EA" w:rsidRPr="00B92718">
        <w:rPr>
          <w:rFonts w:ascii="Lucida Bright" w:hAnsi="Lucida Bright"/>
          <w:sz w:val="28"/>
          <w:szCs w:val="28"/>
        </w:rPr>
        <w:t>action steps</w:t>
      </w:r>
      <w:r w:rsidR="00B92718">
        <w:rPr>
          <w:rFonts w:ascii="Lucida Bright" w:hAnsi="Lucida Bright"/>
          <w:sz w:val="28"/>
          <w:szCs w:val="28"/>
        </w:rPr>
        <w:t>, in goals A4.01 and D1.02,</w:t>
      </w:r>
      <w:r w:rsidRPr="00B92718">
        <w:rPr>
          <w:rFonts w:ascii="Lucida Bright" w:hAnsi="Lucida Bright"/>
          <w:sz w:val="28"/>
          <w:szCs w:val="28"/>
        </w:rPr>
        <w:t xml:space="preserve"> aligned with improving their subgroup area of identification &amp; </w:t>
      </w:r>
      <w:r w:rsidR="00056009">
        <w:rPr>
          <w:rFonts w:ascii="Lucida Bright" w:hAnsi="Lucida Bright"/>
          <w:sz w:val="28"/>
          <w:szCs w:val="28"/>
        </w:rPr>
        <w:t>discuss their progress toward goals and action steps each month during their monthly SIT meetings.  This discus</w:t>
      </w:r>
      <w:r w:rsidR="00D8290C">
        <w:rPr>
          <w:rFonts w:ascii="Lucida Bright" w:hAnsi="Lucida Bright"/>
          <w:sz w:val="28"/>
          <w:szCs w:val="28"/>
        </w:rPr>
        <w:t>sion must</w:t>
      </w:r>
      <w:r w:rsidR="00056009">
        <w:rPr>
          <w:rFonts w:ascii="Lucida Bright" w:hAnsi="Lucida Bright"/>
          <w:sz w:val="28"/>
          <w:szCs w:val="28"/>
        </w:rPr>
        <w:t xml:space="preserve"> be captured in the SIT meeting minutes.</w:t>
      </w:r>
    </w:p>
    <w:p w:rsidR="009E6AF7" w:rsidRDefault="009E6AF7" w:rsidP="00191708">
      <w:pPr>
        <w:pStyle w:val="ListParagraph"/>
        <w:numPr>
          <w:ilvl w:val="0"/>
          <w:numId w:val="76"/>
        </w:numPr>
        <w:tabs>
          <w:tab w:val="left" w:pos="1350"/>
        </w:tabs>
        <w:spacing w:after="0" w:line="240" w:lineRule="auto"/>
        <w:rPr>
          <w:rFonts w:ascii="Lucida Bright" w:hAnsi="Lucida Bright"/>
          <w:sz w:val="28"/>
          <w:szCs w:val="28"/>
        </w:rPr>
      </w:pPr>
      <w:r>
        <w:rPr>
          <w:rFonts w:ascii="Lucida Bright" w:hAnsi="Lucida Bright"/>
          <w:sz w:val="28"/>
          <w:szCs w:val="28"/>
        </w:rPr>
        <w:t xml:space="preserve">Action steps should list specific strategies they will utilize </w:t>
      </w:r>
      <w:r w:rsidR="00056009">
        <w:rPr>
          <w:rFonts w:ascii="Lucida Bright" w:hAnsi="Lucida Bright"/>
          <w:sz w:val="28"/>
          <w:szCs w:val="28"/>
        </w:rPr>
        <w:t>to improve student achievement for their identified subgroup.</w:t>
      </w:r>
    </w:p>
    <w:p w:rsidR="00D8290C" w:rsidRDefault="00D8290C" w:rsidP="00191708">
      <w:pPr>
        <w:pStyle w:val="ListParagraph"/>
        <w:numPr>
          <w:ilvl w:val="0"/>
          <w:numId w:val="76"/>
        </w:numPr>
        <w:tabs>
          <w:tab w:val="left" w:pos="1350"/>
        </w:tabs>
        <w:spacing w:after="0" w:line="240" w:lineRule="auto"/>
        <w:rPr>
          <w:rFonts w:ascii="Lucida Bright" w:hAnsi="Lucida Bright"/>
          <w:sz w:val="28"/>
          <w:szCs w:val="28"/>
          <w:highlight w:val="yellow"/>
        </w:rPr>
      </w:pPr>
      <w:r w:rsidRPr="00D8290C">
        <w:rPr>
          <w:rFonts w:ascii="Lucida Bright" w:hAnsi="Lucida Bright"/>
          <w:sz w:val="28"/>
          <w:szCs w:val="28"/>
          <w:highlight w:val="yellow"/>
        </w:rPr>
        <w:t>ATSI schools are required to complete a Comprehensive Needs Assessment Resource/Fiscal Addendum</w:t>
      </w:r>
      <w:r w:rsidR="009A4BF4">
        <w:rPr>
          <w:rFonts w:ascii="Lucida Bright" w:hAnsi="Lucida Bright"/>
          <w:sz w:val="28"/>
          <w:szCs w:val="28"/>
          <w:highlight w:val="yellow"/>
        </w:rPr>
        <w:t xml:space="preserve"> and the Comprehensive Needs Assessment in NCSTAR</w:t>
      </w:r>
      <w:r w:rsidRPr="00D8290C">
        <w:rPr>
          <w:rFonts w:ascii="Lucida Bright" w:hAnsi="Lucida Bright"/>
          <w:sz w:val="28"/>
          <w:szCs w:val="28"/>
          <w:highlight w:val="yellow"/>
        </w:rPr>
        <w:t>.</w:t>
      </w:r>
    </w:p>
    <w:p w:rsidR="00032851" w:rsidRDefault="00032851" w:rsidP="00191708">
      <w:pPr>
        <w:pStyle w:val="ListParagraph"/>
        <w:numPr>
          <w:ilvl w:val="0"/>
          <w:numId w:val="76"/>
        </w:numPr>
        <w:tabs>
          <w:tab w:val="left" w:pos="1350"/>
        </w:tabs>
        <w:spacing w:after="0" w:line="240" w:lineRule="auto"/>
        <w:rPr>
          <w:rFonts w:ascii="Lucida Bright" w:hAnsi="Lucida Bright"/>
          <w:sz w:val="28"/>
          <w:szCs w:val="28"/>
          <w:highlight w:val="yellow"/>
        </w:rPr>
      </w:pPr>
      <w:r>
        <w:rPr>
          <w:rFonts w:ascii="Lucida Bright" w:hAnsi="Lucida Bright"/>
          <w:sz w:val="28"/>
          <w:szCs w:val="28"/>
          <w:highlight w:val="yellow"/>
        </w:rPr>
        <w:t>All ATSI schools are required to develop a school specific ATSI plan that is focused on your identified under-performing subgroup.</w:t>
      </w:r>
    </w:p>
    <w:p w:rsidR="00082C30" w:rsidRPr="00D8290C" w:rsidRDefault="00082C30" w:rsidP="00191708">
      <w:pPr>
        <w:pStyle w:val="ListParagraph"/>
        <w:numPr>
          <w:ilvl w:val="0"/>
          <w:numId w:val="76"/>
        </w:numPr>
        <w:tabs>
          <w:tab w:val="left" w:pos="1350"/>
        </w:tabs>
        <w:spacing w:after="0" w:line="240" w:lineRule="auto"/>
        <w:rPr>
          <w:rFonts w:ascii="Lucida Bright" w:hAnsi="Lucida Bright"/>
          <w:sz w:val="28"/>
          <w:szCs w:val="28"/>
          <w:highlight w:val="yellow"/>
        </w:rPr>
      </w:pPr>
      <w:r>
        <w:rPr>
          <w:rFonts w:ascii="Lucida Bright" w:hAnsi="Lucida Bright"/>
          <w:sz w:val="28"/>
          <w:szCs w:val="28"/>
          <w:highlight w:val="yellow"/>
        </w:rPr>
        <w:t>Title I Schools will upload a copy in the PCS Data Dashboard</w:t>
      </w:r>
    </w:p>
    <w:p w:rsidR="00DC79EA" w:rsidRDefault="00DC79EA">
      <w:pPr>
        <w:rPr>
          <w:rFonts w:ascii="Lucida Bright" w:hAnsi="Lucida Bright"/>
          <w:b/>
          <w:bCs/>
          <w:sz w:val="48"/>
          <w:szCs w:val="48"/>
          <w:u w:val="single"/>
        </w:rPr>
      </w:pPr>
    </w:p>
    <w:p w:rsidR="002570D3" w:rsidRPr="005C1ED3" w:rsidRDefault="002570D3" w:rsidP="00B92718">
      <w:pPr>
        <w:jc w:val="center"/>
        <w:rPr>
          <w:rFonts w:ascii="Lucida Bright" w:hAnsi="Lucida Bright"/>
          <w:b/>
          <w:color w:val="0432FF"/>
          <w:sz w:val="124"/>
          <w:szCs w:val="124"/>
        </w:rPr>
      </w:pPr>
      <w:r w:rsidRPr="005C1ED3">
        <w:rPr>
          <w:rFonts w:ascii="Lucida Bright" w:hAnsi="Lucida Bright"/>
          <w:b/>
          <w:color w:val="0432FF"/>
          <w:sz w:val="124"/>
          <w:szCs w:val="124"/>
        </w:rPr>
        <w:lastRenderedPageBreak/>
        <w:t xml:space="preserve">Title I </w:t>
      </w:r>
      <w:r w:rsidR="00EE651A" w:rsidRPr="005C1ED3">
        <w:rPr>
          <w:rFonts w:ascii="Lucida Bright" w:hAnsi="Lucida Bright"/>
          <w:b/>
          <w:color w:val="0432FF"/>
          <w:sz w:val="124"/>
          <w:szCs w:val="124"/>
        </w:rPr>
        <w:t>Guidelines/ Guidance</w:t>
      </w:r>
    </w:p>
    <w:p w:rsidR="00145E39" w:rsidRPr="00032851" w:rsidRDefault="00145E39" w:rsidP="00145E39">
      <w:pPr>
        <w:ind w:left="180" w:right="-936"/>
        <w:rPr>
          <w:rFonts w:ascii="Footlight MT Light" w:hAnsi="Footlight MT Light"/>
          <w:b/>
          <w:sz w:val="24"/>
          <w:szCs w:val="24"/>
        </w:rPr>
      </w:pPr>
    </w:p>
    <w:p w:rsidR="007D2352" w:rsidRDefault="00EE651A" w:rsidP="007D2352">
      <w:pPr>
        <w:jc w:val="center"/>
        <w:rPr>
          <w:rFonts w:ascii="Lucida Bright" w:hAnsi="Lucida Bright" w:cs="Arial"/>
          <w:b/>
          <w:sz w:val="28"/>
          <w:szCs w:val="28"/>
          <w:u w:val="single"/>
        </w:rPr>
      </w:pPr>
      <w:r>
        <w:rPr>
          <w:noProof/>
        </w:rPr>
        <w:drawing>
          <wp:inline distT="0" distB="0" distL="0" distR="0">
            <wp:extent cx="5581650" cy="3714334"/>
            <wp:effectExtent l="0" t="0" r="0" b="635"/>
            <wp:docPr id="13" name="Picture 13" descr="C:\Users\CecilS1\AppData\Local\Microsoft\Windows\INetCache\Content.MSO\901162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cilS1\AppData\Local\Microsoft\Windows\INetCache\Content.MSO\901162B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6149" cy="3730637"/>
                    </a:xfrm>
                    <a:prstGeom prst="rect">
                      <a:avLst/>
                    </a:prstGeom>
                    <a:noFill/>
                    <a:ln>
                      <a:noFill/>
                    </a:ln>
                  </pic:spPr>
                </pic:pic>
              </a:graphicData>
            </a:graphic>
          </wp:inline>
        </w:drawing>
      </w:r>
      <w:r w:rsidR="007D2352">
        <w:rPr>
          <w:rFonts w:ascii="Lucida Bright" w:hAnsi="Lucida Bright" w:cs="Arial"/>
          <w:b/>
          <w:sz w:val="28"/>
          <w:szCs w:val="28"/>
          <w:u w:val="single"/>
        </w:rPr>
        <w:br w:type="page"/>
      </w:r>
    </w:p>
    <w:p w:rsidR="002570D3" w:rsidRPr="005C1ED3" w:rsidRDefault="002570D3" w:rsidP="007D2352">
      <w:pPr>
        <w:jc w:val="center"/>
        <w:rPr>
          <w:rFonts w:ascii="Lucida Bright" w:hAnsi="Lucida Bright" w:cs="Arial"/>
          <w:b/>
          <w:color w:val="FF40FF"/>
          <w:sz w:val="28"/>
          <w:szCs w:val="28"/>
          <w:u w:val="single"/>
        </w:rPr>
      </w:pPr>
      <w:r w:rsidRPr="005C1ED3">
        <w:rPr>
          <w:rFonts w:ascii="Lucida Bright" w:hAnsi="Lucida Bright" w:cs="Arial"/>
          <w:b/>
          <w:color w:val="FF40FF"/>
          <w:sz w:val="28"/>
          <w:szCs w:val="28"/>
          <w:u w:val="single"/>
        </w:rPr>
        <w:lastRenderedPageBreak/>
        <w:t>Guidelines for Use of Title I Funds</w:t>
      </w:r>
    </w:p>
    <w:p w:rsidR="002570D3" w:rsidRPr="00FF2CF9" w:rsidRDefault="002570D3" w:rsidP="00AC4C44">
      <w:pPr>
        <w:rPr>
          <w:rFonts w:ascii="Lucida Bright" w:hAnsi="Lucida Bright" w:cs="Arial"/>
          <w:sz w:val="24"/>
          <w:szCs w:val="24"/>
        </w:rPr>
      </w:pPr>
      <w:r w:rsidRPr="00FF2CF9">
        <w:rPr>
          <w:rFonts w:ascii="Lucida Bright" w:hAnsi="Lucida Bright" w:cs="Arial"/>
          <w:sz w:val="24"/>
          <w:szCs w:val="24"/>
        </w:rPr>
        <w:t xml:space="preserve">Title I schools must ensure that funds support efforts to improve performance of all students with particular attention to students who are failing, or at risk of failing to meet at minimum, the NC academic proficiency standards on state academic assessments.  </w:t>
      </w:r>
    </w:p>
    <w:p w:rsidR="002570D3" w:rsidRPr="00FF2CF9" w:rsidRDefault="002570D3" w:rsidP="00F64FE3">
      <w:pPr>
        <w:numPr>
          <w:ilvl w:val="0"/>
          <w:numId w:val="27"/>
        </w:numPr>
        <w:spacing w:after="0" w:line="240" w:lineRule="auto"/>
        <w:rPr>
          <w:rFonts w:ascii="Lucida Bright" w:hAnsi="Lucida Bright" w:cs="Arial"/>
          <w:sz w:val="24"/>
          <w:szCs w:val="24"/>
        </w:rPr>
      </w:pPr>
      <w:r w:rsidRPr="00FF2CF9">
        <w:rPr>
          <w:rFonts w:ascii="Lucida Bright" w:hAnsi="Lucida Bright" w:cs="Arial"/>
          <w:sz w:val="24"/>
          <w:szCs w:val="24"/>
        </w:rPr>
        <w:t xml:space="preserve">Funds may be used to </w:t>
      </w:r>
      <w:r w:rsidRPr="00FF2CF9">
        <w:rPr>
          <w:rFonts w:ascii="Lucida Bright" w:hAnsi="Lucida Bright" w:cs="Arial"/>
          <w:b/>
          <w:sz w:val="24"/>
          <w:szCs w:val="24"/>
        </w:rPr>
        <w:t>supplement, not supplant</w:t>
      </w:r>
      <w:r w:rsidRPr="00FF2CF9">
        <w:rPr>
          <w:rFonts w:ascii="Lucida Bright" w:hAnsi="Lucida Bright" w:cs="Arial"/>
          <w:sz w:val="24"/>
          <w:szCs w:val="24"/>
        </w:rPr>
        <w:t xml:space="preserve">, other state and local resources for improving the instructional program. </w:t>
      </w:r>
    </w:p>
    <w:p w:rsidR="002570D3" w:rsidRPr="00FF2CF9" w:rsidRDefault="002570D3" w:rsidP="00F64FE3">
      <w:pPr>
        <w:numPr>
          <w:ilvl w:val="0"/>
          <w:numId w:val="27"/>
        </w:numPr>
        <w:spacing w:after="0" w:line="240" w:lineRule="auto"/>
        <w:rPr>
          <w:rFonts w:ascii="Lucida Bright" w:hAnsi="Lucida Bright" w:cs="Arial"/>
          <w:sz w:val="24"/>
          <w:szCs w:val="24"/>
        </w:rPr>
      </w:pPr>
      <w:r w:rsidRPr="00FF2CF9">
        <w:rPr>
          <w:rFonts w:ascii="Lucida Bright" w:hAnsi="Lucida Bright" w:cs="Arial"/>
          <w:sz w:val="24"/>
          <w:szCs w:val="24"/>
        </w:rPr>
        <w:t xml:space="preserve">All expenditures should be reflected in the School Improvement Plan (SIP) </w:t>
      </w:r>
      <w:r w:rsidRPr="00FF2CF9">
        <w:rPr>
          <w:rFonts w:ascii="Lucida Bright" w:hAnsi="Lucida Bright" w:cs="Arial"/>
          <w:b/>
          <w:sz w:val="24"/>
          <w:szCs w:val="24"/>
        </w:rPr>
        <w:t>and</w:t>
      </w:r>
      <w:r w:rsidRPr="00FF2CF9">
        <w:rPr>
          <w:rFonts w:ascii="Lucida Bright" w:hAnsi="Lucida Bright" w:cs="Arial"/>
          <w:sz w:val="24"/>
          <w:szCs w:val="24"/>
        </w:rPr>
        <w:t xml:space="preserve"> on the Title I Prioritized School Plan, and should have a strong likelihood of impacting the instructional program in the current year. Inappropriate expenditures may require alternative funding sources.</w:t>
      </w:r>
    </w:p>
    <w:p w:rsidR="002570D3" w:rsidRPr="00FF2CF9" w:rsidRDefault="002570D3" w:rsidP="002570D3">
      <w:pPr>
        <w:rPr>
          <w:rFonts w:ascii="Lucida Bright" w:hAnsi="Lucida Bright" w:cs="Arial"/>
          <w:sz w:val="24"/>
          <w:szCs w:val="24"/>
        </w:rPr>
      </w:pPr>
    </w:p>
    <w:p w:rsidR="002570D3" w:rsidRPr="00FF2CF9" w:rsidRDefault="002570D3" w:rsidP="00AC4C44">
      <w:pPr>
        <w:tabs>
          <w:tab w:val="left" w:pos="450"/>
        </w:tabs>
        <w:rPr>
          <w:rFonts w:ascii="Lucida Bright" w:hAnsi="Lucida Bright" w:cs="Arial"/>
          <w:sz w:val="24"/>
          <w:szCs w:val="24"/>
        </w:rPr>
      </w:pPr>
      <w:r w:rsidRPr="00FF2CF9">
        <w:rPr>
          <w:rFonts w:ascii="Lucida Bright" w:hAnsi="Lucida Bright" w:cs="Arial"/>
          <w:sz w:val="24"/>
          <w:szCs w:val="24"/>
        </w:rPr>
        <w:t xml:space="preserve">Planning budgets are developed in the spring </w:t>
      </w:r>
      <w:r w:rsidR="00CC4B05" w:rsidRPr="00FF2CF9">
        <w:rPr>
          <w:rFonts w:ascii="Lucida Bright" w:hAnsi="Lucida Bright" w:cs="Arial"/>
          <w:sz w:val="24"/>
          <w:szCs w:val="24"/>
        </w:rPr>
        <w:t>proceeding</w:t>
      </w:r>
      <w:r w:rsidRPr="00FF2CF9">
        <w:rPr>
          <w:rFonts w:ascii="Lucida Bright" w:hAnsi="Lucida Bright" w:cs="Arial"/>
          <w:sz w:val="24"/>
          <w:szCs w:val="24"/>
        </w:rPr>
        <w:t xml:space="preserve"> the implementation year based on the planning allocation provided to each school.  School planning budgets are incorporated into the district application, and submitted to the NC Department of Public Instruction for review and approval.  Once approved, adjustments to the budget must be approved by the local School Board and DPI.  </w:t>
      </w:r>
    </w:p>
    <w:p w:rsidR="002570D3" w:rsidRPr="00FF2CF9" w:rsidRDefault="002570D3" w:rsidP="00AC4C44">
      <w:pPr>
        <w:spacing w:after="0" w:line="240" w:lineRule="auto"/>
        <w:rPr>
          <w:rFonts w:ascii="Lucida Bright" w:hAnsi="Lucida Bright" w:cs="Arial"/>
          <w:sz w:val="24"/>
          <w:szCs w:val="24"/>
        </w:rPr>
      </w:pPr>
      <w:r w:rsidRPr="00FF2CF9">
        <w:rPr>
          <w:rFonts w:ascii="Lucida Bright" w:hAnsi="Lucida Bright" w:cs="Arial"/>
          <w:sz w:val="24"/>
          <w:szCs w:val="24"/>
        </w:rPr>
        <w:t>Funds allocated during a fiscal year are to be:</w:t>
      </w:r>
    </w:p>
    <w:p w:rsidR="002570D3" w:rsidRPr="00FF2CF9" w:rsidRDefault="002570D3" w:rsidP="00F64FE3">
      <w:pPr>
        <w:numPr>
          <w:ilvl w:val="0"/>
          <w:numId w:val="28"/>
        </w:numPr>
        <w:spacing w:after="0" w:line="240" w:lineRule="auto"/>
        <w:rPr>
          <w:rFonts w:ascii="Lucida Bright" w:hAnsi="Lucida Bright" w:cs="Arial"/>
          <w:sz w:val="24"/>
          <w:szCs w:val="24"/>
        </w:rPr>
      </w:pPr>
      <w:r w:rsidRPr="00FF2CF9">
        <w:rPr>
          <w:rFonts w:ascii="Lucida Bright" w:hAnsi="Lucida Bright" w:cs="Arial"/>
          <w:sz w:val="24"/>
          <w:szCs w:val="24"/>
        </w:rPr>
        <w:t>Expended during the same time period, and with the exception of school improvement funds</w:t>
      </w:r>
    </w:p>
    <w:p w:rsidR="002570D3" w:rsidRPr="00FF2CF9" w:rsidRDefault="002570D3" w:rsidP="00F64FE3">
      <w:pPr>
        <w:numPr>
          <w:ilvl w:val="0"/>
          <w:numId w:val="28"/>
        </w:numPr>
        <w:spacing w:after="0" w:line="240" w:lineRule="auto"/>
        <w:rPr>
          <w:rFonts w:ascii="Lucida Bright" w:hAnsi="Lucida Bright" w:cs="Arial"/>
          <w:sz w:val="24"/>
          <w:szCs w:val="24"/>
        </w:rPr>
      </w:pPr>
      <w:r w:rsidRPr="00FF2CF9">
        <w:rPr>
          <w:rFonts w:ascii="Lucida Bright" w:hAnsi="Lucida Bright" w:cs="Arial"/>
          <w:sz w:val="24"/>
          <w:szCs w:val="24"/>
        </w:rPr>
        <w:t xml:space="preserve">Do not carry-over at the school level to the next year. </w:t>
      </w:r>
    </w:p>
    <w:p w:rsidR="002570D3" w:rsidRPr="00FF2CF9" w:rsidRDefault="002570D3" w:rsidP="00F64FE3">
      <w:pPr>
        <w:numPr>
          <w:ilvl w:val="0"/>
          <w:numId w:val="28"/>
        </w:numPr>
        <w:spacing w:after="0" w:line="240" w:lineRule="auto"/>
        <w:rPr>
          <w:rFonts w:ascii="Lucida Bright" w:hAnsi="Lucida Bright" w:cs="Arial"/>
          <w:sz w:val="24"/>
          <w:szCs w:val="24"/>
        </w:rPr>
      </w:pPr>
      <w:r w:rsidRPr="00FF2CF9">
        <w:rPr>
          <w:rFonts w:ascii="Lucida Bright" w:hAnsi="Lucida Bright" w:cs="Arial"/>
          <w:sz w:val="24"/>
          <w:szCs w:val="24"/>
        </w:rPr>
        <w:t>Funds from one year’s allocation may not be used to pay for activities occurring in another fiscal year.</w:t>
      </w:r>
    </w:p>
    <w:p w:rsidR="002570D3" w:rsidRPr="00FF2CF9" w:rsidRDefault="002570D3" w:rsidP="002570D3">
      <w:pPr>
        <w:spacing w:after="0" w:line="240" w:lineRule="auto"/>
        <w:ind w:left="1080"/>
        <w:rPr>
          <w:rFonts w:ascii="Lucida Bright" w:hAnsi="Lucida Bright" w:cs="Arial"/>
          <w:sz w:val="24"/>
          <w:szCs w:val="24"/>
        </w:rPr>
      </w:pPr>
    </w:p>
    <w:p w:rsidR="002570D3" w:rsidRPr="00FF2CF9" w:rsidRDefault="002570D3" w:rsidP="00AC4C44">
      <w:pPr>
        <w:spacing w:after="0" w:line="240" w:lineRule="auto"/>
        <w:rPr>
          <w:rFonts w:ascii="Lucida Bright" w:hAnsi="Lucida Bright" w:cs="Arial"/>
          <w:b/>
          <w:sz w:val="24"/>
          <w:szCs w:val="24"/>
        </w:rPr>
      </w:pPr>
      <w:r w:rsidRPr="00FF2CF9">
        <w:rPr>
          <w:rFonts w:ascii="Lucida Bright" w:hAnsi="Lucida Bright" w:cs="Arial"/>
          <w:b/>
          <w:sz w:val="24"/>
          <w:szCs w:val="24"/>
        </w:rPr>
        <w:t>Recommended Expenditures:</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Instructional Staffing</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Additional classroom teachers</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Resource teachers in core areas</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Extended time programs (before/after school, Saturday, summer) for lowest performing students and related expenses (i.e. tutor salaries, transportation)</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Pre-kindergarten program (salaries, materials, parent involvement, professional development)</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Instructional materials/supplies</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 xml:space="preserve">Instructional technology </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Parenting education activities and supplies</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High quality professional development activities and materials</w:t>
      </w:r>
    </w:p>
    <w:p w:rsidR="002570D3" w:rsidRPr="00FF2CF9" w:rsidRDefault="002570D3" w:rsidP="002570D3">
      <w:pPr>
        <w:spacing w:after="0" w:line="240" w:lineRule="auto"/>
        <w:ind w:left="360" w:hanging="90"/>
        <w:rPr>
          <w:rFonts w:ascii="Lucida Bright" w:hAnsi="Lucida Bright" w:cs="Arial"/>
          <w:sz w:val="24"/>
          <w:szCs w:val="24"/>
        </w:rPr>
      </w:pPr>
    </w:p>
    <w:p w:rsidR="002570D3" w:rsidRPr="00FF2CF9" w:rsidRDefault="002570D3" w:rsidP="00AC4C44">
      <w:pPr>
        <w:spacing w:after="0" w:line="240" w:lineRule="auto"/>
        <w:rPr>
          <w:rFonts w:ascii="Lucida Bright" w:hAnsi="Lucida Bright" w:cs="Arial"/>
          <w:b/>
          <w:sz w:val="24"/>
          <w:szCs w:val="24"/>
        </w:rPr>
      </w:pPr>
      <w:r w:rsidRPr="00FF2CF9">
        <w:rPr>
          <w:rFonts w:ascii="Lucida Bright" w:hAnsi="Lucida Bright" w:cs="Arial"/>
          <w:b/>
          <w:sz w:val="24"/>
          <w:szCs w:val="24"/>
        </w:rPr>
        <w:lastRenderedPageBreak/>
        <w:t>Plan ahead and always adhere to Finance Department policies and procedures as out</w:t>
      </w:r>
      <w:r w:rsidR="00AC4C44" w:rsidRPr="00FF2CF9">
        <w:rPr>
          <w:rFonts w:ascii="Lucida Bright" w:hAnsi="Lucida Bright" w:cs="Arial"/>
          <w:b/>
          <w:sz w:val="24"/>
          <w:szCs w:val="24"/>
        </w:rPr>
        <w:t xml:space="preserve">lined by Pitt </w:t>
      </w:r>
      <w:r w:rsidRPr="00FF2CF9">
        <w:rPr>
          <w:rFonts w:ascii="Lucida Bright" w:hAnsi="Lucida Bright" w:cs="Arial"/>
          <w:b/>
          <w:sz w:val="24"/>
          <w:szCs w:val="24"/>
        </w:rPr>
        <w:t xml:space="preserve">County Schools for all Title I funded expenditures. </w:t>
      </w:r>
    </w:p>
    <w:p w:rsidR="002570D3" w:rsidRPr="00FF2CF9" w:rsidRDefault="002570D3" w:rsidP="002570D3">
      <w:pPr>
        <w:ind w:left="360" w:hanging="90"/>
        <w:rPr>
          <w:rFonts w:ascii="Lucida Bright" w:hAnsi="Lucida Bright" w:cs="Arial"/>
          <w:sz w:val="24"/>
          <w:szCs w:val="24"/>
        </w:rPr>
      </w:pPr>
    </w:p>
    <w:p w:rsidR="002570D3" w:rsidRPr="00FF2CF9" w:rsidRDefault="00AC4C44" w:rsidP="00AC4C44">
      <w:pPr>
        <w:spacing w:after="0" w:line="240" w:lineRule="auto"/>
        <w:rPr>
          <w:rFonts w:ascii="Lucida Bright" w:hAnsi="Lucida Bright" w:cs="Arial"/>
          <w:b/>
          <w:sz w:val="24"/>
          <w:szCs w:val="24"/>
          <w:u w:val="single"/>
        </w:rPr>
      </w:pPr>
      <w:r w:rsidRPr="00FF2CF9">
        <w:rPr>
          <w:rFonts w:ascii="Lucida Bright" w:hAnsi="Lucida Bright" w:cs="Arial"/>
          <w:b/>
          <w:sz w:val="24"/>
          <w:szCs w:val="24"/>
          <w:u w:val="single"/>
        </w:rPr>
        <w:t>Please Note</w:t>
      </w:r>
    </w:p>
    <w:p w:rsidR="002570D3" w:rsidRPr="00FF2CF9" w:rsidRDefault="002570D3" w:rsidP="00AC4C44">
      <w:pPr>
        <w:spacing w:after="0" w:line="240" w:lineRule="auto"/>
        <w:rPr>
          <w:rFonts w:ascii="Lucida Bright" w:hAnsi="Lucida Bright" w:cs="Arial"/>
          <w:sz w:val="24"/>
          <w:szCs w:val="24"/>
        </w:rPr>
      </w:pPr>
      <w:r w:rsidRPr="00FF2CF9">
        <w:rPr>
          <w:rFonts w:ascii="Lucida Bright" w:hAnsi="Lucida Bright" w:cs="Arial"/>
          <w:sz w:val="24"/>
          <w:szCs w:val="24"/>
        </w:rPr>
        <w:t>All Title I schools are required to complete the following documents:</w:t>
      </w:r>
    </w:p>
    <w:p w:rsidR="002570D3" w:rsidRPr="00FF2CF9" w:rsidRDefault="002570D3"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 xml:space="preserve">1.  Comprehensive Needs Assessment                         </w:t>
      </w:r>
    </w:p>
    <w:p w:rsidR="002570D3" w:rsidRPr="00FF2CF9" w:rsidRDefault="002570D3"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 xml:space="preserve">2.  Prioritized Plan                                                          </w:t>
      </w:r>
    </w:p>
    <w:p w:rsidR="002570D3" w:rsidRPr="00FF2CF9" w:rsidRDefault="002570D3"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3.  School Improvement Plan</w:t>
      </w:r>
      <w:r w:rsidR="0091018E" w:rsidRPr="00FF2CF9">
        <w:rPr>
          <w:rFonts w:ascii="Lucida Bright" w:hAnsi="Lucida Bright" w:cs="Arial"/>
          <w:sz w:val="24"/>
          <w:szCs w:val="24"/>
        </w:rPr>
        <w:t xml:space="preserve"> - NCSTAR</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 xml:space="preserve">4. Title I Budget </w:t>
      </w:r>
      <w:r w:rsidR="00056009">
        <w:rPr>
          <w:rFonts w:ascii="Lucida Bright" w:hAnsi="Lucida Bright" w:cs="Arial"/>
          <w:sz w:val="24"/>
          <w:szCs w:val="24"/>
        </w:rPr>
        <w:t xml:space="preserve">Allocation </w:t>
      </w:r>
      <w:r w:rsidRPr="00FF2CF9">
        <w:rPr>
          <w:rFonts w:ascii="Lucida Bright" w:hAnsi="Lucida Bright" w:cs="Arial"/>
          <w:sz w:val="24"/>
          <w:szCs w:val="24"/>
        </w:rPr>
        <w:t>Worksheet</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5. Principal Attestation Form</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6. Parent Engagement Worksheet</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7. Parent Engagement Plan</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8. Parent Engagement Policy</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9. Statement of Assurance</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10. Title I Information Checklist</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11. Semi-Annual Form</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 xml:space="preserve">12. Title I School </w:t>
      </w:r>
      <w:r w:rsidR="00056009">
        <w:rPr>
          <w:rFonts w:ascii="Lucida Bright" w:hAnsi="Lucida Bright" w:cs="Arial"/>
          <w:sz w:val="24"/>
          <w:szCs w:val="24"/>
        </w:rPr>
        <w:t>Parent-Student-School Compact</w:t>
      </w:r>
      <w:r w:rsidR="00A67AEC">
        <w:rPr>
          <w:rFonts w:ascii="Lucida Bright" w:hAnsi="Lucida Bright" w:cs="Arial"/>
          <w:sz w:val="24"/>
          <w:szCs w:val="24"/>
        </w:rPr>
        <w:t xml:space="preserve"> (</w:t>
      </w:r>
      <w:r w:rsidR="00056009">
        <w:rPr>
          <w:rFonts w:ascii="Lucida Bright" w:hAnsi="Lucida Bright" w:cs="Arial"/>
          <w:sz w:val="24"/>
          <w:szCs w:val="24"/>
        </w:rPr>
        <w:t>Brochure</w:t>
      </w:r>
      <w:r w:rsidR="00A67AEC">
        <w:rPr>
          <w:rFonts w:ascii="Lucida Bright" w:hAnsi="Lucida Bright" w:cs="Arial"/>
          <w:sz w:val="24"/>
          <w:szCs w:val="24"/>
        </w:rPr>
        <w:t>)</w:t>
      </w:r>
    </w:p>
    <w:p w:rsidR="001D6D82" w:rsidRPr="00FF2CF9" w:rsidRDefault="001D6D82"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13. Title I Website</w:t>
      </w:r>
    </w:p>
    <w:p w:rsidR="002570D3" w:rsidRPr="00FF2CF9" w:rsidRDefault="002570D3" w:rsidP="002570D3">
      <w:pPr>
        <w:spacing w:after="0" w:line="240" w:lineRule="auto"/>
        <w:ind w:left="360" w:hanging="90"/>
        <w:rPr>
          <w:rFonts w:ascii="Lucida Bright" w:hAnsi="Lucida Bright" w:cs="Arial"/>
          <w:sz w:val="24"/>
          <w:szCs w:val="24"/>
        </w:rPr>
      </w:pPr>
    </w:p>
    <w:p w:rsidR="002570D3" w:rsidRDefault="002570D3" w:rsidP="002570D3">
      <w:pPr>
        <w:spacing w:after="0" w:line="240" w:lineRule="auto"/>
        <w:ind w:left="360" w:hanging="90"/>
        <w:rPr>
          <w:rFonts w:ascii="Lucida Bright" w:hAnsi="Lucida Bright" w:cs="Arial"/>
          <w:sz w:val="20"/>
          <w:szCs w:val="20"/>
        </w:rPr>
      </w:pPr>
    </w:p>
    <w:p w:rsidR="00D15AB6" w:rsidRDefault="00D15AB6" w:rsidP="0019009C">
      <w:pPr>
        <w:pStyle w:val="Heading9"/>
        <w:spacing w:line="240" w:lineRule="auto"/>
        <w:rPr>
          <w:rFonts w:ascii="Lucida Bright" w:eastAsiaTheme="minorHAnsi" w:hAnsi="Lucida Bright" w:cs="Arial"/>
          <w:i w:val="0"/>
          <w:iCs w:val="0"/>
          <w:color w:val="auto"/>
        </w:rPr>
      </w:pPr>
    </w:p>
    <w:p w:rsidR="0088360D" w:rsidRDefault="0088360D">
      <w:r>
        <w:br w:type="page"/>
      </w:r>
    </w:p>
    <w:p w:rsidR="0011231F" w:rsidRPr="005C1ED3" w:rsidRDefault="0011231F" w:rsidP="0088360D">
      <w:pPr>
        <w:jc w:val="center"/>
        <w:rPr>
          <w:rFonts w:ascii="Lucida Bright" w:hAnsi="Lucida Bright"/>
          <w:b/>
          <w:color w:val="FF40FF"/>
          <w:sz w:val="24"/>
          <w:szCs w:val="24"/>
          <w:u w:val="single"/>
        </w:rPr>
      </w:pPr>
      <w:r w:rsidRPr="005C1ED3">
        <w:rPr>
          <w:rFonts w:ascii="Lucida Bright" w:hAnsi="Lucida Bright"/>
          <w:b/>
          <w:color w:val="FF40FF"/>
          <w:sz w:val="24"/>
          <w:szCs w:val="24"/>
          <w:u w:val="single"/>
        </w:rPr>
        <w:lastRenderedPageBreak/>
        <w:t>Disposition of Items</w:t>
      </w:r>
    </w:p>
    <w:p w:rsidR="0011231F" w:rsidRDefault="0011231F" w:rsidP="0011231F">
      <w:pPr>
        <w:pStyle w:val="BodyText"/>
        <w:rPr>
          <w:rFonts w:ascii="Lucida Bright" w:hAnsi="Lucida Bright"/>
          <w:b w:val="0"/>
          <w:bCs w:val="0"/>
          <w:szCs w:val="18"/>
        </w:rPr>
      </w:pPr>
      <w:r w:rsidRPr="00EA2173">
        <w:rPr>
          <w:rFonts w:ascii="Lucida Bright" w:hAnsi="Lucida Bright"/>
          <w:b w:val="0"/>
          <w:bCs w:val="0"/>
          <w:szCs w:val="18"/>
        </w:rPr>
        <w:t xml:space="preserve">If </w:t>
      </w:r>
      <w:r>
        <w:rPr>
          <w:rFonts w:ascii="Lucida Bright" w:hAnsi="Lucida Bright"/>
          <w:b w:val="0"/>
          <w:bCs w:val="0"/>
          <w:szCs w:val="18"/>
        </w:rPr>
        <w:t xml:space="preserve">an </w:t>
      </w:r>
      <w:r w:rsidRPr="00EA2173">
        <w:rPr>
          <w:rFonts w:ascii="Lucida Bright" w:hAnsi="Lucida Bright"/>
          <w:b w:val="0"/>
          <w:bCs w:val="0"/>
          <w:szCs w:val="18"/>
        </w:rPr>
        <w:t>item is stolen, broken, or lost you will need to complete a Disposition Form (</w:t>
      </w:r>
      <w:r>
        <w:rPr>
          <w:rFonts w:ascii="Lucida Bright" w:hAnsi="Lucida Bright"/>
          <w:b w:val="0"/>
          <w:bCs w:val="0"/>
          <w:szCs w:val="18"/>
        </w:rPr>
        <w:t>located on the Federal Programs website).</w:t>
      </w:r>
    </w:p>
    <w:p w:rsidR="0011231F" w:rsidRPr="0011231F" w:rsidRDefault="0011231F" w:rsidP="0011231F">
      <w:pPr>
        <w:pStyle w:val="BodyText"/>
        <w:rPr>
          <w:rFonts w:ascii="Lucida Bright" w:hAnsi="Lucida Bright"/>
          <w:b w:val="0"/>
          <w:bCs w:val="0"/>
          <w:szCs w:val="18"/>
        </w:rPr>
      </w:pPr>
      <w:r w:rsidRPr="00EA2173">
        <w:rPr>
          <w:rFonts w:ascii="Lucida Bright" w:hAnsi="Lucida Bright"/>
          <w:szCs w:val="18"/>
        </w:rPr>
        <w:t>Do not discard item(s), until you</w:t>
      </w:r>
      <w:r>
        <w:rPr>
          <w:rFonts w:ascii="Lucida Bright" w:hAnsi="Lucida Bright"/>
          <w:szCs w:val="18"/>
        </w:rPr>
        <w:t xml:space="preserve"> receive clearance </w:t>
      </w:r>
      <w:r w:rsidRPr="00EA2173">
        <w:rPr>
          <w:rFonts w:ascii="Lucida Bright" w:hAnsi="Lucida Bright"/>
          <w:szCs w:val="18"/>
        </w:rPr>
        <w:t>from the Federal Programs Office</w:t>
      </w:r>
      <w:r>
        <w:rPr>
          <w:rFonts w:ascii="Lucida Bright" w:hAnsi="Lucida Bright"/>
          <w:szCs w:val="18"/>
        </w:rPr>
        <w:t>.</w:t>
      </w:r>
    </w:p>
    <w:p w:rsidR="0011231F" w:rsidRPr="0011231F" w:rsidRDefault="0011231F" w:rsidP="0011231F">
      <w:pPr>
        <w:rPr>
          <w:rFonts w:ascii="Lucida Bright" w:hAnsi="Lucida Bright"/>
          <w:sz w:val="24"/>
          <w:szCs w:val="24"/>
        </w:rPr>
      </w:pPr>
    </w:p>
    <w:p w:rsidR="001D6D82" w:rsidRPr="005C1ED3" w:rsidRDefault="001D6D82" w:rsidP="0088360D">
      <w:pPr>
        <w:jc w:val="center"/>
        <w:rPr>
          <w:color w:val="FF40FF"/>
        </w:rPr>
      </w:pPr>
      <w:r w:rsidRPr="005C1ED3">
        <w:rPr>
          <w:rFonts w:ascii="Lucida Bright" w:hAnsi="Lucida Bright"/>
          <w:b/>
          <w:color w:val="FF40FF"/>
          <w:sz w:val="24"/>
          <w:szCs w:val="24"/>
          <w:u w:val="single"/>
        </w:rPr>
        <w:t>Field Trip Guidance</w:t>
      </w:r>
    </w:p>
    <w:p w:rsidR="000A1094" w:rsidRPr="00FF2CF9" w:rsidRDefault="001D6D82" w:rsidP="001D6D82">
      <w:pPr>
        <w:rPr>
          <w:rFonts w:ascii="Lucida Bright" w:hAnsi="Lucida Bright"/>
          <w:sz w:val="24"/>
          <w:szCs w:val="24"/>
        </w:rPr>
      </w:pPr>
      <w:r>
        <w:rPr>
          <w:rFonts w:ascii="Lucida Bright" w:hAnsi="Lucida Bright"/>
          <w:sz w:val="24"/>
          <w:szCs w:val="24"/>
        </w:rPr>
        <w:tab/>
      </w:r>
      <w:r w:rsidRPr="00FF2CF9">
        <w:rPr>
          <w:rFonts w:ascii="Lucida Bright" w:hAnsi="Lucida Bright"/>
          <w:sz w:val="24"/>
          <w:szCs w:val="24"/>
        </w:rPr>
        <w:t>Field trips where specific costs have an academically aligned purpose and are authorized in the programmatic guidelines of the LEA</w:t>
      </w:r>
      <w:r w:rsidR="000A1094" w:rsidRPr="00FF2CF9">
        <w:rPr>
          <w:rFonts w:ascii="Lucida Bright" w:hAnsi="Lucida Bright"/>
          <w:sz w:val="24"/>
          <w:szCs w:val="24"/>
        </w:rPr>
        <w:t xml:space="preserve"> </w:t>
      </w:r>
      <w:r w:rsidR="000A1094" w:rsidRPr="00FF2CF9">
        <w:rPr>
          <w:rFonts w:ascii="Lucida Bright" w:hAnsi="Lucida Bright"/>
          <w:b/>
          <w:sz w:val="24"/>
          <w:szCs w:val="24"/>
        </w:rPr>
        <w:t>MAY</w:t>
      </w:r>
      <w:r w:rsidR="000A1094" w:rsidRPr="00FF2CF9">
        <w:rPr>
          <w:rFonts w:ascii="Lucida Bright" w:hAnsi="Lucida Bright"/>
          <w:sz w:val="24"/>
          <w:szCs w:val="24"/>
        </w:rPr>
        <w:t xml:space="preserve"> be allowed. Field trips that are considered entertainment are not allowed. If the educational field trip is identified as allowable by the federal program guidelines, the justification must be identified in the school improvement plan. The school must maintain appropriate documentation that the educational field trip is reasonable, necessary, and allowable under Title I guidelines. Field trips that are not included in the school budget and school improvement plan PRIOR to the event is unallowable and will result in questioned costs that must be repaid with local/state funds. </w:t>
      </w:r>
    </w:p>
    <w:p w:rsidR="001D6D82" w:rsidRPr="001D6D82" w:rsidRDefault="000A1094" w:rsidP="001D6D82">
      <w:pPr>
        <w:rPr>
          <w:rFonts w:ascii="Lucida Bright" w:hAnsi="Lucida Bright"/>
          <w:sz w:val="24"/>
          <w:szCs w:val="24"/>
        </w:rPr>
      </w:pPr>
      <w:r>
        <w:rPr>
          <w:rFonts w:ascii="Lucida Bright" w:hAnsi="Lucida Bright"/>
          <w:b/>
          <w:sz w:val="24"/>
          <w:szCs w:val="24"/>
        </w:rPr>
        <w:t>Examples of Potentially Allowable Educational Field Trips</w:t>
      </w:r>
      <w:r>
        <w:rPr>
          <w:rFonts w:ascii="Lucida Bright" w:hAnsi="Lucida Bright"/>
          <w:sz w:val="24"/>
          <w:szCs w:val="24"/>
        </w:rPr>
        <w:t xml:space="preserve"> </w:t>
      </w:r>
    </w:p>
    <w:p w:rsidR="000A1094" w:rsidRDefault="000A1094">
      <w:pPr>
        <w:rPr>
          <w:rFonts w:ascii="Lucida Bright" w:hAnsi="Lucida Bright"/>
          <w:sz w:val="24"/>
          <w:szCs w:val="24"/>
        </w:rPr>
      </w:pPr>
      <w:r>
        <w:rPr>
          <w:rFonts w:ascii="Lucida Bright" w:hAnsi="Lucida Bright"/>
          <w:sz w:val="24"/>
          <w:szCs w:val="24"/>
        </w:rPr>
        <w:t>Examples of appropriate educational field trips that could be allowed if documented within the school improvement plan include:</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Curricular academic activities focused on math, science, and technology, such as service learning, internships, academic competitions (robotics, math, quiz bowl), or science and technology fairs, laboratory and field investigation instruction, used to improve students’ understanding of science objectives.</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Trips to a river, archaeological site, or nature preserve that might include contracting with local science centers, museums, zoos, and horticultural centers for visits and programs.</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Trips to the local library to increase access to high-interest reading materials</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Visits to colleges and universities to encourage interest in the pursuit of higher education</w:t>
      </w:r>
    </w:p>
    <w:p w:rsidR="000A1094" w:rsidRDefault="000A1094" w:rsidP="000A1094">
      <w:pPr>
        <w:rPr>
          <w:rFonts w:ascii="Lucida Bright" w:hAnsi="Lucida Bright"/>
          <w:b/>
          <w:sz w:val="24"/>
          <w:szCs w:val="24"/>
        </w:rPr>
      </w:pPr>
      <w:r>
        <w:rPr>
          <w:rFonts w:ascii="Lucida Bright" w:hAnsi="Lucida Bright"/>
          <w:b/>
          <w:sz w:val="24"/>
          <w:szCs w:val="24"/>
        </w:rPr>
        <w:t>Unallowable Costs Related to Field Trips</w:t>
      </w:r>
    </w:p>
    <w:p w:rsidR="000A1094" w:rsidRPr="0091018E"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for social, entertainment, or recreational purposes</w:t>
      </w:r>
    </w:p>
    <w:p w:rsidR="0091018E" w:rsidRPr="000A1094" w:rsidRDefault="0091018E"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as “rewards” for either behavior or academics</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lastRenderedPageBreak/>
        <w:t>Field trips that supplant and do not supplement local or state expenditures or activities</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that are not part of a teacher’s lesson plan or that do not meet the instructional objectives of the federal grant program</w:t>
      </w:r>
    </w:p>
    <w:p w:rsidR="00C76351" w:rsidRPr="00C76351"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that are not reasonable in cost or are not necessary to accomplish the objectives of the federal grant</w:t>
      </w:r>
      <w:r w:rsidR="00C76351">
        <w:rPr>
          <w:rFonts w:ascii="Lucida Bright" w:hAnsi="Lucida Bright"/>
          <w:sz w:val="24"/>
          <w:szCs w:val="24"/>
        </w:rPr>
        <w:t xml:space="preserve"> program</w:t>
      </w:r>
    </w:p>
    <w:p w:rsidR="00C76351" w:rsidRPr="00C76351" w:rsidRDefault="00C76351"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that are not properly documented (as described in the School Improvement Plan)</w:t>
      </w:r>
    </w:p>
    <w:p w:rsidR="00C76351" w:rsidRPr="00C76351" w:rsidRDefault="00C76351"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to entertainment or recreational locations that have legitimate educational programs when more than 25% of the time at the location is used for entertainment or recreation of field trip participants</w:t>
      </w:r>
    </w:p>
    <w:p w:rsidR="00C76351" w:rsidRDefault="00C76351" w:rsidP="00C76351">
      <w:pPr>
        <w:rPr>
          <w:rFonts w:ascii="Lucida Bright" w:eastAsiaTheme="majorEastAsia" w:hAnsi="Lucida Bright" w:cstheme="majorBidi"/>
          <w:iCs/>
          <w:sz w:val="24"/>
          <w:szCs w:val="24"/>
        </w:rPr>
      </w:pPr>
      <w:r>
        <w:rPr>
          <w:rFonts w:ascii="Lucida Bright" w:eastAsiaTheme="majorEastAsia" w:hAnsi="Lucida Bright" w:cstheme="majorBidi"/>
          <w:b/>
          <w:iCs/>
          <w:sz w:val="24"/>
          <w:szCs w:val="24"/>
        </w:rPr>
        <w:t>Meals</w:t>
      </w:r>
    </w:p>
    <w:p w:rsidR="00C76351" w:rsidRDefault="00C76351" w:rsidP="00FB1ECB">
      <w:pPr>
        <w:pStyle w:val="ListParagraph"/>
        <w:numPr>
          <w:ilvl w:val="0"/>
          <w:numId w:val="69"/>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Meals cannot be paid for with Federal funds</w:t>
      </w:r>
    </w:p>
    <w:p w:rsidR="00C76351" w:rsidRDefault="00C76351" w:rsidP="00C76351">
      <w:pPr>
        <w:rPr>
          <w:rFonts w:ascii="Lucida Bright" w:eastAsiaTheme="majorEastAsia" w:hAnsi="Lucida Bright" w:cstheme="majorBidi"/>
          <w:b/>
          <w:iCs/>
          <w:sz w:val="24"/>
          <w:szCs w:val="24"/>
        </w:rPr>
      </w:pPr>
      <w:r>
        <w:rPr>
          <w:rFonts w:ascii="Lucida Bright" w:eastAsiaTheme="majorEastAsia" w:hAnsi="Lucida Bright" w:cstheme="majorBidi"/>
          <w:b/>
          <w:iCs/>
          <w:sz w:val="24"/>
          <w:szCs w:val="24"/>
        </w:rPr>
        <w:t>Substitutes</w:t>
      </w:r>
    </w:p>
    <w:p w:rsidR="00C76351" w:rsidRDefault="00C76351" w:rsidP="00FB1ECB">
      <w:pPr>
        <w:pStyle w:val="ListParagraph"/>
        <w:numPr>
          <w:ilvl w:val="0"/>
          <w:numId w:val="69"/>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Substitutes for classrooms of teachers who are supervising/chaperoning field trips is allowable IF determined to be reasonable and necessary by the LEA and school/district funds allow from the federal grant program.</w:t>
      </w:r>
    </w:p>
    <w:p w:rsidR="00C76351" w:rsidRDefault="00C76351" w:rsidP="00C76351">
      <w:pPr>
        <w:rPr>
          <w:rFonts w:ascii="Lucida Bright" w:eastAsiaTheme="majorEastAsia" w:hAnsi="Lucida Bright" w:cstheme="majorBidi"/>
          <w:iCs/>
          <w:sz w:val="24"/>
          <w:szCs w:val="24"/>
        </w:rPr>
      </w:pPr>
      <w:r>
        <w:rPr>
          <w:rFonts w:ascii="Lucida Bright" w:eastAsiaTheme="majorEastAsia" w:hAnsi="Lucida Bright" w:cstheme="majorBidi"/>
          <w:b/>
          <w:iCs/>
          <w:sz w:val="24"/>
          <w:szCs w:val="24"/>
        </w:rPr>
        <w:t>Required Documentation</w:t>
      </w:r>
    </w:p>
    <w:p w:rsidR="00C76351" w:rsidRDefault="00C76351" w:rsidP="00FB1ECB">
      <w:pPr>
        <w:pStyle w:val="ListParagraph"/>
        <w:numPr>
          <w:ilvl w:val="0"/>
          <w:numId w:val="69"/>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Pre-trip Activities (for example if you are taking students on a college visit you may have activities such as an internet scavenger hunt related to the college or have students to produce a college brochure about the college you will visit.)</w:t>
      </w:r>
    </w:p>
    <w:p w:rsidR="00C76351" w:rsidRDefault="00C76351" w:rsidP="00FB1ECB">
      <w:pPr>
        <w:pStyle w:val="ListParagraph"/>
        <w:numPr>
          <w:ilvl w:val="0"/>
          <w:numId w:val="69"/>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 xml:space="preserve">During the Trip: You should have sign-in sheets </w:t>
      </w:r>
      <w:r w:rsidR="00F56CFF">
        <w:rPr>
          <w:rFonts w:ascii="Lucida Bright" w:eastAsiaTheme="majorEastAsia" w:hAnsi="Lucida Bright" w:cstheme="majorBidi"/>
          <w:iCs/>
          <w:sz w:val="24"/>
          <w:szCs w:val="24"/>
        </w:rPr>
        <w:t>indicating the names of</w:t>
      </w:r>
      <w:r>
        <w:rPr>
          <w:rFonts w:ascii="Lucida Bright" w:eastAsiaTheme="majorEastAsia" w:hAnsi="Lucida Bright" w:cstheme="majorBidi"/>
          <w:iCs/>
          <w:sz w:val="24"/>
          <w:szCs w:val="24"/>
        </w:rPr>
        <w:t xml:space="preserve"> students and adults </w:t>
      </w:r>
      <w:r w:rsidR="00F56CFF">
        <w:rPr>
          <w:rFonts w:ascii="Lucida Bright" w:eastAsiaTheme="majorEastAsia" w:hAnsi="Lucida Bright" w:cstheme="majorBidi"/>
          <w:iCs/>
          <w:sz w:val="24"/>
          <w:szCs w:val="24"/>
        </w:rPr>
        <w:t xml:space="preserve">that </w:t>
      </w:r>
      <w:r>
        <w:rPr>
          <w:rFonts w:ascii="Lucida Bright" w:eastAsiaTheme="majorEastAsia" w:hAnsi="Lucida Bright" w:cstheme="majorBidi"/>
          <w:iCs/>
          <w:sz w:val="24"/>
          <w:szCs w:val="24"/>
        </w:rPr>
        <w:t>attended the trip, and students should be documenting their experience. Students can take pictures, create questions they want answered on the trip, keep a journal; these are all examples of how students can document their trip.</w:t>
      </w:r>
    </w:p>
    <w:p w:rsidR="00C76351" w:rsidRDefault="00C76351" w:rsidP="00FB1ECB">
      <w:pPr>
        <w:pStyle w:val="ListParagraph"/>
        <w:numPr>
          <w:ilvl w:val="0"/>
          <w:numId w:val="69"/>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Post Trip Activity: You will need to have a follow-up activity when you return. For example, students could create a poster or brochure, take a quiz, or create another type of presentation.</w:t>
      </w:r>
    </w:p>
    <w:p w:rsidR="002F42E7" w:rsidRPr="00056009" w:rsidRDefault="002F42E7" w:rsidP="00FB1ECB">
      <w:pPr>
        <w:pStyle w:val="ListParagraph"/>
        <w:numPr>
          <w:ilvl w:val="0"/>
          <w:numId w:val="69"/>
        </w:numPr>
        <w:rPr>
          <w:rFonts w:ascii="Lucida Bright" w:eastAsiaTheme="majorEastAsia" w:hAnsi="Lucida Bright" w:cstheme="majorBidi"/>
          <w:b/>
          <w:iCs/>
          <w:sz w:val="24"/>
          <w:szCs w:val="24"/>
        </w:rPr>
      </w:pPr>
      <w:r w:rsidRPr="00056009">
        <w:rPr>
          <w:rFonts w:ascii="Lucida Bright" w:eastAsiaTheme="majorEastAsia" w:hAnsi="Lucida Bright" w:cstheme="majorBidi"/>
          <w:b/>
          <w:iCs/>
          <w:sz w:val="24"/>
          <w:szCs w:val="24"/>
        </w:rPr>
        <w:t>You MUST receive PRIOR APPROVAL before you make any reservations. We will NOT reimburse any trips that are taken without prior approval.</w:t>
      </w:r>
    </w:p>
    <w:p w:rsidR="00EE651A" w:rsidRDefault="00EE651A">
      <w:pPr>
        <w:rPr>
          <w:rFonts w:ascii="Lucida Bright" w:hAnsi="Lucida Bright"/>
          <w:sz w:val="24"/>
          <w:szCs w:val="24"/>
        </w:rPr>
      </w:pPr>
      <w:r>
        <w:rPr>
          <w:rFonts w:ascii="Lucida Bright" w:hAnsi="Lucida Bright"/>
          <w:sz w:val="24"/>
          <w:szCs w:val="24"/>
        </w:rPr>
        <w:br w:type="page"/>
      </w:r>
    </w:p>
    <w:p w:rsidR="00EE651A" w:rsidRPr="005C1ED3" w:rsidRDefault="00EE651A" w:rsidP="00EE651A">
      <w:pPr>
        <w:jc w:val="center"/>
        <w:rPr>
          <w:rFonts w:ascii="Lucida Bright" w:hAnsi="Lucida Bright" w:cs="Arial"/>
          <w:b/>
          <w:color w:val="FF40FF"/>
          <w:sz w:val="24"/>
          <w:szCs w:val="24"/>
          <w:u w:val="single"/>
        </w:rPr>
      </w:pPr>
      <w:r w:rsidRPr="005C1ED3">
        <w:rPr>
          <w:rFonts w:ascii="Lucida Bright" w:hAnsi="Lucida Bright" w:cs="Arial"/>
          <w:b/>
          <w:color w:val="FF40FF"/>
          <w:sz w:val="24"/>
          <w:szCs w:val="24"/>
          <w:u w:val="single"/>
        </w:rPr>
        <w:lastRenderedPageBreak/>
        <w:t>Transportation</w:t>
      </w:r>
    </w:p>
    <w:p w:rsidR="00EE651A" w:rsidRDefault="00EE651A" w:rsidP="00EE651A">
      <w:pPr>
        <w:rPr>
          <w:rFonts w:ascii="Lucida Bright" w:hAnsi="Lucida Bright" w:cs="Arial"/>
          <w:sz w:val="24"/>
          <w:szCs w:val="24"/>
        </w:rPr>
      </w:pPr>
      <w:r w:rsidRPr="0088360D">
        <w:rPr>
          <w:rFonts w:ascii="Lucida Bright" w:hAnsi="Lucida Bright" w:cs="Arial"/>
          <w:sz w:val="24"/>
          <w:szCs w:val="24"/>
        </w:rPr>
        <w:t xml:space="preserve">Title I will pay for transportation when it is used for after school tutoring services. If a yellow bus is used for services, </w:t>
      </w:r>
      <w:r w:rsidR="0088360D">
        <w:rPr>
          <w:rFonts w:ascii="Lucida Bright" w:hAnsi="Lucida Bright" w:cs="Arial"/>
          <w:sz w:val="24"/>
          <w:szCs w:val="24"/>
        </w:rPr>
        <w:t xml:space="preserve">you will need to create a trip in Travel Tracker for each month that you will be providing transportation for after school tutoring.  You would select “Field Trip” as your type of Trip and your funding source </w:t>
      </w:r>
      <w:r w:rsidR="00032851">
        <w:rPr>
          <w:rFonts w:ascii="Lucida Bright" w:hAnsi="Lucida Bright" w:cs="Arial"/>
          <w:sz w:val="24"/>
          <w:szCs w:val="24"/>
        </w:rPr>
        <w:t>will be “Federal Programs</w:t>
      </w:r>
      <w:r w:rsidR="0088360D">
        <w:rPr>
          <w:rFonts w:ascii="Lucida Bright" w:hAnsi="Lucida Bright" w:cs="Arial"/>
          <w:sz w:val="24"/>
          <w:szCs w:val="24"/>
        </w:rPr>
        <w:t>”.</w:t>
      </w:r>
      <w:r w:rsidR="00B92718">
        <w:rPr>
          <w:rFonts w:ascii="Lucida Bright" w:hAnsi="Lucida Bright" w:cs="Arial"/>
          <w:sz w:val="24"/>
          <w:szCs w:val="24"/>
        </w:rPr>
        <w:t xml:space="preserve"> </w:t>
      </w:r>
      <w:r w:rsidR="00226476">
        <w:rPr>
          <w:rFonts w:ascii="Lucida Bright" w:hAnsi="Lucida Bright" w:cs="Arial"/>
          <w:sz w:val="24"/>
          <w:szCs w:val="24"/>
        </w:rPr>
        <w:t>(You can create multiple trips at one time if this is easier for you – many of you did this with EGSSA).  I have to approve your trip before it will let you enter the mileage.</w:t>
      </w:r>
    </w:p>
    <w:p w:rsidR="0088360D" w:rsidRPr="00F56CFF" w:rsidRDefault="0088360D" w:rsidP="00EE651A">
      <w:pPr>
        <w:rPr>
          <w:rFonts w:ascii="Lucida Bright" w:hAnsi="Lucida Bright" w:cs="Arial"/>
          <w:color w:val="FF0000"/>
          <w:sz w:val="24"/>
          <w:szCs w:val="24"/>
        </w:rPr>
      </w:pPr>
      <w:r>
        <w:rPr>
          <w:rFonts w:ascii="Lucida Bright" w:hAnsi="Lucida Bright" w:cs="Arial"/>
          <w:sz w:val="24"/>
          <w:szCs w:val="24"/>
        </w:rPr>
        <w:t>At the end of each month, you will enter your mileage int</w:t>
      </w:r>
      <w:r w:rsidR="00226476">
        <w:rPr>
          <w:rFonts w:ascii="Lucida Bright" w:hAnsi="Lucida Bright" w:cs="Arial"/>
          <w:sz w:val="24"/>
          <w:szCs w:val="24"/>
        </w:rPr>
        <w:t>o Travel Tracker.  I will print your invoice and submit directly to finance for payment.  It does not go through your school bookkeeper at all.</w:t>
      </w:r>
      <w:r w:rsidR="00F56CFF">
        <w:rPr>
          <w:rFonts w:ascii="Lucida Bright" w:hAnsi="Lucida Bright" w:cs="Arial"/>
          <w:sz w:val="24"/>
          <w:szCs w:val="24"/>
        </w:rPr>
        <w:t xml:space="preserve"> </w:t>
      </w:r>
      <w:r w:rsidR="00F56CFF" w:rsidRPr="00F56CFF">
        <w:rPr>
          <w:rFonts w:ascii="Lucida Bright" w:hAnsi="Lucida Bright" w:cs="Arial"/>
          <w:color w:val="FF0000"/>
          <w:sz w:val="24"/>
          <w:szCs w:val="24"/>
        </w:rPr>
        <w:t>Please submit your mileage by the 5</w:t>
      </w:r>
      <w:r w:rsidR="00F56CFF" w:rsidRPr="00F56CFF">
        <w:rPr>
          <w:rFonts w:ascii="Lucida Bright" w:hAnsi="Lucida Bright" w:cs="Arial"/>
          <w:color w:val="FF0000"/>
          <w:sz w:val="24"/>
          <w:szCs w:val="24"/>
          <w:vertAlign w:val="superscript"/>
        </w:rPr>
        <w:t>th</w:t>
      </w:r>
      <w:r w:rsidR="00F56CFF" w:rsidRPr="00F56CFF">
        <w:rPr>
          <w:rFonts w:ascii="Lucida Bright" w:hAnsi="Lucida Bright" w:cs="Arial"/>
          <w:color w:val="FF0000"/>
          <w:sz w:val="24"/>
          <w:szCs w:val="24"/>
        </w:rPr>
        <w:t xml:space="preserve"> of the next month!!</w:t>
      </w:r>
    </w:p>
    <w:p w:rsidR="00226476" w:rsidRDefault="00032851" w:rsidP="00EE651A">
      <w:pPr>
        <w:rPr>
          <w:rFonts w:ascii="Lucida Bright" w:hAnsi="Lucida Bright" w:cs="Arial"/>
          <w:sz w:val="24"/>
          <w:szCs w:val="24"/>
        </w:rPr>
      </w:pPr>
      <w:r>
        <w:rPr>
          <w:rFonts w:ascii="Lucida Bright" w:hAnsi="Lucida Bright" w:cs="Arial"/>
          <w:sz w:val="24"/>
          <w:szCs w:val="24"/>
        </w:rPr>
        <w:t>You must notify me, in writing, who is driving your bus for afterschool tutoring</w:t>
      </w:r>
      <w:r w:rsidR="00F84097">
        <w:rPr>
          <w:rFonts w:ascii="Lucida Bright" w:hAnsi="Lucida Bright" w:cs="Arial"/>
          <w:sz w:val="24"/>
          <w:szCs w:val="24"/>
        </w:rPr>
        <w:t>!</w:t>
      </w:r>
      <w:r w:rsidR="00226476">
        <w:rPr>
          <w:rFonts w:ascii="Lucida Bright" w:hAnsi="Lucida Bright" w:cs="Arial"/>
          <w:sz w:val="24"/>
          <w:szCs w:val="24"/>
        </w:rPr>
        <w:t xml:space="preserve">  They will clock in and out on the bus using the Code 05 – Bus X. (This is the code that is used for all afterschool activities like sports, EGSSA, etc.). Please make sure that yo</w:t>
      </w:r>
      <w:r>
        <w:rPr>
          <w:rFonts w:ascii="Lucida Bright" w:hAnsi="Lucida Bright" w:cs="Arial"/>
          <w:sz w:val="24"/>
          <w:szCs w:val="24"/>
        </w:rPr>
        <w:t>ur payroll person also knows who</w:t>
      </w:r>
      <w:r w:rsidR="00226476">
        <w:rPr>
          <w:rFonts w:ascii="Lucida Bright" w:hAnsi="Lucida Bright" w:cs="Arial"/>
          <w:sz w:val="24"/>
          <w:szCs w:val="24"/>
        </w:rPr>
        <w:t xml:space="preserve"> is driving so their pay gets char</w:t>
      </w:r>
      <w:r w:rsidR="00F84097">
        <w:rPr>
          <w:rFonts w:ascii="Lucida Bright" w:hAnsi="Lucida Bright" w:cs="Arial"/>
          <w:sz w:val="24"/>
          <w:szCs w:val="24"/>
        </w:rPr>
        <w:t>ged to the correct budget code!</w:t>
      </w:r>
    </w:p>
    <w:p w:rsidR="0011231F" w:rsidRDefault="00226476" w:rsidP="00F56CFF">
      <w:pPr>
        <w:spacing w:after="0" w:line="240" w:lineRule="auto"/>
        <w:rPr>
          <w:rFonts w:ascii="Lucida Bright" w:hAnsi="Lucida Bright" w:cs="Arial"/>
          <w:color w:val="FF0000"/>
          <w:sz w:val="24"/>
          <w:szCs w:val="24"/>
        </w:rPr>
      </w:pPr>
      <w:r>
        <w:rPr>
          <w:rFonts w:ascii="Lucida Bright" w:hAnsi="Lucida Bright" w:cs="Arial"/>
          <w:sz w:val="24"/>
          <w:szCs w:val="24"/>
        </w:rPr>
        <w:t xml:space="preserve">If you have an approved field trip, you would also create the trip in Travel Tracker and you would select </w:t>
      </w:r>
      <w:r w:rsidR="00032851">
        <w:rPr>
          <w:rFonts w:ascii="Lucida Bright" w:hAnsi="Lucida Bright" w:cs="Arial"/>
          <w:sz w:val="24"/>
          <w:szCs w:val="24"/>
        </w:rPr>
        <w:t>Federal Programs</w:t>
      </w:r>
      <w:r>
        <w:rPr>
          <w:rFonts w:ascii="Lucida Bright" w:hAnsi="Lucida Bright" w:cs="Arial"/>
          <w:sz w:val="24"/>
          <w:szCs w:val="24"/>
        </w:rPr>
        <w:t xml:space="preserve"> as your Funding Source.  Please remember that all Field Trips require </w:t>
      </w:r>
      <w:r w:rsidRPr="00032851">
        <w:rPr>
          <w:rFonts w:ascii="Lucida Bright" w:hAnsi="Lucida Bright" w:cs="Arial"/>
          <w:b/>
          <w:sz w:val="24"/>
          <w:szCs w:val="24"/>
        </w:rPr>
        <w:t>Prior Approval</w:t>
      </w:r>
      <w:r w:rsidR="00F84097">
        <w:rPr>
          <w:rFonts w:ascii="Lucida Bright" w:hAnsi="Lucida Bright" w:cs="Arial"/>
          <w:sz w:val="24"/>
          <w:szCs w:val="24"/>
        </w:rPr>
        <w:t xml:space="preserve"> before you can book them</w:t>
      </w:r>
      <w:r>
        <w:rPr>
          <w:rFonts w:ascii="Lucida Bright" w:hAnsi="Lucida Bright" w:cs="Arial"/>
          <w:sz w:val="24"/>
          <w:szCs w:val="24"/>
        </w:rPr>
        <w:t>!</w:t>
      </w:r>
      <w:r w:rsidR="00032851">
        <w:rPr>
          <w:rFonts w:ascii="Lucida Bright" w:hAnsi="Lucida Bright" w:cs="Arial"/>
          <w:sz w:val="24"/>
          <w:szCs w:val="24"/>
        </w:rPr>
        <w:t xml:space="preserve"> </w:t>
      </w:r>
      <w:r w:rsidR="00032851">
        <w:rPr>
          <w:rFonts w:ascii="Lucida Bright" w:hAnsi="Lucida Bright" w:cs="Arial"/>
          <w:color w:val="FF0000"/>
          <w:sz w:val="24"/>
          <w:szCs w:val="24"/>
        </w:rPr>
        <w:t>Failure to obtain prior approval for a field trip will result in the trip not being paid for by Federal Programs!</w:t>
      </w:r>
    </w:p>
    <w:p w:rsidR="00F56CFF" w:rsidRPr="00F56CFF" w:rsidRDefault="00F56CFF" w:rsidP="00F56CFF">
      <w:pPr>
        <w:spacing w:after="0" w:line="240" w:lineRule="auto"/>
        <w:rPr>
          <w:rFonts w:ascii="Lucida Bright" w:hAnsi="Lucida Bright" w:cs="Arial"/>
          <w:color w:val="FF0000"/>
          <w:sz w:val="18"/>
          <w:szCs w:val="18"/>
        </w:rPr>
      </w:pPr>
    </w:p>
    <w:p w:rsidR="00652428" w:rsidRDefault="00652428" w:rsidP="00F56CFF">
      <w:pPr>
        <w:spacing w:after="0" w:line="240" w:lineRule="auto"/>
        <w:jc w:val="center"/>
        <w:rPr>
          <w:rFonts w:ascii="Lucida Bright" w:hAnsi="Lucida Bright"/>
          <w:b/>
          <w:bCs/>
          <w:sz w:val="24"/>
          <w:szCs w:val="24"/>
          <w:u w:val="single"/>
        </w:rPr>
      </w:pPr>
    </w:p>
    <w:p w:rsidR="0011231F" w:rsidRPr="005C1ED3" w:rsidRDefault="0011231F" w:rsidP="00F56CFF">
      <w:pPr>
        <w:spacing w:after="0" w:line="240" w:lineRule="auto"/>
        <w:jc w:val="center"/>
        <w:rPr>
          <w:rFonts w:ascii="Lucida Bright" w:hAnsi="Lucida Bright"/>
          <w:color w:val="FF40FF"/>
          <w:sz w:val="24"/>
          <w:szCs w:val="24"/>
          <w:u w:val="single"/>
        </w:rPr>
      </w:pPr>
      <w:r w:rsidRPr="005C1ED3">
        <w:rPr>
          <w:rFonts w:ascii="Lucida Bright" w:hAnsi="Lucida Bright"/>
          <w:b/>
          <w:bCs/>
          <w:color w:val="FF40FF"/>
          <w:sz w:val="24"/>
          <w:szCs w:val="24"/>
          <w:u w:val="single"/>
        </w:rPr>
        <w:t>Work Verification</w:t>
      </w:r>
    </w:p>
    <w:p w:rsidR="0011231F" w:rsidRPr="0011231F" w:rsidRDefault="0011231F" w:rsidP="00F56CFF">
      <w:pPr>
        <w:spacing w:after="0" w:line="240" w:lineRule="auto"/>
        <w:rPr>
          <w:rFonts w:ascii="Lucida Bright" w:hAnsi="Lucida Bright"/>
          <w:b/>
          <w:sz w:val="24"/>
          <w:szCs w:val="24"/>
        </w:rPr>
      </w:pPr>
      <w:r>
        <w:rPr>
          <w:rFonts w:ascii="Lucida Bright" w:hAnsi="Lucida Bright"/>
          <w:b/>
          <w:sz w:val="24"/>
          <w:szCs w:val="24"/>
        </w:rPr>
        <w:t>Reminders:</w:t>
      </w:r>
    </w:p>
    <w:p w:rsidR="0011231F" w:rsidRPr="0011231F" w:rsidRDefault="0011231F" w:rsidP="00191708">
      <w:pPr>
        <w:pStyle w:val="ListParagraph"/>
        <w:numPr>
          <w:ilvl w:val="0"/>
          <w:numId w:val="83"/>
        </w:numPr>
        <w:spacing w:after="0" w:line="240" w:lineRule="auto"/>
        <w:rPr>
          <w:rFonts w:ascii="Lucida Bright" w:hAnsi="Lucida Bright"/>
          <w:sz w:val="24"/>
          <w:szCs w:val="24"/>
        </w:rPr>
      </w:pPr>
      <w:r w:rsidRPr="0011231F">
        <w:rPr>
          <w:rFonts w:ascii="Lucida Bright" w:hAnsi="Lucida Bright"/>
          <w:sz w:val="24"/>
          <w:szCs w:val="24"/>
        </w:rPr>
        <w:t>You will review and sign a semi-annual certification of employees paid from Title I funds in January and Ju</w:t>
      </w:r>
      <w:r w:rsidR="00F56CFF">
        <w:rPr>
          <w:rFonts w:ascii="Lucida Bright" w:hAnsi="Lucida Bright"/>
          <w:sz w:val="24"/>
          <w:szCs w:val="24"/>
        </w:rPr>
        <w:t>ly</w:t>
      </w:r>
      <w:r w:rsidRPr="0011231F">
        <w:rPr>
          <w:rFonts w:ascii="Lucida Bright" w:hAnsi="Lucida Bright"/>
          <w:sz w:val="24"/>
          <w:szCs w:val="24"/>
        </w:rPr>
        <w:t xml:space="preserve"> of each year.  </w:t>
      </w:r>
    </w:p>
    <w:p w:rsidR="0011231F" w:rsidRPr="0011231F" w:rsidRDefault="0011231F" w:rsidP="00191708">
      <w:pPr>
        <w:pStyle w:val="ListParagraph"/>
        <w:numPr>
          <w:ilvl w:val="0"/>
          <w:numId w:val="83"/>
        </w:numPr>
        <w:spacing w:after="0" w:line="240" w:lineRule="auto"/>
        <w:rPr>
          <w:rFonts w:ascii="Lucida Bright" w:hAnsi="Lucida Bright"/>
          <w:sz w:val="24"/>
          <w:szCs w:val="24"/>
        </w:rPr>
      </w:pPr>
      <w:r w:rsidRPr="0011231F">
        <w:rPr>
          <w:rFonts w:ascii="Lucida Bright" w:hAnsi="Lucida Bright"/>
          <w:sz w:val="24"/>
          <w:szCs w:val="24"/>
        </w:rPr>
        <w:t>If a staff member who works in your school and at no other school is paid partially from Title I funds and partially from a state or local fund source, you may still certify that this person works 100% in your school wide program.</w:t>
      </w:r>
    </w:p>
    <w:p w:rsidR="0011231F" w:rsidRDefault="0011231F" w:rsidP="00191708">
      <w:pPr>
        <w:pStyle w:val="ListParagraph"/>
        <w:numPr>
          <w:ilvl w:val="0"/>
          <w:numId w:val="83"/>
        </w:numPr>
        <w:spacing w:line="240" w:lineRule="auto"/>
        <w:rPr>
          <w:rFonts w:ascii="Lucida Bright" w:hAnsi="Lucida Bright"/>
          <w:sz w:val="24"/>
          <w:szCs w:val="24"/>
        </w:rPr>
      </w:pPr>
      <w:r w:rsidRPr="0011231F">
        <w:rPr>
          <w:rFonts w:ascii="Lucida Bright" w:hAnsi="Lucida Bright"/>
          <w:sz w:val="24"/>
          <w:szCs w:val="24"/>
        </w:rPr>
        <w:t>If a staff member works only part-time at your school and at no other school, you may certify that this person works 100% in your school wide program.</w:t>
      </w:r>
    </w:p>
    <w:p w:rsidR="0011231F" w:rsidRPr="0011231F" w:rsidRDefault="0011231F" w:rsidP="00191708">
      <w:pPr>
        <w:pStyle w:val="ListParagraph"/>
        <w:numPr>
          <w:ilvl w:val="0"/>
          <w:numId w:val="83"/>
        </w:numPr>
        <w:spacing w:line="240" w:lineRule="auto"/>
        <w:rPr>
          <w:rFonts w:ascii="Lucida Bright" w:hAnsi="Lucida Bright"/>
          <w:sz w:val="24"/>
          <w:szCs w:val="24"/>
        </w:rPr>
      </w:pPr>
      <w:r>
        <w:rPr>
          <w:rFonts w:ascii="Lucida Bright" w:hAnsi="Lucida Bright"/>
          <w:sz w:val="24"/>
          <w:szCs w:val="24"/>
        </w:rPr>
        <w:t>Any people who are paid with Federal Funds will be included on your semi-annual certification form.  (This will include people who are paid with your school Title I funds as well as people who are paid with district set-aside funds.)</w:t>
      </w:r>
    </w:p>
    <w:p w:rsidR="00EE651A" w:rsidRDefault="00EE651A">
      <w:pPr>
        <w:rPr>
          <w:rFonts w:ascii="Lucida Bright" w:hAnsi="Lucida Bright"/>
          <w:b/>
          <w:i/>
          <w:sz w:val="24"/>
          <w:szCs w:val="24"/>
          <w:u w:val="single"/>
        </w:rPr>
      </w:pPr>
    </w:p>
    <w:p w:rsidR="00EE651A" w:rsidRPr="005C1ED3" w:rsidRDefault="00EE651A" w:rsidP="00EE651A">
      <w:pPr>
        <w:ind w:left="180" w:right="-936"/>
        <w:jc w:val="center"/>
        <w:rPr>
          <w:rFonts w:ascii="Lucida Bright" w:hAnsi="Lucida Bright"/>
          <w:b/>
          <w:color w:val="0432FF"/>
          <w:sz w:val="120"/>
          <w:szCs w:val="120"/>
        </w:rPr>
      </w:pPr>
      <w:r w:rsidRPr="005C1ED3">
        <w:rPr>
          <w:rFonts w:ascii="Lucida Bright" w:hAnsi="Lucida Bright"/>
          <w:b/>
          <w:color w:val="0432FF"/>
          <w:sz w:val="120"/>
          <w:szCs w:val="120"/>
        </w:rPr>
        <w:t>Title I Budget Information &amp; Allowability</w:t>
      </w:r>
    </w:p>
    <w:p w:rsidR="00EE651A" w:rsidRDefault="00EE651A" w:rsidP="00EE651A">
      <w:pPr>
        <w:ind w:left="180" w:right="-936"/>
        <w:rPr>
          <w:rFonts w:ascii="Footlight MT Light" w:hAnsi="Footlight MT Light"/>
          <w:b/>
          <w:color w:val="002060"/>
          <w:sz w:val="72"/>
          <w:szCs w:val="72"/>
        </w:rPr>
      </w:pPr>
    </w:p>
    <w:p w:rsidR="00EE651A" w:rsidRPr="007D2352" w:rsidRDefault="00EE651A" w:rsidP="00EE651A">
      <w:pPr>
        <w:ind w:left="180" w:right="-936"/>
        <w:rPr>
          <w:rFonts w:ascii="Footlight MT Light" w:hAnsi="Footlight MT Light"/>
          <w:b/>
          <w:color w:val="002060"/>
          <w:sz w:val="32"/>
          <w:szCs w:val="32"/>
        </w:rPr>
      </w:pPr>
    </w:p>
    <w:p w:rsidR="00F56CFF" w:rsidRPr="000626A9" w:rsidRDefault="00EE651A" w:rsidP="000626A9">
      <w:pPr>
        <w:ind w:left="180" w:right="-936"/>
        <w:rPr>
          <w:rFonts w:ascii="Footlight MT Light" w:hAnsi="Footlight MT Light"/>
          <w:b/>
          <w:color w:val="002060"/>
          <w:sz w:val="72"/>
          <w:szCs w:val="72"/>
        </w:rPr>
      </w:pPr>
      <w:r>
        <w:rPr>
          <w:noProof/>
        </w:rPr>
        <w:drawing>
          <wp:inline distT="0" distB="0" distL="0" distR="0" wp14:anchorId="14555342" wp14:editId="2867C160">
            <wp:extent cx="5943600" cy="3343503"/>
            <wp:effectExtent l="0" t="0" r="0" b="9525"/>
            <wp:docPr id="11" name="Picture 11" descr="Helicopter money is here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copter money is here | Financial Tim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503"/>
                    </a:xfrm>
                    <a:prstGeom prst="rect">
                      <a:avLst/>
                    </a:prstGeom>
                    <a:noFill/>
                    <a:ln>
                      <a:noFill/>
                    </a:ln>
                  </pic:spPr>
                </pic:pic>
              </a:graphicData>
            </a:graphic>
          </wp:inline>
        </w:drawing>
      </w:r>
    </w:p>
    <w:p w:rsidR="001D6D82" w:rsidRPr="005C1ED3" w:rsidRDefault="002570D3" w:rsidP="0011231F">
      <w:pPr>
        <w:pStyle w:val="Heading9"/>
        <w:spacing w:before="0" w:line="240" w:lineRule="auto"/>
        <w:ind w:left="540"/>
        <w:jc w:val="center"/>
        <w:rPr>
          <w:rFonts w:ascii="Lucida Bright" w:hAnsi="Lucida Bright"/>
          <w:b/>
          <w:i w:val="0"/>
          <w:color w:val="FF40FF"/>
          <w:sz w:val="24"/>
          <w:szCs w:val="24"/>
          <w:u w:val="single"/>
        </w:rPr>
      </w:pPr>
      <w:r w:rsidRPr="005C1ED3">
        <w:rPr>
          <w:rFonts w:ascii="Lucida Bright" w:hAnsi="Lucida Bright"/>
          <w:b/>
          <w:i w:val="0"/>
          <w:color w:val="FF40FF"/>
          <w:sz w:val="24"/>
          <w:szCs w:val="24"/>
          <w:u w:val="single"/>
        </w:rPr>
        <w:lastRenderedPageBreak/>
        <w:t>Title I Budget</w:t>
      </w:r>
    </w:p>
    <w:p w:rsidR="0011231F" w:rsidRPr="0011231F" w:rsidRDefault="0011231F" w:rsidP="0011231F">
      <w:pPr>
        <w:spacing w:after="0" w:line="240" w:lineRule="auto"/>
      </w:pPr>
    </w:p>
    <w:p w:rsidR="002570D3" w:rsidRPr="00FF2CF9" w:rsidRDefault="002570D3" w:rsidP="0011231F">
      <w:pPr>
        <w:spacing w:after="0" w:line="240" w:lineRule="auto"/>
        <w:ind w:left="540"/>
        <w:rPr>
          <w:rFonts w:ascii="Lucida Bright" w:hAnsi="Lucida Bright"/>
          <w:sz w:val="24"/>
          <w:szCs w:val="24"/>
        </w:rPr>
      </w:pPr>
      <w:r w:rsidRPr="00FF2CF9">
        <w:rPr>
          <w:rFonts w:ascii="Lucida Bright" w:hAnsi="Lucida Bright"/>
          <w:b/>
          <w:bCs/>
          <w:sz w:val="24"/>
          <w:szCs w:val="24"/>
        </w:rPr>
        <w:t>A.  Personnel</w:t>
      </w:r>
      <w:r w:rsidR="00851A01" w:rsidRPr="00FF2CF9">
        <w:rPr>
          <w:rFonts w:ascii="Lucida Bright" w:hAnsi="Lucida Bright"/>
          <w:sz w:val="24"/>
          <w:szCs w:val="24"/>
        </w:rPr>
        <w:t xml:space="preserve"> – As you r</w:t>
      </w:r>
      <w:r w:rsidRPr="00FF2CF9">
        <w:rPr>
          <w:rFonts w:ascii="Lucida Bright" w:hAnsi="Lucida Bright"/>
          <w:sz w:val="24"/>
          <w:szCs w:val="24"/>
        </w:rPr>
        <w:t xml:space="preserve">evise your budget, think about the following:  </w:t>
      </w:r>
    </w:p>
    <w:p w:rsidR="002570D3" w:rsidRPr="00FF2CF9" w:rsidRDefault="002570D3" w:rsidP="0011231F">
      <w:pPr>
        <w:spacing w:after="0" w:line="240" w:lineRule="auto"/>
        <w:ind w:left="540"/>
        <w:rPr>
          <w:rFonts w:ascii="Lucida Bright" w:hAnsi="Lucida Bright"/>
          <w:sz w:val="24"/>
          <w:szCs w:val="24"/>
        </w:rPr>
      </w:pPr>
      <w:r w:rsidRPr="00FF2CF9">
        <w:rPr>
          <w:rFonts w:ascii="Lucida Bright" w:hAnsi="Lucida Bright"/>
          <w:sz w:val="24"/>
          <w:szCs w:val="24"/>
        </w:rPr>
        <w:t xml:space="preserve">                   (See Title I Salary</w:t>
      </w:r>
      <w:r w:rsidRPr="00FF2CF9">
        <w:rPr>
          <w:rFonts w:ascii="Lucida Bright" w:hAnsi="Lucida Bright"/>
          <w:b/>
          <w:bCs/>
          <w:sz w:val="24"/>
          <w:szCs w:val="24"/>
        </w:rPr>
        <w:t xml:space="preserve"> </w:t>
      </w:r>
      <w:r w:rsidRPr="00FF2CF9">
        <w:rPr>
          <w:rFonts w:ascii="Lucida Bright" w:hAnsi="Lucida Bright"/>
          <w:sz w:val="24"/>
          <w:szCs w:val="24"/>
        </w:rPr>
        <w:t>Allocations)</w:t>
      </w:r>
    </w:p>
    <w:p w:rsidR="00D30ED7" w:rsidRDefault="00D30ED7" w:rsidP="00191708">
      <w:pPr>
        <w:pStyle w:val="ListParagraph"/>
        <w:numPr>
          <w:ilvl w:val="0"/>
          <w:numId w:val="78"/>
        </w:numPr>
        <w:spacing w:after="0" w:line="240" w:lineRule="auto"/>
        <w:rPr>
          <w:rFonts w:ascii="Lucida Bright" w:hAnsi="Lucida Bright"/>
          <w:sz w:val="24"/>
          <w:szCs w:val="24"/>
        </w:rPr>
      </w:pPr>
      <w:r>
        <w:rPr>
          <w:rFonts w:ascii="Lucida Bright" w:hAnsi="Lucida Bright"/>
          <w:sz w:val="24"/>
          <w:szCs w:val="24"/>
        </w:rPr>
        <w:t>Things to remember when hiring a teacher with Title I funds:</w:t>
      </w:r>
    </w:p>
    <w:p w:rsidR="00D30ED7" w:rsidRDefault="00D30ED7" w:rsidP="00191708">
      <w:pPr>
        <w:pStyle w:val="ListParagraph"/>
        <w:numPr>
          <w:ilvl w:val="1"/>
          <w:numId w:val="78"/>
        </w:numPr>
        <w:spacing w:after="0" w:line="240" w:lineRule="auto"/>
        <w:rPr>
          <w:rFonts w:ascii="Lucida Bright" w:hAnsi="Lucida Bright"/>
          <w:sz w:val="24"/>
          <w:szCs w:val="24"/>
        </w:rPr>
      </w:pPr>
      <w:r>
        <w:rPr>
          <w:rFonts w:ascii="Lucida Bright" w:hAnsi="Lucida Bright"/>
          <w:sz w:val="24"/>
          <w:szCs w:val="24"/>
        </w:rPr>
        <w:t xml:space="preserve">You must have filled </w:t>
      </w:r>
      <w:r w:rsidRPr="00D73044">
        <w:rPr>
          <w:rFonts w:ascii="Lucida Bright" w:hAnsi="Lucida Bright"/>
          <w:b/>
          <w:sz w:val="24"/>
          <w:szCs w:val="24"/>
        </w:rPr>
        <w:t>all</w:t>
      </w:r>
      <w:r>
        <w:rPr>
          <w:rFonts w:ascii="Lucida Bright" w:hAnsi="Lucida Bright"/>
          <w:sz w:val="24"/>
          <w:szCs w:val="24"/>
        </w:rPr>
        <w:t xml:space="preserve"> your state-funded positions</w:t>
      </w:r>
    </w:p>
    <w:p w:rsidR="00D30ED7" w:rsidRDefault="00D30ED7" w:rsidP="00191708">
      <w:pPr>
        <w:pStyle w:val="ListParagraph"/>
        <w:numPr>
          <w:ilvl w:val="1"/>
          <w:numId w:val="78"/>
        </w:numPr>
        <w:spacing w:after="0" w:line="240" w:lineRule="auto"/>
        <w:rPr>
          <w:rFonts w:ascii="Lucida Bright" w:hAnsi="Lucida Bright"/>
          <w:sz w:val="24"/>
          <w:szCs w:val="24"/>
        </w:rPr>
      </w:pPr>
      <w:r>
        <w:rPr>
          <w:rFonts w:ascii="Lucida Bright" w:hAnsi="Lucida Bright"/>
          <w:sz w:val="24"/>
          <w:szCs w:val="24"/>
        </w:rPr>
        <w:t>Title I positions are hired as Class size reduction positions (they are supplemental to what you are given by the state)</w:t>
      </w:r>
    </w:p>
    <w:p w:rsidR="00D30ED7" w:rsidRDefault="00D30ED7" w:rsidP="00191708">
      <w:pPr>
        <w:pStyle w:val="ListParagraph"/>
        <w:numPr>
          <w:ilvl w:val="1"/>
          <w:numId w:val="78"/>
        </w:numPr>
        <w:spacing w:after="0" w:line="240" w:lineRule="auto"/>
        <w:rPr>
          <w:rFonts w:ascii="Lucida Bright" w:hAnsi="Lucida Bright"/>
          <w:sz w:val="24"/>
          <w:szCs w:val="24"/>
        </w:rPr>
      </w:pPr>
      <w:r>
        <w:rPr>
          <w:rFonts w:ascii="Lucida Bright" w:hAnsi="Lucida Bright"/>
          <w:sz w:val="24"/>
          <w:szCs w:val="24"/>
        </w:rPr>
        <w:t>If you are salary swapping – the teacher that you put in your Title I plan must be a core classr</w:t>
      </w:r>
      <w:r w:rsidR="00D73044">
        <w:rPr>
          <w:rFonts w:ascii="Lucida Bright" w:hAnsi="Lucida Bright"/>
          <w:sz w:val="24"/>
          <w:szCs w:val="24"/>
        </w:rPr>
        <w:t>oom teacher. (they cannot be a Music, Art, PE</w:t>
      </w:r>
      <w:r w:rsidR="00CA3013">
        <w:rPr>
          <w:rFonts w:ascii="Lucida Bright" w:hAnsi="Lucida Bright"/>
          <w:sz w:val="24"/>
          <w:szCs w:val="24"/>
        </w:rPr>
        <w:t xml:space="preserve">, </w:t>
      </w:r>
      <w:r w:rsidR="00D73044">
        <w:rPr>
          <w:rFonts w:ascii="Lucida Bright" w:hAnsi="Lucida Bright"/>
          <w:sz w:val="24"/>
          <w:szCs w:val="24"/>
        </w:rPr>
        <w:t>nor can they be an Exceptional Children’s Teacher</w:t>
      </w:r>
      <w:r w:rsidR="00CA3013">
        <w:rPr>
          <w:rFonts w:ascii="Lucida Bright" w:hAnsi="Lucida Bright"/>
          <w:sz w:val="24"/>
          <w:szCs w:val="24"/>
        </w:rPr>
        <w:t>)</w:t>
      </w:r>
    </w:p>
    <w:p w:rsidR="00CA3013" w:rsidRDefault="00CA3013" w:rsidP="00191708">
      <w:pPr>
        <w:pStyle w:val="ListParagraph"/>
        <w:numPr>
          <w:ilvl w:val="1"/>
          <w:numId w:val="78"/>
        </w:numPr>
        <w:spacing w:after="0" w:line="240" w:lineRule="auto"/>
        <w:rPr>
          <w:rFonts w:ascii="Lucida Bright" w:hAnsi="Lucida Bright"/>
          <w:sz w:val="24"/>
          <w:szCs w:val="24"/>
        </w:rPr>
      </w:pPr>
      <w:r>
        <w:rPr>
          <w:rFonts w:ascii="Lucida Bright" w:hAnsi="Lucida Bright"/>
          <w:sz w:val="24"/>
          <w:szCs w:val="24"/>
        </w:rPr>
        <w:t>You cannot hire an MCT with Title I funds – that is supplanting b/c this position has previously been paid for using both state and local dollars in the past.</w:t>
      </w:r>
    </w:p>
    <w:p w:rsidR="00CA3013" w:rsidRPr="00D30ED7" w:rsidRDefault="00CA3013" w:rsidP="00191708">
      <w:pPr>
        <w:pStyle w:val="ListParagraph"/>
        <w:numPr>
          <w:ilvl w:val="1"/>
          <w:numId w:val="78"/>
        </w:numPr>
        <w:spacing w:after="0" w:line="240" w:lineRule="auto"/>
        <w:rPr>
          <w:rFonts w:ascii="Lucida Bright" w:hAnsi="Lucida Bright"/>
          <w:sz w:val="24"/>
          <w:szCs w:val="24"/>
        </w:rPr>
      </w:pPr>
      <w:r>
        <w:rPr>
          <w:rFonts w:ascii="Lucida Bright" w:hAnsi="Lucida Bright"/>
          <w:sz w:val="24"/>
          <w:szCs w:val="24"/>
        </w:rPr>
        <w:t xml:space="preserve">In your </w:t>
      </w:r>
      <w:r w:rsidR="00226476">
        <w:rPr>
          <w:rFonts w:ascii="Lucida Bright" w:hAnsi="Lucida Bright"/>
          <w:sz w:val="24"/>
          <w:szCs w:val="24"/>
        </w:rPr>
        <w:t>allocation,</w:t>
      </w:r>
      <w:r>
        <w:rPr>
          <w:rFonts w:ascii="Lucida Bright" w:hAnsi="Lucida Bright"/>
          <w:sz w:val="24"/>
          <w:szCs w:val="24"/>
        </w:rPr>
        <w:t xml:space="preserve"> worksheet you must set aside $1,500 for sub costs for each teacher that you hire using Title I funds.</w:t>
      </w:r>
    </w:p>
    <w:p w:rsidR="009E6AF7" w:rsidRDefault="009E6AF7" w:rsidP="00FB1ECB">
      <w:pPr>
        <w:pStyle w:val="ListParagraph"/>
        <w:numPr>
          <w:ilvl w:val="0"/>
          <w:numId w:val="47"/>
        </w:numPr>
        <w:spacing w:after="0" w:line="240" w:lineRule="auto"/>
        <w:rPr>
          <w:rFonts w:ascii="Lucida Bright" w:hAnsi="Lucida Bright"/>
          <w:sz w:val="24"/>
          <w:szCs w:val="24"/>
        </w:rPr>
      </w:pPr>
      <w:r>
        <w:rPr>
          <w:rFonts w:ascii="Lucida Bright" w:hAnsi="Lucida Bright"/>
          <w:sz w:val="24"/>
          <w:szCs w:val="24"/>
        </w:rPr>
        <w:t xml:space="preserve">For the </w:t>
      </w:r>
      <w:r w:rsidR="00554275">
        <w:rPr>
          <w:rFonts w:ascii="Lucida Bright" w:hAnsi="Lucida Bright"/>
          <w:sz w:val="24"/>
          <w:szCs w:val="24"/>
        </w:rPr>
        <w:t>2025-2026</w:t>
      </w:r>
      <w:r>
        <w:rPr>
          <w:rFonts w:ascii="Lucida Bright" w:hAnsi="Lucida Bright"/>
          <w:sz w:val="24"/>
          <w:szCs w:val="24"/>
        </w:rPr>
        <w:t xml:space="preserve"> school year, you will need to use the following on your allocation worksheet:</w:t>
      </w:r>
    </w:p>
    <w:p w:rsidR="00CA3013"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BT1 Salary - $44,500</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8.5% supplement</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Insurance - $8,200</w:t>
      </w:r>
    </w:p>
    <w:p w:rsidR="00CA3013" w:rsidRPr="00C01C84"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Total Cost = $72,246.74</w:t>
      </w:r>
    </w:p>
    <w:p w:rsidR="00CA3013"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BT2 Salary - $45,300</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8.5% supplement</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Insurance - $8,200</w:t>
      </w:r>
    </w:p>
    <w:p w:rsidR="00CA3013" w:rsidRPr="00C01C84"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Total Cost = $73,398.14</w:t>
      </w:r>
    </w:p>
    <w:p w:rsidR="00CA3013"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BT3 Salary - $46,100</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8.5% supplement</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Insurance - $8,200</w:t>
      </w:r>
    </w:p>
    <w:p w:rsidR="00CA3013" w:rsidRPr="00C01C84"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Total Cost = $74,549.54</w:t>
      </w:r>
    </w:p>
    <w:p w:rsidR="00CA3013"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BT4 Salary - $46,900</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8.5% supplement</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Insurance - $8,200</w:t>
      </w:r>
    </w:p>
    <w:p w:rsidR="00CA3013" w:rsidRPr="00C01C84"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Total Cost = $75,700.94</w:t>
      </w:r>
    </w:p>
    <w:p w:rsidR="00CA3013" w:rsidRDefault="00CA3013" w:rsidP="00FB1ECB">
      <w:pPr>
        <w:pStyle w:val="ListParagraph"/>
        <w:numPr>
          <w:ilvl w:val="0"/>
          <w:numId w:val="47"/>
        </w:numPr>
        <w:spacing w:after="0" w:line="240" w:lineRule="auto"/>
        <w:rPr>
          <w:rFonts w:ascii="Lucida Bright" w:hAnsi="Lucida Bright"/>
          <w:sz w:val="24"/>
          <w:szCs w:val="24"/>
        </w:rPr>
      </w:pPr>
      <w:r>
        <w:rPr>
          <w:rFonts w:ascii="Lucida Bright" w:hAnsi="Lucida Bright"/>
          <w:sz w:val="24"/>
          <w:szCs w:val="24"/>
        </w:rPr>
        <w:t>Things to remember when hiring a teacher assistant with Title I funds:</w:t>
      </w:r>
    </w:p>
    <w:p w:rsidR="00CA3013"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You must have filled all of your allotted teacher assistant positions before you can hire a teacher assistant with Title I funds.</w:t>
      </w:r>
    </w:p>
    <w:p w:rsidR="0011231F"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Before you can post a position, you must have it approved by Federal Programs.</w:t>
      </w:r>
    </w:p>
    <w:p w:rsidR="00CA3013" w:rsidRPr="0011231F" w:rsidRDefault="00CA3013" w:rsidP="00FB1ECB">
      <w:pPr>
        <w:pStyle w:val="ListParagraph"/>
        <w:numPr>
          <w:ilvl w:val="1"/>
          <w:numId w:val="47"/>
        </w:numPr>
        <w:spacing w:after="0" w:line="240" w:lineRule="auto"/>
        <w:rPr>
          <w:rFonts w:ascii="Lucida Bright" w:hAnsi="Lucida Bright"/>
          <w:sz w:val="24"/>
          <w:szCs w:val="24"/>
        </w:rPr>
      </w:pPr>
      <w:r w:rsidRPr="0011231F">
        <w:rPr>
          <w:rFonts w:ascii="Lucida Bright" w:hAnsi="Lucida Bright"/>
          <w:sz w:val="24"/>
          <w:szCs w:val="24"/>
        </w:rPr>
        <w:t>When you get ready to create your requisition, you must list me as the first approver. (Failure to do so will result in Federal Programs NOT paying for the position.)</w:t>
      </w:r>
    </w:p>
    <w:p w:rsidR="00CA3013" w:rsidRDefault="00CA3013" w:rsidP="00FB1ECB">
      <w:pPr>
        <w:pStyle w:val="ListParagraph"/>
        <w:numPr>
          <w:ilvl w:val="0"/>
          <w:numId w:val="47"/>
        </w:numPr>
        <w:spacing w:after="0" w:line="240" w:lineRule="auto"/>
        <w:rPr>
          <w:rFonts w:ascii="Lucida Bright" w:hAnsi="Lucida Bright"/>
          <w:sz w:val="24"/>
          <w:szCs w:val="24"/>
        </w:rPr>
      </w:pPr>
      <w:r>
        <w:rPr>
          <w:rFonts w:ascii="Lucida Bright" w:hAnsi="Lucida Bright"/>
          <w:sz w:val="24"/>
          <w:szCs w:val="24"/>
        </w:rPr>
        <w:lastRenderedPageBreak/>
        <w:t>For the 2025-2026 school year, you will need to use the following on your allocation worksheet:</w:t>
      </w:r>
    </w:p>
    <w:p w:rsidR="00CA3013" w:rsidRPr="00C02621" w:rsidRDefault="00E50B5E" w:rsidP="00FB1ECB">
      <w:pPr>
        <w:pStyle w:val="ListParagraph"/>
        <w:numPr>
          <w:ilvl w:val="1"/>
          <w:numId w:val="47"/>
        </w:numPr>
        <w:spacing w:after="0" w:line="240" w:lineRule="auto"/>
        <w:rPr>
          <w:rFonts w:ascii="Lucida Bright" w:hAnsi="Lucida Bright"/>
          <w:sz w:val="24"/>
          <w:szCs w:val="24"/>
        </w:rPr>
      </w:pPr>
      <w:r w:rsidRPr="00C02621">
        <w:rPr>
          <w:rFonts w:ascii="Lucida Bright" w:hAnsi="Lucida Bright"/>
          <w:sz w:val="24"/>
          <w:szCs w:val="24"/>
        </w:rPr>
        <w:t>Teacher Assistant Salary (7.5</w:t>
      </w:r>
      <w:r w:rsidR="00CA3013" w:rsidRPr="00C02621">
        <w:rPr>
          <w:rFonts w:ascii="Lucida Bright" w:hAnsi="Lucida Bright"/>
          <w:sz w:val="24"/>
          <w:szCs w:val="24"/>
        </w:rPr>
        <w:t xml:space="preserve"> hours) - $</w:t>
      </w:r>
      <w:r w:rsidR="00C02621" w:rsidRPr="00C02621">
        <w:rPr>
          <w:rFonts w:ascii="Lucida Bright" w:hAnsi="Lucida Bright"/>
          <w:sz w:val="24"/>
          <w:szCs w:val="24"/>
        </w:rPr>
        <w:t>26,400</w:t>
      </w:r>
    </w:p>
    <w:p w:rsidR="00CA3013" w:rsidRPr="00C02621" w:rsidRDefault="00CA3013" w:rsidP="00FB1ECB">
      <w:pPr>
        <w:pStyle w:val="ListParagraph"/>
        <w:numPr>
          <w:ilvl w:val="2"/>
          <w:numId w:val="47"/>
        </w:numPr>
        <w:spacing w:after="0" w:line="240" w:lineRule="auto"/>
        <w:rPr>
          <w:rFonts w:ascii="Lucida Bright" w:hAnsi="Lucida Bright"/>
          <w:sz w:val="24"/>
          <w:szCs w:val="24"/>
        </w:rPr>
      </w:pPr>
      <w:r w:rsidRPr="00C02621">
        <w:rPr>
          <w:rFonts w:ascii="Lucida Bright" w:hAnsi="Lucida Bright"/>
          <w:sz w:val="24"/>
          <w:szCs w:val="24"/>
        </w:rPr>
        <w:t>Insurance - $8200</w:t>
      </w:r>
    </w:p>
    <w:p w:rsidR="00CA3013" w:rsidRPr="00C02621" w:rsidRDefault="00CA3013" w:rsidP="00FB1ECB">
      <w:pPr>
        <w:pStyle w:val="ListParagraph"/>
        <w:numPr>
          <w:ilvl w:val="2"/>
          <w:numId w:val="47"/>
        </w:numPr>
        <w:spacing w:after="0" w:line="240" w:lineRule="auto"/>
        <w:rPr>
          <w:rFonts w:ascii="Lucida Bright" w:hAnsi="Lucida Bright"/>
          <w:sz w:val="24"/>
          <w:szCs w:val="24"/>
        </w:rPr>
      </w:pPr>
      <w:r w:rsidRPr="00C02621">
        <w:rPr>
          <w:rFonts w:ascii="Lucida Bright" w:hAnsi="Lucida Bright"/>
          <w:sz w:val="24"/>
          <w:szCs w:val="24"/>
        </w:rPr>
        <w:t>Total Cost = $</w:t>
      </w:r>
      <w:r w:rsidR="00C02621" w:rsidRPr="00C02621">
        <w:rPr>
          <w:rFonts w:ascii="Lucida Bright" w:hAnsi="Lucida Bright"/>
          <w:sz w:val="24"/>
          <w:szCs w:val="24"/>
        </w:rPr>
        <w:t>43,219</w:t>
      </w:r>
    </w:p>
    <w:p w:rsidR="0011231F" w:rsidRDefault="0011231F" w:rsidP="0011231F">
      <w:pPr>
        <w:spacing w:line="240" w:lineRule="auto"/>
        <w:rPr>
          <w:rFonts w:ascii="Lucida Bright" w:hAnsi="Lucida Bright"/>
          <w:b/>
          <w:bCs/>
          <w:sz w:val="24"/>
          <w:szCs w:val="24"/>
        </w:rPr>
      </w:pPr>
    </w:p>
    <w:p w:rsidR="002570D3" w:rsidRPr="00AF337B" w:rsidRDefault="00165A13" w:rsidP="002570D3">
      <w:pPr>
        <w:spacing w:line="240" w:lineRule="auto"/>
        <w:ind w:left="540"/>
        <w:rPr>
          <w:rFonts w:ascii="Lucida Bright" w:hAnsi="Lucida Bright"/>
          <w:sz w:val="24"/>
          <w:szCs w:val="24"/>
        </w:rPr>
      </w:pPr>
      <w:r>
        <w:rPr>
          <w:rFonts w:ascii="Lucida Bright" w:hAnsi="Lucida Bright"/>
          <w:b/>
          <w:bCs/>
          <w:sz w:val="24"/>
          <w:szCs w:val="24"/>
        </w:rPr>
        <w:t>B.  Instructional Supplies, Materials, Software, Technology, etc.</w:t>
      </w:r>
    </w:p>
    <w:p w:rsidR="002570D3" w:rsidRPr="00FF2CF9" w:rsidRDefault="002570D3" w:rsidP="00FB1ECB">
      <w:pPr>
        <w:pStyle w:val="ListParagraph"/>
        <w:numPr>
          <w:ilvl w:val="0"/>
          <w:numId w:val="46"/>
        </w:numPr>
        <w:spacing w:after="0" w:line="240" w:lineRule="auto"/>
        <w:rPr>
          <w:rFonts w:ascii="Lucida Bright" w:hAnsi="Lucida Bright"/>
          <w:sz w:val="24"/>
          <w:szCs w:val="24"/>
        </w:rPr>
      </w:pPr>
      <w:r w:rsidRPr="00FF2CF9">
        <w:rPr>
          <w:rFonts w:ascii="Lucida Bright" w:hAnsi="Lucida Bright"/>
          <w:sz w:val="24"/>
          <w:szCs w:val="24"/>
        </w:rPr>
        <w:t xml:space="preserve">Materials purchased with Title I funds must be directly linked to instruction, student achievement, and the </w:t>
      </w:r>
      <w:r w:rsidR="0022657C">
        <w:rPr>
          <w:rFonts w:ascii="Lucida Bright" w:hAnsi="Lucida Bright"/>
          <w:sz w:val="24"/>
          <w:szCs w:val="24"/>
        </w:rPr>
        <w:t>school’s needs assessment/school improvement plan and prioritized plan.</w:t>
      </w:r>
    </w:p>
    <w:p w:rsidR="0091018E" w:rsidRPr="00FF2CF9" w:rsidRDefault="0091018E" w:rsidP="00FB1ECB">
      <w:pPr>
        <w:pStyle w:val="ListParagraph"/>
        <w:numPr>
          <w:ilvl w:val="0"/>
          <w:numId w:val="46"/>
        </w:numPr>
        <w:spacing w:after="0" w:line="240" w:lineRule="auto"/>
        <w:rPr>
          <w:rFonts w:ascii="Lucida Bright" w:hAnsi="Lucida Bright"/>
          <w:sz w:val="24"/>
          <w:szCs w:val="24"/>
        </w:rPr>
      </w:pPr>
      <w:r w:rsidRPr="00FF2CF9">
        <w:rPr>
          <w:rFonts w:ascii="Lucida Bright" w:hAnsi="Lucida Bright"/>
          <w:sz w:val="24"/>
          <w:szCs w:val="24"/>
        </w:rPr>
        <w:t xml:space="preserve">By </w:t>
      </w:r>
      <w:r w:rsidR="0022657C">
        <w:rPr>
          <w:rFonts w:ascii="Lucida Bright" w:hAnsi="Lucida Bright"/>
          <w:sz w:val="24"/>
          <w:szCs w:val="24"/>
        </w:rPr>
        <w:t xml:space="preserve">the end of </w:t>
      </w:r>
      <w:r w:rsidRPr="00FF2CF9">
        <w:rPr>
          <w:rFonts w:ascii="Lucida Bright" w:hAnsi="Lucida Bright"/>
          <w:sz w:val="24"/>
          <w:szCs w:val="24"/>
        </w:rPr>
        <w:t xml:space="preserve">December, 50% of the school’s Title I </w:t>
      </w:r>
      <w:r w:rsidR="0022657C">
        <w:rPr>
          <w:rFonts w:ascii="Lucida Bright" w:hAnsi="Lucida Bright"/>
          <w:sz w:val="24"/>
          <w:szCs w:val="24"/>
        </w:rPr>
        <w:t xml:space="preserve">funds that are not related to personnel </w:t>
      </w:r>
      <w:r w:rsidRPr="00FF2CF9">
        <w:rPr>
          <w:rFonts w:ascii="Lucida Bright" w:hAnsi="Lucida Bright"/>
          <w:sz w:val="24"/>
          <w:szCs w:val="24"/>
        </w:rPr>
        <w:t>should be spent</w:t>
      </w:r>
      <w:r w:rsidR="0022657C">
        <w:rPr>
          <w:rFonts w:ascii="Lucida Bright" w:hAnsi="Lucida Bright"/>
          <w:sz w:val="24"/>
          <w:szCs w:val="24"/>
        </w:rPr>
        <w:t xml:space="preserve"> or encumbered</w:t>
      </w:r>
      <w:r w:rsidRPr="00FF2CF9">
        <w:rPr>
          <w:rFonts w:ascii="Lucida Bright" w:hAnsi="Lucida Bright"/>
          <w:sz w:val="24"/>
          <w:szCs w:val="24"/>
        </w:rPr>
        <w:t>.</w:t>
      </w:r>
      <w:r w:rsidR="00165A13">
        <w:rPr>
          <w:rFonts w:ascii="Lucida Bright" w:hAnsi="Lucida Bright"/>
          <w:sz w:val="24"/>
          <w:szCs w:val="24"/>
        </w:rPr>
        <w:t xml:space="preserve"> (If you have only spent or encumbered 40% of your funds, then the remaining 10% reverts back to the district).</w:t>
      </w:r>
    </w:p>
    <w:p w:rsidR="0022657C" w:rsidRDefault="002570D3" w:rsidP="00FB1ECB">
      <w:pPr>
        <w:pStyle w:val="ListParagraph"/>
        <w:numPr>
          <w:ilvl w:val="0"/>
          <w:numId w:val="46"/>
        </w:numPr>
        <w:spacing w:after="0" w:line="240" w:lineRule="auto"/>
        <w:rPr>
          <w:rFonts w:ascii="Lucida Bright" w:hAnsi="Lucida Bright"/>
          <w:sz w:val="24"/>
          <w:szCs w:val="24"/>
        </w:rPr>
      </w:pPr>
      <w:r w:rsidRPr="0022657C">
        <w:rPr>
          <w:rFonts w:ascii="Lucida Bright" w:hAnsi="Lucida Bright"/>
          <w:sz w:val="24"/>
          <w:szCs w:val="24"/>
        </w:rPr>
        <w:t xml:space="preserve">By </w:t>
      </w:r>
      <w:r w:rsidR="00165A13">
        <w:rPr>
          <w:rFonts w:ascii="Lucida Bright" w:hAnsi="Lucida Bright"/>
          <w:sz w:val="24"/>
          <w:szCs w:val="24"/>
        </w:rPr>
        <w:t>the end of February</w:t>
      </w:r>
      <w:r w:rsidRPr="0022657C">
        <w:rPr>
          <w:rFonts w:ascii="Lucida Bright" w:hAnsi="Lucida Bright"/>
          <w:sz w:val="24"/>
          <w:szCs w:val="24"/>
        </w:rPr>
        <w:t xml:space="preserve">, 75% of the school’s </w:t>
      </w:r>
      <w:r w:rsidR="0022657C" w:rsidRPr="00FF2CF9">
        <w:rPr>
          <w:rFonts w:ascii="Lucida Bright" w:hAnsi="Lucida Bright"/>
          <w:sz w:val="24"/>
          <w:szCs w:val="24"/>
        </w:rPr>
        <w:t xml:space="preserve">Title I </w:t>
      </w:r>
      <w:r w:rsidR="0022657C">
        <w:rPr>
          <w:rFonts w:ascii="Lucida Bright" w:hAnsi="Lucida Bright"/>
          <w:sz w:val="24"/>
          <w:szCs w:val="24"/>
        </w:rPr>
        <w:t xml:space="preserve">funds that are not related to personnel </w:t>
      </w:r>
      <w:r w:rsidR="0022657C" w:rsidRPr="00FF2CF9">
        <w:rPr>
          <w:rFonts w:ascii="Lucida Bright" w:hAnsi="Lucida Bright"/>
          <w:sz w:val="24"/>
          <w:szCs w:val="24"/>
        </w:rPr>
        <w:t>should be spent</w:t>
      </w:r>
      <w:r w:rsidR="0022657C">
        <w:rPr>
          <w:rFonts w:ascii="Lucida Bright" w:hAnsi="Lucida Bright"/>
          <w:sz w:val="24"/>
          <w:szCs w:val="24"/>
        </w:rPr>
        <w:t xml:space="preserve"> or encumbered</w:t>
      </w:r>
      <w:r w:rsidR="0022657C" w:rsidRPr="00FF2CF9">
        <w:rPr>
          <w:rFonts w:ascii="Lucida Bright" w:hAnsi="Lucida Bright"/>
          <w:sz w:val="24"/>
          <w:szCs w:val="24"/>
        </w:rPr>
        <w:t>.</w:t>
      </w:r>
      <w:r w:rsidR="00165A13">
        <w:rPr>
          <w:rFonts w:ascii="Lucida Bright" w:hAnsi="Lucida Bright"/>
          <w:sz w:val="24"/>
          <w:szCs w:val="24"/>
        </w:rPr>
        <w:t xml:space="preserve"> (If you have only spent or encumbered 60% of your funds, then the remaining 15% revert back to the district)</w:t>
      </w:r>
    </w:p>
    <w:p w:rsidR="00B067B6" w:rsidRPr="00FF2CF9" w:rsidRDefault="002570D3" w:rsidP="00FB1ECB">
      <w:pPr>
        <w:pStyle w:val="ListParagraph"/>
        <w:numPr>
          <w:ilvl w:val="0"/>
          <w:numId w:val="46"/>
        </w:numPr>
        <w:spacing w:after="0" w:line="240" w:lineRule="auto"/>
        <w:rPr>
          <w:rFonts w:ascii="Lucida Bright" w:hAnsi="Lucida Bright"/>
          <w:b/>
          <w:bCs/>
          <w:sz w:val="24"/>
          <w:szCs w:val="24"/>
        </w:rPr>
      </w:pPr>
      <w:r w:rsidRPr="00FF2CF9">
        <w:rPr>
          <w:rFonts w:ascii="Lucida Bright" w:hAnsi="Lucida Bright"/>
          <w:b/>
          <w:bCs/>
          <w:sz w:val="24"/>
          <w:szCs w:val="24"/>
        </w:rPr>
        <w:t xml:space="preserve">All </w:t>
      </w:r>
      <w:r w:rsidR="0091018E" w:rsidRPr="00FF2CF9">
        <w:rPr>
          <w:rFonts w:ascii="Lucida Bright" w:hAnsi="Lucida Bright"/>
          <w:b/>
          <w:bCs/>
          <w:sz w:val="24"/>
          <w:szCs w:val="24"/>
        </w:rPr>
        <w:t>purchase orders</w:t>
      </w:r>
      <w:r w:rsidRPr="00FF2CF9">
        <w:rPr>
          <w:rFonts w:ascii="Lucida Bright" w:hAnsi="Lucida Bright"/>
          <w:b/>
          <w:bCs/>
          <w:sz w:val="24"/>
          <w:szCs w:val="24"/>
        </w:rPr>
        <w:t xml:space="preserve"> for materials must be in the Federal Programs Office by </w:t>
      </w:r>
      <w:r w:rsidR="00847C41">
        <w:rPr>
          <w:rFonts w:ascii="Lucida Bright" w:hAnsi="Lucida Bright"/>
          <w:b/>
          <w:bCs/>
          <w:sz w:val="24"/>
          <w:szCs w:val="24"/>
        </w:rPr>
        <w:t xml:space="preserve">March </w:t>
      </w:r>
      <w:r w:rsidR="0022657C">
        <w:rPr>
          <w:rFonts w:ascii="Lucida Bright" w:hAnsi="Lucida Bright"/>
          <w:b/>
          <w:bCs/>
          <w:sz w:val="24"/>
          <w:szCs w:val="24"/>
        </w:rPr>
        <w:t>25, 2026</w:t>
      </w:r>
      <w:r w:rsidR="0091018E" w:rsidRPr="00FF2CF9">
        <w:rPr>
          <w:rFonts w:ascii="Lucida Bright" w:hAnsi="Lucida Bright"/>
          <w:b/>
          <w:bCs/>
          <w:sz w:val="24"/>
          <w:szCs w:val="24"/>
        </w:rPr>
        <w:t xml:space="preserve"> at 5:00 pm</w:t>
      </w:r>
      <w:r w:rsidRPr="00FF2CF9">
        <w:rPr>
          <w:rFonts w:ascii="Lucida Bright" w:hAnsi="Lucida Bright"/>
          <w:b/>
          <w:bCs/>
          <w:sz w:val="24"/>
          <w:szCs w:val="24"/>
        </w:rPr>
        <w:t xml:space="preserve">.  Title I (050) funds will not be available after this date. </w:t>
      </w:r>
      <w:r w:rsidR="0091018E" w:rsidRPr="00FF2CF9">
        <w:rPr>
          <w:rFonts w:ascii="Lucida Bright" w:hAnsi="Lucida Bright"/>
          <w:b/>
          <w:bCs/>
          <w:sz w:val="24"/>
          <w:szCs w:val="24"/>
        </w:rPr>
        <w:t xml:space="preserve"> (This is </w:t>
      </w:r>
      <w:r w:rsidR="00847C41">
        <w:rPr>
          <w:rFonts w:ascii="Lucida Bright" w:hAnsi="Lucida Bright"/>
          <w:b/>
          <w:bCs/>
          <w:sz w:val="24"/>
          <w:szCs w:val="24"/>
        </w:rPr>
        <w:t xml:space="preserve">the </w:t>
      </w:r>
      <w:r w:rsidR="0022657C">
        <w:rPr>
          <w:rFonts w:ascii="Lucida Bright" w:hAnsi="Lucida Bright"/>
          <w:b/>
          <w:bCs/>
          <w:sz w:val="24"/>
          <w:szCs w:val="24"/>
        </w:rPr>
        <w:t>Wednesday</w:t>
      </w:r>
      <w:r w:rsidR="00847C41">
        <w:rPr>
          <w:rFonts w:ascii="Lucida Bright" w:hAnsi="Lucida Bright"/>
          <w:b/>
          <w:bCs/>
          <w:sz w:val="24"/>
          <w:szCs w:val="24"/>
        </w:rPr>
        <w:t xml:space="preserve"> after </w:t>
      </w:r>
      <w:r w:rsidR="0091018E" w:rsidRPr="00FF2CF9">
        <w:rPr>
          <w:rFonts w:ascii="Lucida Bright" w:hAnsi="Lucida Bright"/>
          <w:b/>
          <w:bCs/>
          <w:sz w:val="24"/>
          <w:szCs w:val="24"/>
        </w:rPr>
        <w:t>spring break week, so please plan accordingly. There will NOT be an extension provided.)</w:t>
      </w:r>
    </w:p>
    <w:p w:rsidR="00D06F65" w:rsidRPr="00FF2CF9" w:rsidRDefault="0091018E" w:rsidP="00FB1ECB">
      <w:pPr>
        <w:pStyle w:val="ListParagraph"/>
        <w:numPr>
          <w:ilvl w:val="0"/>
          <w:numId w:val="46"/>
        </w:numPr>
        <w:spacing w:after="0" w:line="240" w:lineRule="auto"/>
        <w:rPr>
          <w:rFonts w:ascii="Lucida Bright" w:hAnsi="Lucida Bright"/>
          <w:bCs/>
          <w:sz w:val="24"/>
          <w:szCs w:val="24"/>
        </w:rPr>
      </w:pPr>
      <w:r w:rsidRPr="00FF2CF9">
        <w:rPr>
          <w:rFonts w:ascii="Lucida Bright" w:hAnsi="Lucida Bright"/>
          <w:bCs/>
          <w:sz w:val="24"/>
          <w:szCs w:val="24"/>
        </w:rPr>
        <w:t>Funds w</w:t>
      </w:r>
      <w:r w:rsidR="00D06F65" w:rsidRPr="00FF2CF9">
        <w:rPr>
          <w:rFonts w:ascii="Lucida Bright" w:hAnsi="Lucida Bright"/>
          <w:bCs/>
          <w:sz w:val="24"/>
          <w:szCs w:val="24"/>
        </w:rPr>
        <w:t>ill be monitored by the Federal Programs Director monthly.</w:t>
      </w:r>
      <w:r w:rsidR="0022657C">
        <w:rPr>
          <w:rFonts w:ascii="Lucida Bright" w:hAnsi="Lucida Bright"/>
          <w:bCs/>
          <w:sz w:val="24"/>
          <w:szCs w:val="24"/>
        </w:rPr>
        <w:t xml:space="preserve"> (Your bookkeeper should also be monitoring your funds.  I strongly encourage you and your bookkeeper to create a shared spreadsheet to help monitor your funds.)</w:t>
      </w:r>
    </w:p>
    <w:p w:rsidR="0091018E" w:rsidRPr="0022657C" w:rsidRDefault="0091018E" w:rsidP="00FB1ECB">
      <w:pPr>
        <w:pStyle w:val="ListParagraph"/>
        <w:numPr>
          <w:ilvl w:val="0"/>
          <w:numId w:val="46"/>
        </w:numPr>
        <w:spacing w:after="0" w:line="240" w:lineRule="auto"/>
        <w:rPr>
          <w:rFonts w:ascii="Lucida Bright" w:hAnsi="Lucida Bright"/>
          <w:bCs/>
          <w:sz w:val="24"/>
          <w:szCs w:val="24"/>
        </w:rPr>
      </w:pPr>
      <w:r w:rsidRPr="0022657C">
        <w:rPr>
          <w:rFonts w:ascii="Lucida Bright" w:hAnsi="Lucida Bright"/>
          <w:bCs/>
          <w:sz w:val="24"/>
          <w:szCs w:val="24"/>
        </w:rPr>
        <w:t xml:space="preserve">Remember, this year’s funds </w:t>
      </w:r>
      <w:r w:rsidR="00131384" w:rsidRPr="0022657C">
        <w:rPr>
          <w:rFonts w:ascii="Lucida Bright" w:hAnsi="Lucida Bright"/>
          <w:bCs/>
          <w:sz w:val="24"/>
          <w:szCs w:val="24"/>
        </w:rPr>
        <w:t>MUST</w:t>
      </w:r>
      <w:r w:rsidRPr="0022657C">
        <w:rPr>
          <w:rFonts w:ascii="Lucida Bright" w:hAnsi="Lucida Bright"/>
          <w:bCs/>
          <w:sz w:val="24"/>
          <w:szCs w:val="24"/>
        </w:rPr>
        <w:t xml:space="preserve"> be used for this year’s students.</w:t>
      </w:r>
    </w:p>
    <w:p w:rsidR="00165A13" w:rsidRDefault="0022657C" w:rsidP="00FB1ECB">
      <w:pPr>
        <w:pStyle w:val="ListParagraph"/>
        <w:numPr>
          <w:ilvl w:val="0"/>
          <w:numId w:val="46"/>
        </w:numPr>
        <w:spacing w:after="0" w:line="240" w:lineRule="auto"/>
        <w:rPr>
          <w:rFonts w:ascii="Lucida Bright" w:hAnsi="Lucida Bright"/>
          <w:bCs/>
          <w:color w:val="0070C0"/>
          <w:sz w:val="24"/>
          <w:szCs w:val="24"/>
        </w:rPr>
      </w:pPr>
      <w:r w:rsidRPr="00165A13">
        <w:rPr>
          <w:rFonts w:ascii="Lucida Bright" w:hAnsi="Lucida Bright"/>
          <w:bCs/>
          <w:color w:val="0070C0"/>
          <w:sz w:val="24"/>
          <w:szCs w:val="24"/>
        </w:rPr>
        <w:t>The last day to submit requests for NEW software programs or for any type of technology will be Friday, December 11, 2025.  This will allow us to process the PO before Christmas break.  We will not order any new softwar</w:t>
      </w:r>
      <w:r w:rsidR="00165A13" w:rsidRPr="00165A13">
        <w:rPr>
          <w:rFonts w:ascii="Lucida Bright" w:hAnsi="Lucida Bright"/>
          <w:bCs/>
          <w:color w:val="0070C0"/>
          <w:sz w:val="24"/>
          <w:szCs w:val="24"/>
        </w:rPr>
        <w:t>e programs nor technology after the Christmas break…NO EXCEPTIONS.</w:t>
      </w:r>
    </w:p>
    <w:p w:rsidR="00C02621" w:rsidRDefault="00C02621" w:rsidP="00FB1ECB">
      <w:pPr>
        <w:pStyle w:val="ListParagraph"/>
        <w:numPr>
          <w:ilvl w:val="0"/>
          <w:numId w:val="46"/>
        </w:numPr>
        <w:spacing w:after="0" w:line="240" w:lineRule="auto"/>
        <w:rPr>
          <w:rFonts w:ascii="Lucida Bright" w:hAnsi="Lucida Bright"/>
          <w:bCs/>
          <w:color w:val="0070C0"/>
          <w:sz w:val="24"/>
          <w:szCs w:val="24"/>
        </w:rPr>
      </w:pPr>
      <w:r>
        <w:rPr>
          <w:rFonts w:ascii="Lucida Bright" w:hAnsi="Lucida Bright"/>
          <w:bCs/>
          <w:color w:val="0070C0"/>
          <w:sz w:val="24"/>
          <w:szCs w:val="24"/>
        </w:rPr>
        <w:t>For all software purchases, you will be required to complete a Return on Investment Spreadsheet at the end of the school year.  This will track both usage and performance data.  If we cannot demonstrate that purchased programs are increasing student achievement, then we will NOT continue to purchase them year after year using Title I Funds, just because you have always done so.</w:t>
      </w:r>
    </w:p>
    <w:p w:rsidR="00C02621" w:rsidRDefault="00C02621" w:rsidP="00FB1ECB">
      <w:pPr>
        <w:pStyle w:val="ListParagraph"/>
        <w:numPr>
          <w:ilvl w:val="0"/>
          <w:numId w:val="46"/>
        </w:numPr>
        <w:spacing w:after="0" w:line="240" w:lineRule="auto"/>
        <w:rPr>
          <w:rFonts w:ascii="Lucida Bright" w:hAnsi="Lucida Bright"/>
          <w:bCs/>
          <w:color w:val="0070C0"/>
          <w:sz w:val="24"/>
          <w:szCs w:val="24"/>
        </w:rPr>
      </w:pPr>
      <w:r>
        <w:rPr>
          <w:rFonts w:ascii="Lucida Bright" w:hAnsi="Lucida Bright"/>
          <w:bCs/>
          <w:color w:val="0070C0"/>
          <w:sz w:val="24"/>
          <w:szCs w:val="24"/>
        </w:rPr>
        <w:t>Any and all software purchases must directly have an impact on student growth and achievement to be purchased with Title I funds</w:t>
      </w:r>
    </w:p>
    <w:p w:rsidR="00C02621" w:rsidRPr="00165A13" w:rsidRDefault="00C02621" w:rsidP="00FB1ECB">
      <w:pPr>
        <w:pStyle w:val="ListParagraph"/>
        <w:numPr>
          <w:ilvl w:val="0"/>
          <w:numId w:val="46"/>
        </w:numPr>
        <w:spacing w:after="0" w:line="240" w:lineRule="auto"/>
        <w:rPr>
          <w:rFonts w:ascii="Lucida Bright" w:hAnsi="Lucida Bright"/>
          <w:bCs/>
          <w:color w:val="0070C0"/>
          <w:sz w:val="24"/>
          <w:szCs w:val="24"/>
        </w:rPr>
      </w:pPr>
      <w:r>
        <w:rPr>
          <w:rFonts w:ascii="Lucida Bright" w:hAnsi="Lucida Bright"/>
          <w:bCs/>
          <w:color w:val="0070C0"/>
          <w:sz w:val="24"/>
          <w:szCs w:val="24"/>
        </w:rPr>
        <w:t>Please check Technology’s main website to ensure they are security compliant before you submit a purchase order for a software program.</w:t>
      </w:r>
    </w:p>
    <w:p w:rsidR="00847C41" w:rsidRPr="00165A13" w:rsidRDefault="0022657C" w:rsidP="00165A13">
      <w:pPr>
        <w:spacing w:after="0" w:line="240" w:lineRule="auto"/>
        <w:ind w:left="720"/>
        <w:rPr>
          <w:rFonts w:ascii="Lucida Bright" w:hAnsi="Lucida Bright"/>
          <w:bCs/>
          <w:color w:val="0070C0"/>
          <w:sz w:val="24"/>
          <w:szCs w:val="24"/>
        </w:rPr>
      </w:pPr>
      <w:r w:rsidRPr="00165A13">
        <w:rPr>
          <w:rFonts w:ascii="Lucida Bright" w:hAnsi="Lucida Bright"/>
          <w:bCs/>
          <w:color w:val="0070C0"/>
          <w:sz w:val="24"/>
          <w:szCs w:val="24"/>
        </w:rPr>
        <w:lastRenderedPageBreak/>
        <w:t xml:space="preserve"> </w:t>
      </w:r>
    </w:p>
    <w:p w:rsidR="002570D3" w:rsidRPr="00AF337B" w:rsidRDefault="002570D3" w:rsidP="0011231F">
      <w:pPr>
        <w:rPr>
          <w:rFonts w:ascii="Lucida Bright" w:hAnsi="Lucida Bright"/>
          <w:b/>
          <w:sz w:val="24"/>
          <w:szCs w:val="24"/>
        </w:rPr>
      </w:pPr>
      <w:r w:rsidRPr="00AF337B">
        <w:rPr>
          <w:rFonts w:ascii="Lucida Bright" w:hAnsi="Lucida Bright"/>
          <w:b/>
          <w:sz w:val="24"/>
          <w:szCs w:val="24"/>
        </w:rPr>
        <w:t>C.  Use of Title I funds</w:t>
      </w:r>
    </w:p>
    <w:p w:rsidR="002570D3" w:rsidRPr="009C10B9" w:rsidRDefault="00165A13" w:rsidP="00F64FE3">
      <w:pPr>
        <w:numPr>
          <w:ilvl w:val="0"/>
          <w:numId w:val="17"/>
        </w:numPr>
        <w:spacing w:after="0" w:line="240" w:lineRule="auto"/>
        <w:rPr>
          <w:rFonts w:ascii="Lucida Bright" w:hAnsi="Lucida Bright"/>
          <w:sz w:val="24"/>
          <w:szCs w:val="24"/>
        </w:rPr>
      </w:pPr>
      <w:r>
        <w:rPr>
          <w:rFonts w:ascii="Lucida Bright" w:hAnsi="Lucida Bright"/>
          <w:sz w:val="24"/>
          <w:szCs w:val="24"/>
        </w:rPr>
        <w:t xml:space="preserve">Title I funds should be used </w:t>
      </w:r>
      <w:r w:rsidR="002570D3" w:rsidRPr="009C10B9">
        <w:rPr>
          <w:rFonts w:ascii="Lucida Bright" w:hAnsi="Lucida Bright"/>
          <w:sz w:val="24"/>
          <w:szCs w:val="24"/>
        </w:rPr>
        <w:t xml:space="preserve">to </w:t>
      </w:r>
      <w:r w:rsidR="002570D3" w:rsidRPr="009C10B9">
        <w:rPr>
          <w:rFonts w:ascii="Lucida Bright" w:hAnsi="Lucida Bright"/>
          <w:b/>
          <w:sz w:val="24"/>
          <w:szCs w:val="24"/>
          <w:u w:val="single"/>
        </w:rPr>
        <w:t>supplement</w:t>
      </w:r>
      <w:r w:rsidR="002570D3" w:rsidRPr="009C10B9">
        <w:rPr>
          <w:rFonts w:ascii="Lucida Bright" w:hAnsi="Lucida Bright"/>
          <w:sz w:val="24"/>
          <w:szCs w:val="24"/>
        </w:rPr>
        <w:t xml:space="preserve"> other fund</w:t>
      </w:r>
      <w:r>
        <w:rPr>
          <w:rFonts w:ascii="Lucida Bright" w:hAnsi="Lucida Bright"/>
          <w:sz w:val="24"/>
          <w:szCs w:val="24"/>
        </w:rPr>
        <w:t>ing</w:t>
      </w:r>
      <w:r w:rsidR="002570D3" w:rsidRPr="009C10B9">
        <w:rPr>
          <w:rFonts w:ascii="Lucida Bright" w:hAnsi="Lucida Bright"/>
          <w:sz w:val="24"/>
          <w:szCs w:val="24"/>
        </w:rPr>
        <w:t xml:space="preserve"> sources, not to provide district-adopted textbooks, teacher editions, or basic items that are found in classrooms as part of a new classroom equipment and supply setup.</w:t>
      </w:r>
    </w:p>
    <w:p w:rsidR="002570D3" w:rsidRPr="00AF337B" w:rsidRDefault="002570D3" w:rsidP="00F64FE3">
      <w:pPr>
        <w:numPr>
          <w:ilvl w:val="0"/>
          <w:numId w:val="17"/>
        </w:numPr>
        <w:spacing w:after="0" w:line="240" w:lineRule="auto"/>
        <w:rPr>
          <w:rFonts w:ascii="Lucida Bright" w:hAnsi="Lucida Bright"/>
          <w:sz w:val="24"/>
          <w:szCs w:val="24"/>
        </w:rPr>
      </w:pPr>
      <w:r w:rsidRPr="00AF337B">
        <w:rPr>
          <w:rFonts w:ascii="Lucida Bright" w:hAnsi="Lucida Bright"/>
          <w:b/>
          <w:bCs/>
          <w:sz w:val="24"/>
          <w:szCs w:val="24"/>
        </w:rPr>
        <w:t>Avoid</w:t>
      </w:r>
      <w:r w:rsidRPr="00AF337B">
        <w:rPr>
          <w:rFonts w:ascii="Lucida Bright" w:hAnsi="Lucida Bright"/>
          <w:sz w:val="24"/>
          <w:szCs w:val="24"/>
        </w:rPr>
        <w:t xml:space="preserve"> </w:t>
      </w:r>
      <w:r w:rsidRPr="0020021A">
        <w:rPr>
          <w:rFonts w:ascii="Lucida Bright" w:hAnsi="Lucida Bright"/>
          <w:b/>
          <w:sz w:val="24"/>
          <w:szCs w:val="24"/>
        </w:rPr>
        <w:t>using Title I funds for the following:</w:t>
      </w:r>
    </w:p>
    <w:p w:rsidR="002570D3" w:rsidRPr="00AF337B" w:rsidRDefault="002570D3" w:rsidP="00F64FE3">
      <w:pPr>
        <w:numPr>
          <w:ilvl w:val="1"/>
          <w:numId w:val="17"/>
        </w:numPr>
        <w:spacing w:after="0" w:line="240" w:lineRule="auto"/>
        <w:rPr>
          <w:rFonts w:ascii="Lucida Bright" w:hAnsi="Lucida Bright"/>
          <w:sz w:val="24"/>
          <w:szCs w:val="24"/>
        </w:rPr>
      </w:pPr>
      <w:r w:rsidRPr="00AF337B">
        <w:rPr>
          <w:rFonts w:ascii="Lucida Bright" w:hAnsi="Lucida Bright"/>
          <w:sz w:val="24"/>
          <w:szCs w:val="24"/>
        </w:rPr>
        <w:t>Copier payment</w:t>
      </w:r>
    </w:p>
    <w:p w:rsidR="002570D3" w:rsidRDefault="00165A13" w:rsidP="00F64FE3">
      <w:pPr>
        <w:numPr>
          <w:ilvl w:val="1"/>
          <w:numId w:val="17"/>
        </w:numPr>
        <w:spacing w:after="0" w:line="240" w:lineRule="auto"/>
        <w:rPr>
          <w:rFonts w:ascii="Lucida Bright" w:hAnsi="Lucida Bright"/>
          <w:sz w:val="24"/>
          <w:szCs w:val="24"/>
        </w:rPr>
      </w:pPr>
      <w:r>
        <w:rPr>
          <w:rFonts w:ascii="Lucida Bright" w:hAnsi="Lucida Bright"/>
          <w:sz w:val="24"/>
          <w:szCs w:val="24"/>
        </w:rPr>
        <w:t>Teacher wish-list items</w:t>
      </w:r>
    </w:p>
    <w:p w:rsidR="009E6AF7" w:rsidRPr="00AF337B" w:rsidRDefault="009E6AF7" w:rsidP="00F64FE3">
      <w:pPr>
        <w:numPr>
          <w:ilvl w:val="1"/>
          <w:numId w:val="17"/>
        </w:numPr>
        <w:spacing w:after="0" w:line="240" w:lineRule="auto"/>
        <w:rPr>
          <w:rFonts w:ascii="Lucida Bright" w:hAnsi="Lucida Bright"/>
          <w:sz w:val="24"/>
          <w:szCs w:val="24"/>
        </w:rPr>
      </w:pPr>
      <w:r>
        <w:rPr>
          <w:rFonts w:ascii="Lucida Bright" w:hAnsi="Lucida Bright"/>
          <w:sz w:val="24"/>
          <w:szCs w:val="24"/>
        </w:rPr>
        <w:t xml:space="preserve">Basic </w:t>
      </w:r>
      <w:r w:rsidR="00326461">
        <w:rPr>
          <w:rFonts w:ascii="Lucida Bright" w:hAnsi="Lucida Bright"/>
          <w:sz w:val="24"/>
          <w:szCs w:val="24"/>
        </w:rPr>
        <w:t xml:space="preserve">teacher </w:t>
      </w:r>
      <w:r>
        <w:rPr>
          <w:rFonts w:ascii="Lucida Bright" w:hAnsi="Lucida Bright"/>
          <w:sz w:val="24"/>
          <w:szCs w:val="24"/>
        </w:rPr>
        <w:t>classroom supplies such</w:t>
      </w:r>
      <w:r w:rsidR="00165A13">
        <w:rPr>
          <w:rFonts w:ascii="Lucida Bright" w:hAnsi="Lucida Bright"/>
          <w:sz w:val="24"/>
          <w:szCs w:val="24"/>
        </w:rPr>
        <w:t xml:space="preserve"> as staples, paperclips</w:t>
      </w:r>
      <w:r>
        <w:rPr>
          <w:rFonts w:ascii="Lucida Bright" w:hAnsi="Lucida Bright"/>
          <w:sz w:val="24"/>
          <w:szCs w:val="24"/>
        </w:rPr>
        <w:t>, pens, tape, etc. should be purchased with state instructional funds</w:t>
      </w:r>
    </w:p>
    <w:p w:rsidR="002570D3" w:rsidRPr="009C10B9" w:rsidRDefault="002570D3" w:rsidP="00F64FE3">
      <w:pPr>
        <w:numPr>
          <w:ilvl w:val="1"/>
          <w:numId w:val="17"/>
        </w:numPr>
        <w:spacing w:after="0" w:line="240" w:lineRule="auto"/>
        <w:rPr>
          <w:rFonts w:ascii="Lucida Bright" w:hAnsi="Lucida Bright"/>
          <w:color w:val="FF0000"/>
          <w:sz w:val="24"/>
          <w:szCs w:val="24"/>
        </w:rPr>
      </w:pPr>
      <w:r w:rsidRPr="009C10B9">
        <w:rPr>
          <w:rFonts w:ascii="Lucida Bright" w:hAnsi="Lucida Bright"/>
          <w:sz w:val="24"/>
          <w:szCs w:val="24"/>
        </w:rPr>
        <w:t>Memberships in organizations</w:t>
      </w:r>
    </w:p>
    <w:p w:rsidR="002570D3" w:rsidRPr="00AF337B" w:rsidRDefault="002570D3" w:rsidP="00F64FE3">
      <w:pPr>
        <w:numPr>
          <w:ilvl w:val="1"/>
          <w:numId w:val="17"/>
        </w:numPr>
        <w:spacing w:after="0" w:line="240" w:lineRule="auto"/>
        <w:rPr>
          <w:rFonts w:ascii="Lucida Bright" w:hAnsi="Lucida Bright"/>
          <w:sz w:val="24"/>
          <w:szCs w:val="24"/>
        </w:rPr>
      </w:pPr>
      <w:r w:rsidRPr="00AF337B">
        <w:rPr>
          <w:rFonts w:ascii="Lucida Bright" w:hAnsi="Lucida Bright"/>
          <w:sz w:val="24"/>
          <w:szCs w:val="24"/>
        </w:rPr>
        <w:t xml:space="preserve">Payment for professional development activities not identified in </w:t>
      </w:r>
      <w:r w:rsidR="00FE1B48">
        <w:rPr>
          <w:rFonts w:ascii="Lucida Bright" w:hAnsi="Lucida Bright"/>
          <w:sz w:val="24"/>
          <w:szCs w:val="24"/>
        </w:rPr>
        <w:t>Prioritized Plan, Needs Assessment, or School Improvement Plan</w:t>
      </w:r>
      <w:r w:rsidRPr="00AF337B">
        <w:rPr>
          <w:rFonts w:ascii="Lucida Bright" w:hAnsi="Lucida Bright"/>
          <w:sz w:val="24"/>
          <w:szCs w:val="24"/>
        </w:rPr>
        <w:t xml:space="preserve"> or included as part of a district initiative</w:t>
      </w:r>
    </w:p>
    <w:p w:rsidR="002570D3" w:rsidRPr="00AF337B" w:rsidRDefault="002570D3" w:rsidP="00F64FE3">
      <w:pPr>
        <w:numPr>
          <w:ilvl w:val="1"/>
          <w:numId w:val="17"/>
        </w:numPr>
        <w:spacing w:after="0" w:line="240" w:lineRule="auto"/>
        <w:rPr>
          <w:rFonts w:ascii="Lucida Bright" w:hAnsi="Lucida Bright"/>
          <w:sz w:val="24"/>
          <w:szCs w:val="24"/>
        </w:rPr>
      </w:pPr>
      <w:r w:rsidRPr="00AF337B">
        <w:rPr>
          <w:rFonts w:ascii="Lucida Bright" w:hAnsi="Lucida Bright"/>
          <w:sz w:val="24"/>
          <w:szCs w:val="24"/>
        </w:rPr>
        <w:t>Phone payment (unless for Parent Involvement or at-risk activities)</w:t>
      </w:r>
    </w:p>
    <w:p w:rsidR="002570D3" w:rsidRPr="009C10B9" w:rsidRDefault="002570D3" w:rsidP="00F64FE3">
      <w:pPr>
        <w:numPr>
          <w:ilvl w:val="1"/>
          <w:numId w:val="17"/>
        </w:numPr>
        <w:spacing w:after="0" w:line="240" w:lineRule="auto"/>
        <w:rPr>
          <w:rFonts w:ascii="Lucida Bright" w:hAnsi="Lucida Bright"/>
          <w:sz w:val="24"/>
          <w:szCs w:val="24"/>
        </w:rPr>
      </w:pPr>
      <w:r w:rsidRPr="00AF337B">
        <w:rPr>
          <w:rFonts w:ascii="Lucida Bright" w:hAnsi="Lucida Bright"/>
          <w:sz w:val="24"/>
          <w:szCs w:val="24"/>
        </w:rPr>
        <w:t>Postage (Not to pay for school’s basic operationa</w:t>
      </w:r>
      <w:r w:rsidR="009C10B9">
        <w:rPr>
          <w:rFonts w:ascii="Lucida Bright" w:hAnsi="Lucida Bright"/>
          <w:sz w:val="24"/>
          <w:szCs w:val="24"/>
        </w:rPr>
        <w:t xml:space="preserve">l postage; can pay postage for </w:t>
      </w:r>
      <w:r w:rsidRPr="009C10B9">
        <w:rPr>
          <w:rFonts w:ascii="Lucida Bright" w:hAnsi="Lucida Bright"/>
          <w:sz w:val="24"/>
          <w:szCs w:val="24"/>
        </w:rPr>
        <w:t>at-risk student activities or designated Parent Involvement plan activities)</w:t>
      </w:r>
    </w:p>
    <w:p w:rsidR="00FE1B48" w:rsidRDefault="00FE1B48" w:rsidP="00F64FE3">
      <w:pPr>
        <w:numPr>
          <w:ilvl w:val="0"/>
          <w:numId w:val="17"/>
        </w:numPr>
        <w:spacing w:after="0" w:line="240" w:lineRule="auto"/>
        <w:rPr>
          <w:rFonts w:ascii="Lucida Bright" w:hAnsi="Lucida Bright"/>
          <w:sz w:val="24"/>
          <w:szCs w:val="24"/>
        </w:rPr>
      </w:pPr>
      <w:r>
        <w:rPr>
          <w:rFonts w:ascii="Lucida Bright" w:hAnsi="Lucida Bright"/>
          <w:sz w:val="24"/>
          <w:szCs w:val="24"/>
        </w:rPr>
        <w:t>You may use Title I funds to purchase the following items if needed for your students and/or classrooms (please remember that requests must meet the condition of being reasonable):</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Pencils</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Chart paper</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Dry erase markers (within reason)</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Binders</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Notebook paper</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Composition books</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Folders</w:t>
      </w:r>
    </w:p>
    <w:p w:rsidR="00FE1B48" w:rsidRDefault="002570D3" w:rsidP="00F64FE3">
      <w:pPr>
        <w:numPr>
          <w:ilvl w:val="0"/>
          <w:numId w:val="17"/>
        </w:numPr>
        <w:spacing w:after="0" w:line="240" w:lineRule="auto"/>
        <w:rPr>
          <w:rFonts w:ascii="Lucida Bright" w:hAnsi="Lucida Bright"/>
          <w:sz w:val="24"/>
          <w:szCs w:val="24"/>
        </w:rPr>
      </w:pPr>
      <w:r w:rsidRPr="00FE1B48">
        <w:rPr>
          <w:rFonts w:ascii="Lucida Bright" w:hAnsi="Lucida Bright"/>
          <w:sz w:val="24"/>
          <w:szCs w:val="24"/>
        </w:rPr>
        <w:t>Reminder:  Items purchased with Title I funds should be for the targeted grade levels:  K-5, K-8 or 6-</w:t>
      </w:r>
      <w:r w:rsidR="00FE1B48">
        <w:rPr>
          <w:rFonts w:ascii="Lucida Bright" w:hAnsi="Lucida Bright"/>
          <w:sz w:val="24"/>
          <w:szCs w:val="24"/>
        </w:rPr>
        <w:t>8.</w:t>
      </w:r>
    </w:p>
    <w:p w:rsidR="002570D3" w:rsidRDefault="002570D3" w:rsidP="00F64FE3">
      <w:pPr>
        <w:numPr>
          <w:ilvl w:val="0"/>
          <w:numId w:val="17"/>
        </w:numPr>
        <w:spacing w:after="0" w:line="240" w:lineRule="auto"/>
        <w:rPr>
          <w:rFonts w:ascii="Lucida Bright" w:hAnsi="Lucida Bright"/>
          <w:sz w:val="24"/>
          <w:szCs w:val="24"/>
        </w:rPr>
      </w:pPr>
      <w:r w:rsidRPr="00FE1B48">
        <w:rPr>
          <w:rFonts w:ascii="Lucida Bright" w:hAnsi="Lucida Bright"/>
          <w:sz w:val="24"/>
          <w:szCs w:val="24"/>
        </w:rPr>
        <w:t xml:space="preserve">If we receive a purchase order </w:t>
      </w:r>
      <w:r w:rsidR="00FE1B48" w:rsidRPr="00FE1B48">
        <w:rPr>
          <w:rFonts w:ascii="Lucida Bright" w:hAnsi="Lucida Bright"/>
          <w:sz w:val="24"/>
          <w:szCs w:val="24"/>
        </w:rPr>
        <w:t>that is questionable, we will return the PO to you with a purple cover sheet and ask for additional clarification or information before we approve your purchase</w:t>
      </w:r>
    </w:p>
    <w:p w:rsidR="00326461" w:rsidRDefault="00326461" w:rsidP="00F64FE3">
      <w:pPr>
        <w:numPr>
          <w:ilvl w:val="0"/>
          <w:numId w:val="17"/>
        </w:numPr>
        <w:spacing w:after="0" w:line="240" w:lineRule="auto"/>
        <w:rPr>
          <w:rFonts w:ascii="Lucida Bright" w:hAnsi="Lucida Bright"/>
          <w:sz w:val="24"/>
          <w:szCs w:val="24"/>
        </w:rPr>
      </w:pPr>
      <w:r>
        <w:rPr>
          <w:rFonts w:ascii="Lucida Bright" w:hAnsi="Lucida Bright"/>
          <w:sz w:val="24"/>
          <w:szCs w:val="24"/>
        </w:rPr>
        <w:t>Schools may purchase a maximum of 25 cases of paper per year.  (This includes white paper, colored paper, and cardstock). Please remember that one of the ways that this resource can and should be used is for communication with families.</w:t>
      </w:r>
    </w:p>
    <w:p w:rsidR="0011231F" w:rsidRPr="00FE1B48" w:rsidRDefault="0011231F" w:rsidP="0011231F">
      <w:pPr>
        <w:spacing w:after="0" w:line="240" w:lineRule="auto"/>
        <w:ind w:left="1080"/>
        <w:rPr>
          <w:rFonts w:ascii="Lucida Bright" w:hAnsi="Lucida Bright"/>
          <w:sz w:val="24"/>
          <w:szCs w:val="24"/>
        </w:rPr>
      </w:pPr>
    </w:p>
    <w:p w:rsidR="0011231F" w:rsidRDefault="0011231F" w:rsidP="0011231F">
      <w:pPr>
        <w:spacing w:line="240" w:lineRule="auto"/>
        <w:rPr>
          <w:rFonts w:ascii="Lucida Bright" w:hAnsi="Lucida Bright"/>
          <w:b/>
          <w:sz w:val="24"/>
          <w:szCs w:val="24"/>
        </w:rPr>
      </w:pPr>
      <w:r>
        <w:rPr>
          <w:rFonts w:ascii="Lucida Bright" w:hAnsi="Lucida Bright"/>
          <w:b/>
          <w:sz w:val="24"/>
          <w:szCs w:val="24"/>
        </w:rPr>
        <w:t>D</w:t>
      </w:r>
      <w:r w:rsidRPr="00AF337B">
        <w:rPr>
          <w:rFonts w:ascii="Lucida Bright" w:hAnsi="Lucida Bright"/>
          <w:b/>
          <w:sz w:val="24"/>
          <w:szCs w:val="24"/>
        </w:rPr>
        <w:t xml:space="preserve">. </w:t>
      </w:r>
      <w:r w:rsidR="00F674BC">
        <w:rPr>
          <w:rFonts w:ascii="Lucida Bright" w:hAnsi="Lucida Bright"/>
          <w:b/>
          <w:sz w:val="24"/>
          <w:szCs w:val="24"/>
        </w:rPr>
        <w:t>Budget Revisions</w:t>
      </w:r>
    </w:p>
    <w:p w:rsidR="00F674BC" w:rsidRDefault="00F674BC" w:rsidP="00FB1ECB">
      <w:pPr>
        <w:pStyle w:val="ListParagraph"/>
        <w:numPr>
          <w:ilvl w:val="0"/>
          <w:numId w:val="48"/>
        </w:numPr>
        <w:spacing w:line="240" w:lineRule="auto"/>
        <w:rPr>
          <w:rFonts w:ascii="Lucida Bright" w:hAnsi="Lucida Bright"/>
          <w:sz w:val="24"/>
          <w:szCs w:val="24"/>
        </w:rPr>
      </w:pPr>
      <w:r>
        <w:rPr>
          <w:rFonts w:ascii="Lucida Bright" w:hAnsi="Lucida Bright"/>
          <w:sz w:val="24"/>
          <w:szCs w:val="24"/>
        </w:rPr>
        <w:t xml:space="preserve">All Title I Budgets must remain in Excel.  Do NOT amend, save, update, or put your Title I budgets in Google sheets.  When you do, </w:t>
      </w:r>
      <w:r>
        <w:rPr>
          <w:rFonts w:ascii="Lucida Bright" w:hAnsi="Lucida Bright"/>
          <w:sz w:val="24"/>
          <w:szCs w:val="24"/>
        </w:rPr>
        <w:lastRenderedPageBreak/>
        <w:t>alters the formulas and the settings.  Federal Programs maintains ALL budgets in EXCEL ONLY!</w:t>
      </w:r>
    </w:p>
    <w:p w:rsidR="00F674BC" w:rsidRDefault="00F674BC" w:rsidP="00FB1ECB">
      <w:pPr>
        <w:pStyle w:val="ListParagraph"/>
        <w:numPr>
          <w:ilvl w:val="0"/>
          <w:numId w:val="48"/>
        </w:numPr>
        <w:spacing w:line="240" w:lineRule="auto"/>
        <w:rPr>
          <w:rFonts w:ascii="Lucida Bright" w:hAnsi="Lucida Bright"/>
          <w:sz w:val="24"/>
          <w:szCs w:val="24"/>
        </w:rPr>
      </w:pPr>
      <w:r>
        <w:rPr>
          <w:rFonts w:ascii="Lucida Bright" w:hAnsi="Lucida Bright"/>
          <w:sz w:val="24"/>
          <w:szCs w:val="24"/>
        </w:rPr>
        <w:t>If you modify your budget in goggle sheets and then download it back into an excel file and send it to our office, we will send it back to you with a new blank Excel file and require you to start over.</w:t>
      </w:r>
    </w:p>
    <w:p w:rsidR="0011231F" w:rsidRDefault="00F674BC" w:rsidP="00FB1ECB">
      <w:pPr>
        <w:pStyle w:val="ListParagraph"/>
        <w:numPr>
          <w:ilvl w:val="0"/>
          <w:numId w:val="48"/>
        </w:numPr>
        <w:spacing w:line="240" w:lineRule="auto"/>
        <w:rPr>
          <w:rFonts w:ascii="Lucida Bright" w:hAnsi="Lucida Bright"/>
          <w:sz w:val="24"/>
          <w:szCs w:val="24"/>
        </w:rPr>
      </w:pPr>
      <w:r>
        <w:rPr>
          <w:rFonts w:ascii="Lucida Bright" w:hAnsi="Lucida Bright"/>
          <w:sz w:val="24"/>
          <w:szCs w:val="24"/>
        </w:rPr>
        <w:t>Please remember that anytime you update your Title I plan you will need to do the following:</w:t>
      </w:r>
    </w:p>
    <w:p w:rsidR="00F674BC" w:rsidRDefault="00F674BC" w:rsidP="00FB1ECB">
      <w:pPr>
        <w:pStyle w:val="ListParagraph"/>
        <w:numPr>
          <w:ilvl w:val="1"/>
          <w:numId w:val="48"/>
        </w:numPr>
        <w:spacing w:line="240" w:lineRule="auto"/>
        <w:rPr>
          <w:rFonts w:ascii="Lucida Bright" w:hAnsi="Lucida Bright"/>
          <w:sz w:val="24"/>
          <w:szCs w:val="24"/>
        </w:rPr>
      </w:pPr>
      <w:r>
        <w:rPr>
          <w:rFonts w:ascii="Lucida Bright" w:hAnsi="Lucida Bright"/>
          <w:sz w:val="24"/>
          <w:szCs w:val="24"/>
        </w:rPr>
        <w:t>Change the Date in the top right corner to reflect the date of your revision.</w:t>
      </w:r>
    </w:p>
    <w:p w:rsidR="00F674BC" w:rsidRDefault="00F674BC" w:rsidP="00FB1ECB">
      <w:pPr>
        <w:pStyle w:val="ListParagraph"/>
        <w:numPr>
          <w:ilvl w:val="1"/>
          <w:numId w:val="48"/>
        </w:numPr>
        <w:spacing w:line="240" w:lineRule="auto"/>
        <w:rPr>
          <w:rFonts w:ascii="Lucida Bright" w:hAnsi="Lucida Bright"/>
          <w:sz w:val="24"/>
          <w:szCs w:val="24"/>
        </w:rPr>
      </w:pPr>
      <w:r>
        <w:rPr>
          <w:rFonts w:ascii="Lucida Bright" w:hAnsi="Lucida Bright"/>
          <w:sz w:val="24"/>
          <w:szCs w:val="24"/>
        </w:rPr>
        <w:t>Put your initials in the “Plan revised by” column in the upper right hand corner</w:t>
      </w:r>
    </w:p>
    <w:p w:rsidR="00F674BC" w:rsidRPr="00F674BC" w:rsidRDefault="00F674BC" w:rsidP="00FB1ECB">
      <w:pPr>
        <w:pStyle w:val="ListParagraph"/>
        <w:numPr>
          <w:ilvl w:val="1"/>
          <w:numId w:val="48"/>
        </w:numPr>
        <w:spacing w:line="240" w:lineRule="auto"/>
        <w:rPr>
          <w:rFonts w:ascii="Lucida Bright" w:hAnsi="Lucida Bright"/>
          <w:sz w:val="24"/>
          <w:szCs w:val="24"/>
        </w:rPr>
      </w:pPr>
      <w:r>
        <w:rPr>
          <w:rFonts w:ascii="Lucida Bright" w:hAnsi="Lucida Bright"/>
          <w:sz w:val="24"/>
          <w:szCs w:val="24"/>
        </w:rPr>
        <w:t>Send a copy of your revised budget to Mrs. Cox and Dr. Cecil</w:t>
      </w:r>
    </w:p>
    <w:p w:rsidR="0011231F" w:rsidRPr="0011231F" w:rsidRDefault="0011231F" w:rsidP="00FB1ECB">
      <w:pPr>
        <w:pStyle w:val="ListParagraph"/>
        <w:numPr>
          <w:ilvl w:val="0"/>
          <w:numId w:val="48"/>
        </w:numPr>
        <w:spacing w:line="240" w:lineRule="auto"/>
        <w:rPr>
          <w:rFonts w:ascii="Lucida Bright" w:hAnsi="Lucida Bright"/>
          <w:color w:val="000000" w:themeColor="text1"/>
          <w:sz w:val="24"/>
          <w:szCs w:val="24"/>
        </w:rPr>
      </w:pPr>
      <w:r w:rsidRPr="0011231F">
        <w:rPr>
          <w:rFonts w:ascii="Lucida Bright" w:hAnsi="Lucida Bright"/>
          <w:color w:val="000000" w:themeColor="text1"/>
          <w:sz w:val="24"/>
          <w:szCs w:val="24"/>
        </w:rPr>
        <w:t xml:space="preserve">Move money forms and Budget Plan changes will ONLY be accepted twice a year; once in </w:t>
      </w:r>
      <w:r w:rsidR="00F674BC">
        <w:rPr>
          <w:rFonts w:ascii="Lucida Bright" w:hAnsi="Lucida Bright"/>
          <w:color w:val="000000" w:themeColor="text1"/>
          <w:sz w:val="24"/>
          <w:szCs w:val="24"/>
        </w:rPr>
        <w:t>December</w:t>
      </w:r>
      <w:r w:rsidRPr="0011231F">
        <w:rPr>
          <w:rFonts w:ascii="Lucida Bright" w:hAnsi="Lucida Bright"/>
          <w:color w:val="000000" w:themeColor="text1"/>
          <w:sz w:val="24"/>
          <w:szCs w:val="24"/>
        </w:rPr>
        <w:t xml:space="preserve"> and once in February.  Please plan accordingly.</w:t>
      </w:r>
    </w:p>
    <w:p w:rsidR="00985D2B" w:rsidRDefault="00985D2B">
      <w:pPr>
        <w:rPr>
          <w:rFonts w:ascii="Lucida Bright" w:hAnsi="Lucida Bright"/>
        </w:rPr>
      </w:pPr>
      <w:r>
        <w:rPr>
          <w:rFonts w:ascii="Lucida Bright" w:hAnsi="Lucida Bright"/>
        </w:rPr>
        <w:br w:type="page"/>
      </w:r>
    </w:p>
    <w:p w:rsidR="002A0C11" w:rsidRPr="008A1FAE" w:rsidRDefault="002A0C11" w:rsidP="002A0C11">
      <w:pPr>
        <w:jc w:val="center"/>
        <w:rPr>
          <w:rFonts w:ascii="Lucida Bright" w:hAnsi="Lucida Bright"/>
          <w:color w:val="FF40FF"/>
        </w:rPr>
      </w:pPr>
      <w:r w:rsidRPr="008A1FAE">
        <w:rPr>
          <w:rFonts w:ascii="Lucida Bright" w:hAnsi="Lucida Bright"/>
          <w:color w:val="FF40FF"/>
        </w:rPr>
        <w:lastRenderedPageBreak/>
        <w:t>Title I Allowable and Non-Allowable Cost Reference Guide Examples</w:t>
      </w:r>
    </w:p>
    <w:tbl>
      <w:tblPr>
        <w:tblStyle w:val="TableGrid"/>
        <w:tblW w:w="0" w:type="auto"/>
        <w:tblLook w:val="04A0" w:firstRow="1" w:lastRow="0" w:firstColumn="1" w:lastColumn="0" w:noHBand="0" w:noVBand="1"/>
      </w:tblPr>
      <w:tblGrid>
        <w:gridCol w:w="3052"/>
        <w:gridCol w:w="3370"/>
        <w:gridCol w:w="2784"/>
      </w:tblGrid>
      <w:tr w:rsidR="002A0C11" w:rsidTr="00FC416A">
        <w:tc>
          <w:tcPr>
            <w:tcW w:w="3441" w:type="dxa"/>
          </w:tcPr>
          <w:p w:rsidR="002A0C11" w:rsidRDefault="002A0C11" w:rsidP="002A0C11">
            <w:pPr>
              <w:jc w:val="center"/>
              <w:rPr>
                <w:rFonts w:ascii="Lucida Bright" w:hAnsi="Lucida Bright"/>
              </w:rPr>
            </w:pPr>
            <w:r>
              <w:rPr>
                <w:rFonts w:ascii="Lucida Bright" w:hAnsi="Lucida Bright"/>
              </w:rPr>
              <w:t>CATEGORY OF ACTIVITY</w:t>
            </w:r>
          </w:p>
        </w:tc>
        <w:tc>
          <w:tcPr>
            <w:tcW w:w="3518" w:type="dxa"/>
          </w:tcPr>
          <w:p w:rsidR="002A0C11" w:rsidRDefault="002A0C11" w:rsidP="002A0C11">
            <w:pPr>
              <w:jc w:val="center"/>
              <w:rPr>
                <w:rFonts w:ascii="Lucida Bright" w:hAnsi="Lucida Bright"/>
              </w:rPr>
            </w:pPr>
            <w:r>
              <w:rPr>
                <w:rFonts w:ascii="Lucida Bright" w:hAnsi="Lucida Bright"/>
              </w:rPr>
              <w:t>ALLOWABLE</w:t>
            </w:r>
          </w:p>
        </w:tc>
        <w:tc>
          <w:tcPr>
            <w:tcW w:w="2936" w:type="dxa"/>
          </w:tcPr>
          <w:p w:rsidR="002A0C11" w:rsidRDefault="002A0C11" w:rsidP="002A0C11">
            <w:pPr>
              <w:jc w:val="center"/>
              <w:rPr>
                <w:rFonts w:ascii="Lucida Bright" w:hAnsi="Lucida Bright"/>
              </w:rPr>
            </w:pPr>
            <w:r>
              <w:rPr>
                <w:rFonts w:ascii="Lucida Bright" w:hAnsi="Lucida Bright"/>
              </w:rPr>
              <w:t>NON-ALLOWABLE</w:t>
            </w:r>
          </w:p>
        </w:tc>
      </w:tr>
      <w:tr w:rsidR="002A0C11" w:rsidRPr="00AC3F76" w:rsidTr="00FC416A">
        <w:tc>
          <w:tcPr>
            <w:tcW w:w="3441" w:type="dxa"/>
          </w:tcPr>
          <w:p w:rsidR="002A0C11" w:rsidRPr="00AC3F76" w:rsidRDefault="002214C5" w:rsidP="002A0C11">
            <w:pPr>
              <w:jc w:val="center"/>
              <w:rPr>
                <w:rFonts w:ascii="Lucida Bright" w:hAnsi="Lucida Bright"/>
                <w:sz w:val="20"/>
              </w:rPr>
            </w:pPr>
            <w:r w:rsidRPr="00AC3F76">
              <w:rPr>
                <w:rFonts w:ascii="Lucida Bright" w:hAnsi="Lucida Bright"/>
                <w:sz w:val="20"/>
              </w:rPr>
              <w:t>Student Incentives</w:t>
            </w:r>
          </w:p>
        </w:tc>
        <w:tc>
          <w:tcPr>
            <w:tcW w:w="3518" w:type="dxa"/>
          </w:tcPr>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Have clearly established school award criteria in place</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Are reasonable and necessary to carry out Title I program</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Do not exceed 1% of school’s Titl</w:t>
            </w:r>
            <w:r w:rsidR="00925147" w:rsidRPr="00AC3F76">
              <w:rPr>
                <w:rFonts w:ascii="Lucida Bright" w:hAnsi="Lucida Bright"/>
                <w:sz w:val="20"/>
              </w:rPr>
              <w:t>e</w:t>
            </w:r>
            <w:r w:rsidRPr="00AC3F76">
              <w:rPr>
                <w:rFonts w:ascii="Lucida Bright" w:hAnsi="Lucida Bright"/>
                <w:sz w:val="20"/>
              </w:rPr>
              <w:t xml:space="preserve"> I allocation for the school year</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Are supplemental in nature</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Are awarded for academic progress in core subjects, attendance, and/or behavior</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Non-monetary rewards of nominal value</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Books</w:t>
            </w:r>
          </w:p>
          <w:p w:rsidR="00C6199D" w:rsidRPr="00326461" w:rsidRDefault="00C6199D" w:rsidP="00F64FE3">
            <w:pPr>
              <w:pStyle w:val="ListParagraph"/>
              <w:numPr>
                <w:ilvl w:val="0"/>
                <w:numId w:val="29"/>
              </w:numPr>
              <w:rPr>
                <w:rFonts w:ascii="Lucida Bright" w:hAnsi="Lucida Bright"/>
                <w:sz w:val="20"/>
              </w:rPr>
            </w:pPr>
            <w:r w:rsidRPr="00AC3F76">
              <w:rPr>
                <w:rFonts w:ascii="Lucida Bright" w:hAnsi="Lucida Bright"/>
                <w:sz w:val="20"/>
              </w:rPr>
              <w:t>Instructional supplies/materials</w:t>
            </w:r>
          </w:p>
          <w:p w:rsidR="0091018E" w:rsidRPr="00131384" w:rsidRDefault="0091018E" w:rsidP="00131384">
            <w:pPr>
              <w:jc w:val="center"/>
              <w:rPr>
                <w:rFonts w:ascii="Lucida Bright" w:hAnsi="Lucida Bright"/>
                <w:b/>
                <w:color w:val="FF0000"/>
                <w:sz w:val="20"/>
              </w:rPr>
            </w:pPr>
            <w:r w:rsidRPr="00131384">
              <w:rPr>
                <w:rFonts w:ascii="Lucida Bright" w:hAnsi="Lucida Bright"/>
                <w:b/>
                <w:color w:val="7030A0"/>
                <w:sz w:val="20"/>
              </w:rPr>
              <w:t xml:space="preserve">Items should be </w:t>
            </w:r>
            <w:r w:rsidR="00131384">
              <w:rPr>
                <w:rFonts w:ascii="Lucida Bright" w:hAnsi="Lucida Bright"/>
                <w:b/>
                <w:color w:val="7030A0"/>
                <w:sz w:val="20"/>
              </w:rPr>
              <w:t>linked</w:t>
            </w:r>
            <w:r w:rsidRPr="00131384">
              <w:rPr>
                <w:rFonts w:ascii="Lucida Bright" w:hAnsi="Lucida Bright"/>
                <w:b/>
                <w:color w:val="7030A0"/>
                <w:sz w:val="20"/>
              </w:rPr>
              <w:t xml:space="preserve"> to Instructional Strategies and Activities.</w:t>
            </w:r>
          </w:p>
        </w:tc>
        <w:tc>
          <w:tcPr>
            <w:tcW w:w="2936" w:type="dxa"/>
          </w:tcPr>
          <w:p w:rsidR="0091018E" w:rsidRDefault="0091018E" w:rsidP="00F64FE3">
            <w:pPr>
              <w:pStyle w:val="ListParagraph"/>
              <w:numPr>
                <w:ilvl w:val="0"/>
                <w:numId w:val="29"/>
              </w:numPr>
              <w:rPr>
                <w:rFonts w:ascii="Lucida Bright" w:hAnsi="Lucida Bright"/>
                <w:sz w:val="20"/>
              </w:rPr>
            </w:pPr>
            <w:r>
              <w:rPr>
                <w:rFonts w:ascii="Lucida Bright" w:hAnsi="Lucida Bright"/>
                <w:sz w:val="20"/>
              </w:rPr>
              <w:t>Gifts or items that appear to be gifts</w:t>
            </w:r>
          </w:p>
          <w:p w:rsidR="0091018E" w:rsidRDefault="0091018E" w:rsidP="00F64FE3">
            <w:pPr>
              <w:pStyle w:val="ListParagraph"/>
              <w:numPr>
                <w:ilvl w:val="0"/>
                <w:numId w:val="29"/>
              </w:numPr>
              <w:rPr>
                <w:rFonts w:ascii="Lucida Bright" w:hAnsi="Lucida Bright"/>
                <w:sz w:val="20"/>
              </w:rPr>
            </w:pPr>
            <w:r>
              <w:rPr>
                <w:rFonts w:ascii="Lucida Bright" w:hAnsi="Lucida Bright"/>
                <w:sz w:val="20"/>
              </w:rPr>
              <w:t>Souvenirs and memorabilia or promotional items</w:t>
            </w:r>
          </w:p>
          <w:p w:rsidR="002A0C11" w:rsidRPr="00AC3F76" w:rsidRDefault="00C6199D" w:rsidP="00F64FE3">
            <w:pPr>
              <w:pStyle w:val="ListParagraph"/>
              <w:numPr>
                <w:ilvl w:val="0"/>
                <w:numId w:val="29"/>
              </w:numPr>
              <w:rPr>
                <w:rFonts w:ascii="Lucida Bright" w:hAnsi="Lucida Bright"/>
                <w:sz w:val="20"/>
              </w:rPr>
            </w:pPr>
            <w:r w:rsidRPr="00AC3F76">
              <w:rPr>
                <w:rFonts w:ascii="Lucida Bright" w:hAnsi="Lucida Bright"/>
                <w:sz w:val="20"/>
              </w:rPr>
              <w:t>Cash awards</w:t>
            </w:r>
          </w:p>
          <w:p w:rsidR="00C6199D" w:rsidRDefault="00C6199D" w:rsidP="00F64FE3">
            <w:pPr>
              <w:pStyle w:val="ListParagraph"/>
              <w:numPr>
                <w:ilvl w:val="0"/>
                <w:numId w:val="29"/>
              </w:numPr>
              <w:rPr>
                <w:rFonts w:ascii="Lucida Bright" w:hAnsi="Lucida Bright"/>
                <w:sz w:val="20"/>
              </w:rPr>
            </w:pPr>
            <w:r w:rsidRPr="00AC3F76">
              <w:rPr>
                <w:rFonts w:ascii="Lucida Bright" w:hAnsi="Lucida Bright"/>
                <w:sz w:val="20"/>
              </w:rPr>
              <w:t>Gift cards</w:t>
            </w:r>
          </w:p>
          <w:p w:rsidR="0091018E" w:rsidRDefault="0091018E" w:rsidP="00F64FE3">
            <w:pPr>
              <w:pStyle w:val="ListParagraph"/>
              <w:numPr>
                <w:ilvl w:val="0"/>
                <w:numId w:val="29"/>
              </w:numPr>
              <w:rPr>
                <w:rFonts w:ascii="Lucida Bright" w:hAnsi="Lucida Bright"/>
                <w:sz w:val="20"/>
              </w:rPr>
            </w:pPr>
            <w:r>
              <w:rPr>
                <w:rFonts w:ascii="Lucida Bright" w:hAnsi="Lucida Bright"/>
                <w:sz w:val="20"/>
              </w:rPr>
              <w:t>Door prizes</w:t>
            </w:r>
          </w:p>
          <w:p w:rsidR="0091018E" w:rsidRDefault="0091018E" w:rsidP="00F64FE3">
            <w:pPr>
              <w:pStyle w:val="ListParagraph"/>
              <w:numPr>
                <w:ilvl w:val="0"/>
                <w:numId w:val="29"/>
              </w:numPr>
              <w:rPr>
                <w:rFonts w:ascii="Lucida Bright" w:hAnsi="Lucida Bright"/>
                <w:sz w:val="20"/>
              </w:rPr>
            </w:pPr>
            <w:r>
              <w:rPr>
                <w:rFonts w:ascii="Lucida Bright" w:hAnsi="Lucida Bright"/>
                <w:sz w:val="20"/>
              </w:rPr>
              <w:t>Food</w:t>
            </w:r>
          </w:p>
          <w:p w:rsidR="0091018E" w:rsidRPr="00AC3F76" w:rsidRDefault="0091018E" w:rsidP="00F64FE3">
            <w:pPr>
              <w:pStyle w:val="ListParagraph"/>
              <w:numPr>
                <w:ilvl w:val="0"/>
                <w:numId w:val="29"/>
              </w:numPr>
              <w:rPr>
                <w:rFonts w:ascii="Lucida Bright" w:hAnsi="Lucida Bright"/>
                <w:sz w:val="20"/>
              </w:rPr>
            </w:pPr>
            <w:r>
              <w:rPr>
                <w:rFonts w:ascii="Lucida Bright" w:hAnsi="Lucida Bright"/>
                <w:sz w:val="20"/>
              </w:rPr>
              <w:t>Clothing</w:t>
            </w:r>
          </w:p>
          <w:p w:rsidR="00C6199D" w:rsidRPr="00AC3F76" w:rsidRDefault="00C6199D" w:rsidP="00F64FE3">
            <w:pPr>
              <w:pStyle w:val="ListParagraph"/>
              <w:numPr>
                <w:ilvl w:val="0"/>
                <w:numId w:val="29"/>
              </w:numPr>
              <w:rPr>
                <w:rFonts w:ascii="Lucida Bright" w:hAnsi="Lucida Bright"/>
                <w:sz w:val="20"/>
              </w:rPr>
            </w:pPr>
            <w:r w:rsidRPr="00AC3F76">
              <w:rPr>
                <w:rFonts w:ascii="Lucida Bright" w:hAnsi="Lucida Bright"/>
                <w:sz w:val="20"/>
              </w:rPr>
              <w:t>Incentives used as an incentive to participate in a program</w:t>
            </w:r>
          </w:p>
        </w:tc>
      </w:tr>
      <w:tr w:rsidR="002A0C11" w:rsidRPr="00AC3F76" w:rsidTr="00FC416A">
        <w:tc>
          <w:tcPr>
            <w:tcW w:w="3441" w:type="dxa"/>
          </w:tcPr>
          <w:p w:rsidR="002A0C11" w:rsidRPr="00AC3F76" w:rsidRDefault="00C6199D" w:rsidP="002A0C11">
            <w:pPr>
              <w:jc w:val="center"/>
              <w:rPr>
                <w:rFonts w:ascii="Lucida Bright" w:hAnsi="Lucida Bright"/>
                <w:sz w:val="20"/>
              </w:rPr>
            </w:pPr>
            <w:r w:rsidRPr="00AC3F76">
              <w:rPr>
                <w:rFonts w:ascii="Lucida Bright" w:hAnsi="Lucida Bright"/>
                <w:sz w:val="20"/>
              </w:rPr>
              <w:t xml:space="preserve">Parent </w:t>
            </w:r>
            <w:r w:rsidR="00747308">
              <w:rPr>
                <w:rFonts w:ascii="Lucida Bright" w:hAnsi="Lucida Bright"/>
                <w:sz w:val="20"/>
              </w:rPr>
              <w:t>Engagement</w:t>
            </w:r>
          </w:p>
        </w:tc>
        <w:tc>
          <w:tcPr>
            <w:tcW w:w="3518" w:type="dxa"/>
          </w:tcPr>
          <w:p w:rsidR="002A0C11" w:rsidRPr="00AC3F76" w:rsidRDefault="00C6199D" w:rsidP="00FB1ECB">
            <w:pPr>
              <w:pStyle w:val="ListParagraph"/>
              <w:numPr>
                <w:ilvl w:val="0"/>
                <w:numId w:val="35"/>
              </w:numPr>
              <w:rPr>
                <w:rFonts w:ascii="Lucida Bright" w:hAnsi="Lucida Bright"/>
                <w:sz w:val="20"/>
              </w:rPr>
            </w:pPr>
            <w:r w:rsidRPr="00AC3F76">
              <w:rPr>
                <w:rFonts w:ascii="Lucida Bright" w:hAnsi="Lucida Bright"/>
                <w:sz w:val="20"/>
              </w:rPr>
              <w:t xml:space="preserve">Parent </w:t>
            </w:r>
            <w:r w:rsidR="00212E17">
              <w:rPr>
                <w:rFonts w:ascii="Lucida Bright" w:hAnsi="Lucida Bright"/>
                <w:sz w:val="20"/>
              </w:rPr>
              <w:t xml:space="preserve">Engagement </w:t>
            </w:r>
            <w:r w:rsidRPr="00AC3F76">
              <w:rPr>
                <w:rFonts w:ascii="Lucida Bright" w:hAnsi="Lucida Bright"/>
                <w:sz w:val="20"/>
              </w:rPr>
              <w:t>coordinators and liaisons</w:t>
            </w:r>
          </w:p>
          <w:p w:rsidR="00C6199D" w:rsidRPr="00AC3F76" w:rsidRDefault="00C6199D" w:rsidP="00FB1ECB">
            <w:pPr>
              <w:pStyle w:val="ListParagraph"/>
              <w:numPr>
                <w:ilvl w:val="0"/>
                <w:numId w:val="35"/>
              </w:numPr>
              <w:rPr>
                <w:rFonts w:ascii="Lucida Bright" w:hAnsi="Lucida Bright"/>
                <w:sz w:val="20"/>
              </w:rPr>
            </w:pPr>
            <w:r w:rsidRPr="00AC3F76">
              <w:rPr>
                <w:rFonts w:ascii="Lucida Bright" w:hAnsi="Lucida Bright"/>
                <w:sz w:val="20"/>
              </w:rPr>
              <w:t>Assistance and training for parents</w:t>
            </w:r>
          </w:p>
          <w:p w:rsidR="00C6199D" w:rsidRPr="00AC3F76" w:rsidRDefault="00C6199D" w:rsidP="00FB1ECB">
            <w:pPr>
              <w:pStyle w:val="ListParagraph"/>
              <w:numPr>
                <w:ilvl w:val="0"/>
                <w:numId w:val="35"/>
              </w:numPr>
              <w:rPr>
                <w:rFonts w:ascii="Lucida Bright" w:hAnsi="Lucida Bright"/>
                <w:sz w:val="20"/>
              </w:rPr>
            </w:pPr>
            <w:r w:rsidRPr="00AC3F76">
              <w:rPr>
                <w:rFonts w:ascii="Lucida Bright" w:hAnsi="Lucida Bright"/>
                <w:sz w:val="20"/>
              </w:rPr>
              <w:t>Parent literacy and education</w:t>
            </w:r>
          </w:p>
          <w:p w:rsidR="00C6199D" w:rsidRPr="00AC3F76" w:rsidRDefault="00C6199D" w:rsidP="00FB1ECB">
            <w:pPr>
              <w:pStyle w:val="ListParagraph"/>
              <w:numPr>
                <w:ilvl w:val="0"/>
                <w:numId w:val="35"/>
              </w:numPr>
              <w:rPr>
                <w:rFonts w:ascii="Lucida Bright" w:hAnsi="Lucida Bright"/>
                <w:sz w:val="20"/>
              </w:rPr>
            </w:pPr>
            <w:r w:rsidRPr="00AC3F76">
              <w:rPr>
                <w:rFonts w:ascii="Lucida Bright" w:hAnsi="Lucida Bright"/>
                <w:sz w:val="20"/>
              </w:rPr>
              <w:t>Assistance for parents to work with their children</w:t>
            </w:r>
          </w:p>
          <w:p w:rsidR="00C6199D" w:rsidRPr="00AC3F76" w:rsidRDefault="00C6199D" w:rsidP="00FB1ECB">
            <w:pPr>
              <w:pStyle w:val="ListParagraph"/>
              <w:numPr>
                <w:ilvl w:val="0"/>
                <w:numId w:val="35"/>
              </w:numPr>
              <w:rPr>
                <w:rFonts w:ascii="Lucida Bright" w:hAnsi="Lucida Bright"/>
                <w:sz w:val="20"/>
              </w:rPr>
            </w:pPr>
            <w:r w:rsidRPr="00AC3F76">
              <w:rPr>
                <w:rFonts w:ascii="Lucida Bright" w:hAnsi="Lucida Bright"/>
                <w:sz w:val="20"/>
              </w:rPr>
              <w:t>Parent volunteers in classrooms</w:t>
            </w:r>
          </w:p>
          <w:p w:rsidR="00C6199D" w:rsidRDefault="00C6199D" w:rsidP="00FB1ECB">
            <w:pPr>
              <w:pStyle w:val="ListParagraph"/>
              <w:numPr>
                <w:ilvl w:val="0"/>
                <w:numId w:val="35"/>
              </w:numPr>
              <w:rPr>
                <w:rFonts w:ascii="Lucida Bright" w:hAnsi="Lucida Bright"/>
                <w:sz w:val="20"/>
              </w:rPr>
            </w:pPr>
            <w:r w:rsidRPr="00AC3F76">
              <w:rPr>
                <w:rFonts w:ascii="Lucida Bright" w:hAnsi="Lucida Bright"/>
                <w:sz w:val="20"/>
              </w:rPr>
              <w:t>Training for school sta</w:t>
            </w:r>
            <w:r w:rsidR="00CA7509" w:rsidRPr="00AC3F76">
              <w:rPr>
                <w:rFonts w:ascii="Lucida Bright" w:hAnsi="Lucida Bright"/>
                <w:sz w:val="20"/>
              </w:rPr>
              <w:t>f</w:t>
            </w:r>
            <w:r w:rsidRPr="00AC3F76">
              <w:rPr>
                <w:rFonts w:ascii="Lucida Bright" w:hAnsi="Lucida Bright"/>
                <w:sz w:val="20"/>
              </w:rPr>
              <w:t>f to increase collaboration with parents</w:t>
            </w:r>
          </w:p>
          <w:p w:rsidR="00747308" w:rsidRDefault="00747308" w:rsidP="00FB1ECB">
            <w:pPr>
              <w:pStyle w:val="ListParagraph"/>
              <w:numPr>
                <w:ilvl w:val="0"/>
                <w:numId w:val="35"/>
              </w:numPr>
              <w:rPr>
                <w:rFonts w:ascii="Lucida Bright" w:hAnsi="Lucida Bright"/>
                <w:sz w:val="20"/>
              </w:rPr>
            </w:pPr>
            <w:r>
              <w:rPr>
                <w:rFonts w:ascii="Lucida Bright" w:hAnsi="Lucida Bright"/>
                <w:sz w:val="20"/>
              </w:rPr>
              <w:t>Interpreters for parent engagement events</w:t>
            </w:r>
          </w:p>
          <w:p w:rsidR="00747308" w:rsidRPr="00AC3F76" w:rsidRDefault="00747308" w:rsidP="00FB1ECB">
            <w:pPr>
              <w:pStyle w:val="ListParagraph"/>
              <w:numPr>
                <w:ilvl w:val="0"/>
                <w:numId w:val="35"/>
              </w:numPr>
              <w:rPr>
                <w:rFonts w:ascii="Lucida Bright" w:hAnsi="Lucida Bright"/>
                <w:sz w:val="20"/>
              </w:rPr>
            </w:pPr>
            <w:r>
              <w:rPr>
                <w:rFonts w:ascii="Lucida Bright" w:hAnsi="Lucida Bright"/>
                <w:sz w:val="20"/>
              </w:rPr>
              <w:t>Childcare for parent engagement events</w:t>
            </w:r>
          </w:p>
        </w:tc>
        <w:tc>
          <w:tcPr>
            <w:tcW w:w="2936" w:type="dxa"/>
          </w:tcPr>
          <w:p w:rsidR="0091018E" w:rsidRDefault="0091018E" w:rsidP="00FB1ECB">
            <w:pPr>
              <w:pStyle w:val="ListParagraph"/>
              <w:numPr>
                <w:ilvl w:val="0"/>
                <w:numId w:val="35"/>
              </w:numPr>
              <w:rPr>
                <w:rFonts w:ascii="Lucida Bright" w:hAnsi="Lucida Bright"/>
                <w:sz w:val="20"/>
              </w:rPr>
            </w:pPr>
            <w:r>
              <w:rPr>
                <w:rFonts w:ascii="Lucida Bright" w:hAnsi="Lucida Bright"/>
                <w:sz w:val="20"/>
              </w:rPr>
              <w:t>Gifts or items that appear to be gifts</w:t>
            </w:r>
          </w:p>
          <w:p w:rsidR="0091018E" w:rsidRDefault="0091018E" w:rsidP="00FB1ECB">
            <w:pPr>
              <w:pStyle w:val="ListParagraph"/>
              <w:numPr>
                <w:ilvl w:val="0"/>
                <w:numId w:val="35"/>
              </w:numPr>
              <w:rPr>
                <w:rFonts w:ascii="Lucida Bright" w:hAnsi="Lucida Bright"/>
                <w:sz w:val="20"/>
              </w:rPr>
            </w:pPr>
            <w:r>
              <w:rPr>
                <w:rFonts w:ascii="Lucida Bright" w:hAnsi="Lucida Bright"/>
                <w:sz w:val="20"/>
              </w:rPr>
              <w:t>Souvenirs and memorabilia or promotional items</w:t>
            </w:r>
          </w:p>
          <w:p w:rsidR="0091018E" w:rsidRPr="00AC3F76" w:rsidRDefault="0091018E" w:rsidP="00FB1ECB">
            <w:pPr>
              <w:pStyle w:val="ListParagraph"/>
              <w:numPr>
                <w:ilvl w:val="0"/>
                <w:numId w:val="35"/>
              </w:numPr>
              <w:rPr>
                <w:rFonts w:ascii="Lucida Bright" w:hAnsi="Lucida Bright"/>
                <w:sz w:val="20"/>
              </w:rPr>
            </w:pPr>
            <w:r w:rsidRPr="00AC3F76">
              <w:rPr>
                <w:rFonts w:ascii="Lucida Bright" w:hAnsi="Lucida Bright"/>
                <w:sz w:val="20"/>
              </w:rPr>
              <w:t>Cash awards</w:t>
            </w:r>
          </w:p>
          <w:p w:rsidR="0091018E" w:rsidRDefault="0091018E" w:rsidP="00FB1ECB">
            <w:pPr>
              <w:pStyle w:val="ListParagraph"/>
              <w:numPr>
                <w:ilvl w:val="0"/>
                <w:numId w:val="35"/>
              </w:numPr>
              <w:rPr>
                <w:rFonts w:ascii="Lucida Bright" w:hAnsi="Lucida Bright"/>
                <w:sz w:val="20"/>
              </w:rPr>
            </w:pPr>
            <w:r w:rsidRPr="00AC3F76">
              <w:rPr>
                <w:rFonts w:ascii="Lucida Bright" w:hAnsi="Lucida Bright"/>
                <w:sz w:val="20"/>
              </w:rPr>
              <w:t>Gift cards</w:t>
            </w:r>
          </w:p>
          <w:p w:rsidR="002A0C11" w:rsidRDefault="0091018E" w:rsidP="00FB1ECB">
            <w:pPr>
              <w:pStyle w:val="ListParagraph"/>
              <w:numPr>
                <w:ilvl w:val="0"/>
                <w:numId w:val="35"/>
              </w:numPr>
              <w:rPr>
                <w:rFonts w:ascii="Lucida Bright" w:hAnsi="Lucida Bright"/>
                <w:sz w:val="20"/>
              </w:rPr>
            </w:pPr>
            <w:r w:rsidRPr="0091018E">
              <w:rPr>
                <w:rFonts w:ascii="Lucida Bright" w:hAnsi="Lucida Bright"/>
                <w:sz w:val="20"/>
              </w:rPr>
              <w:t>Door prizes</w:t>
            </w:r>
          </w:p>
          <w:p w:rsidR="0091018E" w:rsidRDefault="0091018E" w:rsidP="0091018E">
            <w:pPr>
              <w:rPr>
                <w:rFonts w:ascii="Lucida Bright" w:hAnsi="Lucida Bright"/>
                <w:sz w:val="20"/>
              </w:rPr>
            </w:pPr>
          </w:p>
          <w:p w:rsidR="0091018E" w:rsidRPr="0091018E" w:rsidRDefault="0091018E" w:rsidP="0091018E">
            <w:pPr>
              <w:jc w:val="center"/>
              <w:rPr>
                <w:rFonts w:ascii="Lucida Bright" w:hAnsi="Lucida Bright"/>
                <w:color w:val="FF0000"/>
                <w:sz w:val="20"/>
              </w:rPr>
            </w:pPr>
            <w:r w:rsidRPr="00131384">
              <w:rPr>
                <w:rFonts w:ascii="Lucida Bright" w:hAnsi="Lucida Bright"/>
                <w:color w:val="7030A0"/>
                <w:sz w:val="20"/>
              </w:rPr>
              <w:t>You cannot charge for any parent engagement events!</w:t>
            </w:r>
          </w:p>
        </w:tc>
      </w:tr>
      <w:tr w:rsidR="002A0C11" w:rsidRPr="00AC3F76" w:rsidTr="00660A3D">
        <w:trPr>
          <w:trHeight w:val="72"/>
        </w:trPr>
        <w:tc>
          <w:tcPr>
            <w:tcW w:w="3441" w:type="dxa"/>
          </w:tcPr>
          <w:p w:rsidR="002A0C11" w:rsidRPr="00AC3F76" w:rsidRDefault="00C6199D" w:rsidP="002A0C11">
            <w:pPr>
              <w:jc w:val="center"/>
              <w:rPr>
                <w:rFonts w:ascii="Lucida Bright" w:hAnsi="Lucida Bright"/>
                <w:sz w:val="20"/>
              </w:rPr>
            </w:pPr>
            <w:r w:rsidRPr="00AC3F76">
              <w:rPr>
                <w:rFonts w:ascii="Lucida Bright" w:hAnsi="Lucida Bright"/>
                <w:sz w:val="20"/>
              </w:rPr>
              <w:t>Homeless Students</w:t>
            </w:r>
          </w:p>
        </w:tc>
        <w:tc>
          <w:tcPr>
            <w:tcW w:w="3518" w:type="dxa"/>
          </w:tcPr>
          <w:p w:rsidR="0052215A" w:rsidRPr="00AC3F76" w:rsidRDefault="0052215A" w:rsidP="00FB1ECB">
            <w:pPr>
              <w:pStyle w:val="ListParagraph"/>
              <w:numPr>
                <w:ilvl w:val="0"/>
                <w:numId w:val="36"/>
              </w:numPr>
              <w:rPr>
                <w:rFonts w:ascii="Lucida Bright" w:hAnsi="Lucida Bright"/>
                <w:sz w:val="20"/>
              </w:rPr>
            </w:pPr>
            <w:r w:rsidRPr="00AC3F76">
              <w:rPr>
                <w:rFonts w:ascii="Lucida Bright" w:hAnsi="Lucida Bright"/>
                <w:sz w:val="20"/>
              </w:rPr>
              <w:t>Items of clothing, especially those necessary to meet a school's dress code</w:t>
            </w:r>
          </w:p>
          <w:p w:rsidR="00CA7509" w:rsidRPr="00AC3F76" w:rsidRDefault="00CA7509" w:rsidP="00FB1ECB">
            <w:pPr>
              <w:pStyle w:val="ListParagraph"/>
              <w:numPr>
                <w:ilvl w:val="0"/>
                <w:numId w:val="36"/>
              </w:numPr>
              <w:rPr>
                <w:rFonts w:ascii="Lucida Bright" w:hAnsi="Lucida Bright"/>
                <w:sz w:val="20"/>
              </w:rPr>
            </w:pPr>
            <w:r w:rsidRPr="00AC3F76">
              <w:rPr>
                <w:rFonts w:ascii="Lucida Bright" w:hAnsi="Lucida Bright"/>
                <w:sz w:val="20"/>
              </w:rPr>
              <w:t>Clothing and shoes  necessary for participation in physical education classes</w:t>
            </w:r>
          </w:p>
        </w:tc>
        <w:tc>
          <w:tcPr>
            <w:tcW w:w="2936" w:type="dxa"/>
          </w:tcPr>
          <w:p w:rsidR="002A0C11" w:rsidRPr="00AC3F76" w:rsidRDefault="00CA7509" w:rsidP="00FB1ECB">
            <w:pPr>
              <w:pStyle w:val="ListParagraph"/>
              <w:numPr>
                <w:ilvl w:val="0"/>
                <w:numId w:val="36"/>
              </w:numPr>
              <w:rPr>
                <w:rFonts w:ascii="Lucida Bright" w:hAnsi="Lucida Bright"/>
                <w:sz w:val="20"/>
              </w:rPr>
            </w:pPr>
            <w:r w:rsidRPr="00AC3F76">
              <w:rPr>
                <w:rFonts w:ascii="Lucida Bright" w:hAnsi="Lucida Bright"/>
                <w:sz w:val="20"/>
              </w:rPr>
              <w:t>Rent or temporary lodgings</w:t>
            </w:r>
          </w:p>
          <w:p w:rsidR="00CA7509" w:rsidRPr="00AC3F76" w:rsidRDefault="00CA7509" w:rsidP="00FB1ECB">
            <w:pPr>
              <w:pStyle w:val="ListParagraph"/>
              <w:numPr>
                <w:ilvl w:val="0"/>
                <w:numId w:val="36"/>
              </w:numPr>
              <w:rPr>
                <w:rFonts w:ascii="Lucida Bright" w:hAnsi="Lucida Bright"/>
                <w:sz w:val="20"/>
              </w:rPr>
            </w:pPr>
            <w:r w:rsidRPr="00AC3F76">
              <w:rPr>
                <w:rFonts w:ascii="Lucida Bright" w:hAnsi="Lucida Bright"/>
                <w:sz w:val="20"/>
              </w:rPr>
              <w:t>Class ring</w:t>
            </w:r>
          </w:p>
          <w:p w:rsidR="00CA7509" w:rsidRPr="00AC3F76" w:rsidRDefault="00CA7509" w:rsidP="00FB1ECB">
            <w:pPr>
              <w:pStyle w:val="ListParagraph"/>
              <w:numPr>
                <w:ilvl w:val="0"/>
                <w:numId w:val="36"/>
              </w:numPr>
              <w:rPr>
                <w:rFonts w:ascii="Lucida Bright" w:hAnsi="Lucida Bright"/>
                <w:sz w:val="20"/>
              </w:rPr>
            </w:pPr>
            <w:r w:rsidRPr="00AC3F76">
              <w:rPr>
                <w:rFonts w:ascii="Lucida Bright" w:hAnsi="Lucida Bright"/>
                <w:sz w:val="20"/>
              </w:rPr>
              <w:t>Cost of drivers’ test fees</w:t>
            </w:r>
          </w:p>
          <w:p w:rsidR="00CA7509" w:rsidRPr="00AC3F76" w:rsidRDefault="00CA7509" w:rsidP="00FB1ECB">
            <w:pPr>
              <w:pStyle w:val="ListParagraph"/>
              <w:numPr>
                <w:ilvl w:val="0"/>
                <w:numId w:val="36"/>
              </w:numPr>
              <w:rPr>
                <w:rFonts w:ascii="Lucida Bright" w:hAnsi="Lucida Bright"/>
                <w:sz w:val="20"/>
              </w:rPr>
            </w:pPr>
            <w:r w:rsidRPr="00AC3F76">
              <w:rPr>
                <w:rFonts w:ascii="Lucida Bright" w:hAnsi="Lucida Bright"/>
                <w:sz w:val="20"/>
              </w:rPr>
              <w:t>Extra-curricular activity fees</w:t>
            </w:r>
          </w:p>
        </w:tc>
      </w:tr>
    </w:tbl>
    <w:p w:rsidR="00CA7509" w:rsidRDefault="00AC4C44" w:rsidP="00747308">
      <w:pPr>
        <w:rPr>
          <w:rFonts w:ascii="Lucida Bright" w:hAnsi="Lucida Bright"/>
        </w:rPr>
      </w:pPr>
      <w:r>
        <w:rPr>
          <w:rFonts w:ascii="Lucida Bright" w:hAnsi="Lucida Bright"/>
        </w:rPr>
        <w:br w:type="page"/>
      </w:r>
      <w:r w:rsidR="00CA7509">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2871"/>
        <w:gridCol w:w="3211"/>
        <w:gridCol w:w="3124"/>
      </w:tblGrid>
      <w:tr w:rsidR="00CA7509" w:rsidRPr="00BF0EE3" w:rsidTr="0091018E">
        <w:trPr>
          <w:trHeight w:val="259"/>
        </w:trPr>
        <w:tc>
          <w:tcPr>
            <w:tcW w:w="2927"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CATEGORY OF ACTIVITY</w:t>
            </w:r>
          </w:p>
        </w:tc>
        <w:tc>
          <w:tcPr>
            <w:tcW w:w="3239"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ALLOWABLE</w:t>
            </w:r>
          </w:p>
        </w:tc>
        <w:tc>
          <w:tcPr>
            <w:tcW w:w="3184"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NON-ALLOWABLE</w:t>
            </w:r>
          </w:p>
        </w:tc>
      </w:tr>
      <w:tr w:rsidR="00CA7509" w:rsidRPr="00BF0EE3" w:rsidTr="0091018E">
        <w:trPr>
          <w:trHeight w:val="10610"/>
        </w:trPr>
        <w:tc>
          <w:tcPr>
            <w:tcW w:w="2927" w:type="dxa"/>
          </w:tcPr>
          <w:p w:rsidR="00CA7509" w:rsidRPr="00BF0EE3" w:rsidRDefault="008B4EE7" w:rsidP="002A0C11">
            <w:pPr>
              <w:jc w:val="center"/>
              <w:rPr>
                <w:rFonts w:ascii="Lucida Bright" w:hAnsi="Lucida Bright"/>
                <w:sz w:val="20"/>
                <w:szCs w:val="20"/>
              </w:rPr>
            </w:pPr>
            <w:r w:rsidRPr="00BF0EE3">
              <w:rPr>
                <w:rFonts w:ascii="Lucida Bright" w:hAnsi="Lucida Bright"/>
                <w:sz w:val="20"/>
                <w:szCs w:val="20"/>
              </w:rPr>
              <w:t xml:space="preserve">Homeless Students </w:t>
            </w:r>
            <w:r w:rsidR="0019284C" w:rsidRPr="00BF0EE3">
              <w:rPr>
                <w:rFonts w:ascii="Lucida Bright" w:hAnsi="Lucida Bright"/>
                <w:sz w:val="20"/>
                <w:szCs w:val="20"/>
              </w:rPr>
              <w:t>Cont.</w:t>
            </w:r>
          </w:p>
        </w:tc>
        <w:tc>
          <w:tcPr>
            <w:tcW w:w="3239" w:type="dxa"/>
          </w:tcPr>
          <w:p w:rsidR="00CA7509"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Student fees that are necessary to participate in the general education program</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Personal school supplies such as backpacks and notebooks</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The acquisition of birth certificates</w:t>
            </w:r>
          </w:p>
          <w:p w:rsidR="008B4EE7" w:rsidRPr="00326461" w:rsidRDefault="00793D4D" w:rsidP="00FB1ECB">
            <w:pPr>
              <w:pStyle w:val="ListParagraph"/>
              <w:numPr>
                <w:ilvl w:val="0"/>
                <w:numId w:val="37"/>
              </w:numPr>
              <w:rPr>
                <w:rFonts w:ascii="Lucida Bright" w:hAnsi="Lucida Bright"/>
                <w:sz w:val="20"/>
                <w:szCs w:val="20"/>
              </w:rPr>
            </w:pPr>
            <w:r w:rsidRPr="00BF0EE3">
              <w:rPr>
                <w:rFonts w:ascii="Lucida Bright" w:hAnsi="Lucida Bright"/>
                <w:sz w:val="20"/>
                <w:szCs w:val="20"/>
              </w:rPr>
              <w:t>Immunizations</w:t>
            </w:r>
          </w:p>
          <w:p w:rsidR="008B4EE7" w:rsidRPr="00BF0EE3" w:rsidRDefault="00793D4D" w:rsidP="00FB1ECB">
            <w:pPr>
              <w:pStyle w:val="ListParagraph"/>
              <w:numPr>
                <w:ilvl w:val="0"/>
                <w:numId w:val="37"/>
              </w:numPr>
              <w:rPr>
                <w:rFonts w:ascii="Lucida Bright" w:hAnsi="Lucida Bright"/>
                <w:sz w:val="20"/>
                <w:szCs w:val="20"/>
              </w:rPr>
            </w:pPr>
            <w:r w:rsidRPr="00BF0EE3">
              <w:rPr>
                <w:rFonts w:ascii="Lucida Bright" w:hAnsi="Lucida Bright"/>
                <w:sz w:val="20"/>
                <w:szCs w:val="20"/>
              </w:rPr>
              <w:t>Medical</w:t>
            </w:r>
            <w:r w:rsidR="008B4EE7" w:rsidRPr="00BF0EE3">
              <w:rPr>
                <w:rFonts w:ascii="Lucida Bright" w:hAnsi="Lucida Bright"/>
                <w:sz w:val="20"/>
                <w:szCs w:val="20"/>
              </w:rPr>
              <w:t xml:space="preserve"> and dental services</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Eyeglasses and hearing aids</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Counseling services related to homeless issues that are impeding learning</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Outreach services</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Extended learning time (before and after school, Saturday, summer)</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 xml:space="preserve">Tutoring services, especially in shelters or other </w:t>
            </w:r>
            <w:r w:rsidR="00793D4D" w:rsidRPr="00BF0EE3">
              <w:rPr>
                <w:rFonts w:ascii="Lucida Bright" w:hAnsi="Lucida Bright"/>
                <w:sz w:val="20"/>
                <w:szCs w:val="20"/>
              </w:rPr>
              <w:t>l</w:t>
            </w:r>
            <w:r w:rsidRPr="00BF0EE3">
              <w:rPr>
                <w:rFonts w:ascii="Lucida Bright" w:hAnsi="Lucida Bright"/>
                <w:sz w:val="20"/>
                <w:szCs w:val="20"/>
              </w:rPr>
              <w:t>ocations wher</w:t>
            </w:r>
            <w:r w:rsidR="00793D4D" w:rsidRPr="00BF0EE3">
              <w:rPr>
                <w:rFonts w:ascii="Lucida Bright" w:hAnsi="Lucida Bright"/>
                <w:sz w:val="20"/>
                <w:szCs w:val="20"/>
              </w:rPr>
              <w:t>e</w:t>
            </w:r>
            <w:r w:rsidRPr="00BF0EE3">
              <w:rPr>
                <w:rFonts w:ascii="Lucida Bright" w:hAnsi="Lucida Bright"/>
                <w:sz w:val="20"/>
                <w:szCs w:val="20"/>
              </w:rPr>
              <w:t xml:space="preserve"> homeless students are residing</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Parental Involvement</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 xml:space="preserve">Fees for AP (for </w:t>
            </w:r>
            <w:r w:rsidR="00747308" w:rsidRPr="00BF0EE3">
              <w:rPr>
                <w:rFonts w:ascii="Lucida Bright" w:hAnsi="Lucida Bright"/>
                <w:sz w:val="20"/>
                <w:szCs w:val="20"/>
              </w:rPr>
              <w:t>student’s</w:t>
            </w:r>
            <w:r w:rsidRPr="00BF0EE3">
              <w:rPr>
                <w:rFonts w:ascii="Lucida Bright" w:hAnsi="Lucida Bright"/>
                <w:sz w:val="20"/>
                <w:szCs w:val="20"/>
              </w:rPr>
              <w:t xml:space="preserve"> ineligible for the waiver) and IB testing</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 xml:space="preserve">Fees for SAT/ACT testing (for </w:t>
            </w:r>
            <w:r w:rsidR="00747308" w:rsidRPr="00BF0EE3">
              <w:rPr>
                <w:rFonts w:ascii="Lucida Bright" w:hAnsi="Lucida Bright"/>
                <w:sz w:val="20"/>
                <w:szCs w:val="20"/>
              </w:rPr>
              <w:t>student’s</w:t>
            </w:r>
            <w:r w:rsidR="00925147" w:rsidRPr="00BF0EE3">
              <w:rPr>
                <w:rFonts w:ascii="Lucida Bright" w:hAnsi="Lucida Bright"/>
                <w:sz w:val="20"/>
                <w:szCs w:val="20"/>
              </w:rPr>
              <w:t xml:space="preserve"> ineligible for the waiver</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GED testing</w:t>
            </w:r>
          </w:p>
        </w:tc>
        <w:tc>
          <w:tcPr>
            <w:tcW w:w="3184" w:type="dxa"/>
          </w:tcPr>
          <w:p w:rsidR="00CA7509" w:rsidRPr="00BF0EE3" w:rsidRDefault="00CA7509" w:rsidP="002A0C11">
            <w:pPr>
              <w:jc w:val="center"/>
              <w:rPr>
                <w:rFonts w:ascii="Lucida Bright" w:hAnsi="Lucida Bright"/>
                <w:sz w:val="20"/>
                <w:szCs w:val="20"/>
              </w:rPr>
            </w:pPr>
          </w:p>
        </w:tc>
      </w:tr>
    </w:tbl>
    <w:p w:rsidR="00C6199D" w:rsidRDefault="002A0C11" w:rsidP="00576DC9">
      <w:pPr>
        <w:rPr>
          <w:rFonts w:ascii="Lucida Bright" w:hAnsi="Lucida Bright"/>
        </w:rPr>
      </w:pPr>
      <w:r>
        <w:rPr>
          <w:rFonts w:ascii="Lucida Bright" w:hAnsi="Lucida Bright"/>
        </w:rPr>
        <w:br w:type="page"/>
      </w:r>
    </w:p>
    <w:p w:rsidR="00310F1B" w:rsidRDefault="00310F1B" w:rsidP="00310F1B">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033"/>
        <w:gridCol w:w="3230"/>
        <w:gridCol w:w="2943"/>
      </w:tblGrid>
      <w:tr w:rsidR="0091018E" w:rsidTr="0091018E">
        <w:tc>
          <w:tcPr>
            <w:tcW w:w="3116" w:type="dxa"/>
          </w:tcPr>
          <w:p w:rsidR="0091018E" w:rsidRPr="00BF0EE3" w:rsidRDefault="0091018E" w:rsidP="0091018E">
            <w:pPr>
              <w:jc w:val="center"/>
              <w:rPr>
                <w:rFonts w:ascii="Lucida Bright" w:hAnsi="Lucida Bright"/>
                <w:sz w:val="20"/>
                <w:szCs w:val="20"/>
              </w:rPr>
            </w:pPr>
            <w:r w:rsidRPr="00BF0EE3">
              <w:rPr>
                <w:rFonts w:ascii="Lucida Bright" w:hAnsi="Lucida Bright"/>
                <w:sz w:val="20"/>
                <w:szCs w:val="20"/>
              </w:rPr>
              <w:t>Staff Salaries</w:t>
            </w:r>
          </w:p>
        </w:tc>
        <w:tc>
          <w:tcPr>
            <w:tcW w:w="3117" w:type="dxa"/>
          </w:tcPr>
          <w:p w:rsidR="0091018E" w:rsidRPr="00BF0EE3" w:rsidRDefault="0091018E" w:rsidP="00FB1ECB">
            <w:pPr>
              <w:pStyle w:val="ListParagraph"/>
              <w:numPr>
                <w:ilvl w:val="0"/>
                <w:numId w:val="38"/>
              </w:numPr>
              <w:rPr>
                <w:rFonts w:ascii="Lucida Bright" w:hAnsi="Lucida Bright"/>
                <w:sz w:val="20"/>
                <w:szCs w:val="20"/>
              </w:rPr>
            </w:pPr>
            <w:r w:rsidRPr="00BF0EE3">
              <w:rPr>
                <w:rFonts w:ascii="Lucida Bright" w:hAnsi="Lucida Bright"/>
                <w:sz w:val="20"/>
                <w:szCs w:val="20"/>
              </w:rPr>
              <w:t>Hiring additional teachers to reduce class size</w:t>
            </w:r>
          </w:p>
          <w:p w:rsidR="0091018E" w:rsidRPr="005C2427" w:rsidRDefault="0091018E" w:rsidP="00FB1ECB">
            <w:pPr>
              <w:pStyle w:val="ListParagraph"/>
              <w:numPr>
                <w:ilvl w:val="0"/>
                <w:numId w:val="38"/>
              </w:numPr>
              <w:rPr>
                <w:rFonts w:ascii="Lucida Bright" w:hAnsi="Lucida Bright"/>
                <w:sz w:val="20"/>
              </w:rPr>
            </w:pPr>
            <w:r w:rsidRPr="005C2427">
              <w:rPr>
                <w:rFonts w:ascii="Lucida Bright" w:hAnsi="Lucida Bright"/>
                <w:sz w:val="20"/>
              </w:rPr>
              <w:t>Hiring additional teachers to serve as reading/math interventionists</w:t>
            </w:r>
          </w:p>
          <w:p w:rsidR="0091018E" w:rsidRPr="005C2427" w:rsidRDefault="0091018E" w:rsidP="00FB1ECB">
            <w:pPr>
              <w:pStyle w:val="ListParagraph"/>
              <w:numPr>
                <w:ilvl w:val="0"/>
                <w:numId w:val="38"/>
              </w:numPr>
              <w:rPr>
                <w:rFonts w:ascii="Lucida Bright" w:hAnsi="Lucida Bright"/>
                <w:sz w:val="20"/>
              </w:rPr>
            </w:pPr>
            <w:r w:rsidRPr="005C2427">
              <w:rPr>
                <w:rFonts w:ascii="Lucida Bright" w:hAnsi="Lucida Bright"/>
                <w:sz w:val="20"/>
              </w:rPr>
              <w:t>Substitute pay for these teachers when absent</w:t>
            </w:r>
          </w:p>
          <w:p w:rsidR="0091018E" w:rsidRPr="005C2427" w:rsidRDefault="0091018E" w:rsidP="00FB1ECB">
            <w:pPr>
              <w:pStyle w:val="ListParagraph"/>
              <w:numPr>
                <w:ilvl w:val="0"/>
                <w:numId w:val="38"/>
              </w:numPr>
              <w:rPr>
                <w:rFonts w:ascii="Lucida Bright" w:hAnsi="Lucida Bright"/>
                <w:sz w:val="20"/>
              </w:rPr>
            </w:pPr>
            <w:r w:rsidRPr="005C2427">
              <w:rPr>
                <w:rFonts w:ascii="Lucida Bright" w:hAnsi="Lucida Bright"/>
                <w:sz w:val="20"/>
              </w:rPr>
              <w:t>Supplemental instructional, curriculum, and data coaches</w:t>
            </w:r>
          </w:p>
          <w:p w:rsidR="0091018E" w:rsidRPr="005C2427" w:rsidRDefault="0091018E" w:rsidP="00FB1ECB">
            <w:pPr>
              <w:pStyle w:val="ListParagraph"/>
              <w:numPr>
                <w:ilvl w:val="0"/>
                <w:numId w:val="38"/>
              </w:numPr>
              <w:rPr>
                <w:rFonts w:ascii="Lucida Bright" w:hAnsi="Lucida Bright"/>
                <w:sz w:val="20"/>
              </w:rPr>
            </w:pPr>
            <w:r w:rsidRPr="005C2427">
              <w:rPr>
                <w:rFonts w:ascii="Lucida Bright" w:hAnsi="Lucida Bright"/>
                <w:sz w:val="20"/>
              </w:rPr>
              <w:t>Supplemental guidance counselors can be hired to provide supplemental guidance services</w:t>
            </w:r>
          </w:p>
          <w:p w:rsidR="0091018E" w:rsidRPr="00BF0EE3" w:rsidRDefault="0091018E" w:rsidP="00FB1ECB">
            <w:pPr>
              <w:pStyle w:val="ListParagraph"/>
              <w:numPr>
                <w:ilvl w:val="0"/>
                <w:numId w:val="38"/>
              </w:numPr>
              <w:rPr>
                <w:rFonts w:ascii="Lucida Bright" w:hAnsi="Lucida Bright"/>
                <w:sz w:val="20"/>
                <w:szCs w:val="20"/>
              </w:rPr>
            </w:pPr>
            <w:r w:rsidRPr="005C2427">
              <w:rPr>
                <w:rFonts w:ascii="Lucida Bright" w:hAnsi="Lucida Bright"/>
                <w:sz w:val="20"/>
              </w:rPr>
              <w:t>Supplemental paraprofessionals to support instruction</w:t>
            </w:r>
          </w:p>
        </w:tc>
        <w:tc>
          <w:tcPr>
            <w:tcW w:w="3117" w:type="dxa"/>
          </w:tcPr>
          <w:p w:rsidR="0091018E" w:rsidRPr="00BF0EE3" w:rsidRDefault="0091018E" w:rsidP="00FB1ECB">
            <w:pPr>
              <w:pStyle w:val="ListParagraph"/>
              <w:numPr>
                <w:ilvl w:val="0"/>
                <w:numId w:val="38"/>
              </w:numPr>
              <w:rPr>
                <w:rFonts w:ascii="Lucida Bright" w:hAnsi="Lucida Bright"/>
                <w:sz w:val="20"/>
                <w:szCs w:val="20"/>
              </w:rPr>
            </w:pPr>
            <w:r w:rsidRPr="005C2427">
              <w:rPr>
                <w:rFonts w:ascii="Lucida Bright" w:hAnsi="Lucida Bright"/>
                <w:sz w:val="20"/>
              </w:rPr>
              <w:t xml:space="preserve">Using Title I funds to pay for teacher, guidance counselor, or paraprofessional whose salary would normally be paid for with </w:t>
            </w:r>
            <w:r>
              <w:rPr>
                <w:rFonts w:ascii="Lucida Bright" w:hAnsi="Lucida Bright"/>
                <w:sz w:val="20"/>
              </w:rPr>
              <w:t>state or local f</w:t>
            </w:r>
            <w:r w:rsidRPr="005C2427">
              <w:rPr>
                <w:rFonts w:ascii="Lucida Bright" w:hAnsi="Lucida Bright"/>
                <w:sz w:val="20"/>
              </w:rPr>
              <w:t>unds</w:t>
            </w:r>
          </w:p>
        </w:tc>
      </w:tr>
      <w:tr w:rsidR="0091018E" w:rsidTr="0091018E">
        <w:tc>
          <w:tcPr>
            <w:tcW w:w="3116" w:type="dxa"/>
          </w:tcPr>
          <w:p w:rsidR="0091018E" w:rsidRPr="005C2427" w:rsidRDefault="0091018E" w:rsidP="0091018E">
            <w:pPr>
              <w:jc w:val="center"/>
              <w:rPr>
                <w:rFonts w:ascii="Lucida Bright" w:hAnsi="Lucida Bright"/>
                <w:sz w:val="20"/>
              </w:rPr>
            </w:pPr>
            <w:r>
              <w:rPr>
                <w:rFonts w:ascii="Lucida Bright" w:hAnsi="Lucida Bright"/>
                <w:sz w:val="20"/>
              </w:rPr>
              <w:t>Instructional/Professional/ Support Staff</w:t>
            </w:r>
          </w:p>
        </w:tc>
        <w:tc>
          <w:tcPr>
            <w:tcW w:w="3117" w:type="dxa"/>
          </w:tcPr>
          <w:p w:rsidR="0091018E" w:rsidRDefault="0091018E" w:rsidP="00FB1ECB">
            <w:pPr>
              <w:pStyle w:val="ListParagraph"/>
              <w:numPr>
                <w:ilvl w:val="0"/>
                <w:numId w:val="39"/>
              </w:numPr>
              <w:rPr>
                <w:rFonts w:ascii="Lucida Bright" w:hAnsi="Lucida Bright"/>
                <w:sz w:val="20"/>
              </w:rPr>
            </w:pPr>
            <w:r>
              <w:rPr>
                <w:rFonts w:ascii="Lucida Bright" w:hAnsi="Lucida Bright"/>
                <w:sz w:val="20"/>
              </w:rPr>
              <w:t>Title I Teacher</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Academic/Instructional Coaches</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Tutoring</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Social-Emotional Support Personnel</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Family and Community Engagement Coordinator or Liaison</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Instructional Assistants</w:t>
            </w:r>
          </w:p>
          <w:p w:rsidR="0091018E" w:rsidRPr="005C2427" w:rsidRDefault="0091018E" w:rsidP="00FB1ECB">
            <w:pPr>
              <w:pStyle w:val="ListParagraph"/>
              <w:numPr>
                <w:ilvl w:val="0"/>
                <w:numId w:val="39"/>
              </w:numPr>
              <w:rPr>
                <w:rFonts w:ascii="Lucida Bright" w:hAnsi="Lucida Bright"/>
                <w:sz w:val="20"/>
              </w:rPr>
            </w:pPr>
            <w:r>
              <w:rPr>
                <w:rFonts w:ascii="Lucida Bright" w:hAnsi="Lucida Bright"/>
                <w:sz w:val="20"/>
              </w:rPr>
              <w:t>Interpreters and/or Translators</w:t>
            </w:r>
          </w:p>
        </w:tc>
        <w:tc>
          <w:tcPr>
            <w:tcW w:w="3117" w:type="dxa"/>
          </w:tcPr>
          <w:p w:rsidR="0091018E" w:rsidRDefault="0091018E" w:rsidP="00FB1ECB">
            <w:pPr>
              <w:pStyle w:val="ListParagraph"/>
              <w:numPr>
                <w:ilvl w:val="0"/>
                <w:numId w:val="39"/>
              </w:numPr>
              <w:rPr>
                <w:rFonts w:ascii="Lucida Bright" w:hAnsi="Lucida Bright"/>
                <w:sz w:val="20"/>
              </w:rPr>
            </w:pPr>
            <w:r>
              <w:rPr>
                <w:rFonts w:ascii="Lucida Bright" w:hAnsi="Lucida Bright"/>
                <w:sz w:val="20"/>
              </w:rPr>
              <w:t>Entire salary unless the individual’s entire responsibility is Title I, Part A</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Time and work in non-Title I schools or with non-Title I students</w:t>
            </w:r>
          </w:p>
          <w:p w:rsidR="0091018E" w:rsidRPr="005C2427" w:rsidRDefault="0091018E" w:rsidP="00FB1ECB">
            <w:pPr>
              <w:pStyle w:val="ListParagraph"/>
              <w:numPr>
                <w:ilvl w:val="0"/>
                <w:numId w:val="39"/>
              </w:numPr>
              <w:rPr>
                <w:rFonts w:ascii="Lucida Bright" w:hAnsi="Lucida Bright"/>
                <w:sz w:val="20"/>
              </w:rPr>
            </w:pPr>
            <w:r>
              <w:rPr>
                <w:rFonts w:ascii="Lucida Bright" w:hAnsi="Lucida Bright"/>
                <w:sz w:val="20"/>
              </w:rPr>
              <w:t>Principal or Assistant Principal salaries</w:t>
            </w:r>
          </w:p>
        </w:tc>
      </w:tr>
      <w:tr w:rsidR="0091018E" w:rsidTr="0091018E">
        <w:tc>
          <w:tcPr>
            <w:tcW w:w="3116" w:type="dxa"/>
          </w:tcPr>
          <w:p w:rsidR="0091018E" w:rsidRPr="005C2427" w:rsidRDefault="0091018E" w:rsidP="0091018E">
            <w:pPr>
              <w:jc w:val="center"/>
              <w:rPr>
                <w:rFonts w:ascii="Lucida Bright" w:hAnsi="Lucida Bright"/>
                <w:sz w:val="20"/>
              </w:rPr>
            </w:pPr>
            <w:r>
              <w:rPr>
                <w:rFonts w:ascii="Lucida Bright" w:hAnsi="Lucida Bright"/>
                <w:sz w:val="20"/>
              </w:rPr>
              <w:t>Employer Provided Benefits</w:t>
            </w:r>
          </w:p>
        </w:tc>
        <w:tc>
          <w:tcPr>
            <w:tcW w:w="3117" w:type="dxa"/>
          </w:tcPr>
          <w:p w:rsidR="0091018E" w:rsidRDefault="0091018E" w:rsidP="00FB1ECB">
            <w:pPr>
              <w:pStyle w:val="ListParagraph"/>
              <w:numPr>
                <w:ilvl w:val="0"/>
                <w:numId w:val="39"/>
              </w:numPr>
              <w:rPr>
                <w:rFonts w:ascii="Lucida Bright" w:hAnsi="Lucida Bright"/>
                <w:sz w:val="20"/>
              </w:rPr>
            </w:pPr>
            <w:r>
              <w:rPr>
                <w:rFonts w:ascii="Lucida Bright" w:hAnsi="Lucida Bright"/>
                <w:sz w:val="20"/>
              </w:rPr>
              <w:t>Social security</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Local Retirement system</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Hospitalization insurance</w:t>
            </w:r>
          </w:p>
          <w:p w:rsidR="0091018E" w:rsidRPr="0091018E" w:rsidRDefault="0091018E" w:rsidP="00FB1ECB">
            <w:pPr>
              <w:pStyle w:val="ListParagraph"/>
              <w:numPr>
                <w:ilvl w:val="0"/>
                <w:numId w:val="39"/>
              </w:numPr>
              <w:rPr>
                <w:rFonts w:ascii="Lucida Bright" w:hAnsi="Lucida Bright"/>
                <w:sz w:val="20"/>
              </w:rPr>
            </w:pPr>
            <w:r>
              <w:rPr>
                <w:rFonts w:ascii="Lucida Bright" w:hAnsi="Lucida Bright"/>
                <w:sz w:val="20"/>
              </w:rPr>
              <w:t>Worker’s Compensation insurance</w:t>
            </w:r>
          </w:p>
        </w:tc>
        <w:tc>
          <w:tcPr>
            <w:tcW w:w="3117" w:type="dxa"/>
          </w:tcPr>
          <w:p w:rsidR="0091018E" w:rsidRDefault="0091018E" w:rsidP="00FB1ECB">
            <w:pPr>
              <w:pStyle w:val="ListParagraph"/>
              <w:numPr>
                <w:ilvl w:val="0"/>
                <w:numId w:val="39"/>
              </w:numPr>
              <w:rPr>
                <w:rFonts w:ascii="Lucida Bright" w:hAnsi="Lucida Bright"/>
                <w:sz w:val="20"/>
              </w:rPr>
            </w:pPr>
            <w:r>
              <w:rPr>
                <w:rFonts w:ascii="Lucida Bright" w:hAnsi="Lucida Bright"/>
                <w:sz w:val="20"/>
              </w:rPr>
              <w:t>Voluntary contribution accounts (ex. 401K)</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If the provided benefits do not match the PSU’s policy for benefits system-wide</w:t>
            </w:r>
          </w:p>
          <w:p w:rsidR="0091018E" w:rsidRPr="005C2427" w:rsidRDefault="0091018E" w:rsidP="00FB1ECB">
            <w:pPr>
              <w:pStyle w:val="ListParagraph"/>
              <w:numPr>
                <w:ilvl w:val="0"/>
                <w:numId w:val="39"/>
              </w:numPr>
              <w:rPr>
                <w:rFonts w:ascii="Lucida Bright" w:hAnsi="Lucida Bright"/>
                <w:sz w:val="20"/>
              </w:rPr>
            </w:pPr>
            <w:r>
              <w:rPr>
                <w:rFonts w:ascii="Lucida Bright" w:hAnsi="Lucida Bright"/>
                <w:sz w:val="20"/>
              </w:rPr>
              <w:t>If a salary object code is not attached under the same site code</w:t>
            </w:r>
          </w:p>
        </w:tc>
      </w:tr>
    </w:tbl>
    <w:p w:rsidR="0091018E" w:rsidRDefault="0091018E" w:rsidP="00310F1B">
      <w:pPr>
        <w:jc w:val="center"/>
        <w:rPr>
          <w:rFonts w:ascii="Lucida Bright" w:hAnsi="Lucida Bright"/>
        </w:rPr>
      </w:pPr>
    </w:p>
    <w:p w:rsidR="0091018E" w:rsidRDefault="0091018E">
      <w:pPr>
        <w:rPr>
          <w:rFonts w:ascii="Lucida Bright" w:hAnsi="Lucida Bright"/>
        </w:rPr>
      </w:pPr>
      <w:r>
        <w:rPr>
          <w:rFonts w:ascii="Lucida Bright" w:hAnsi="Lucida Bright"/>
        </w:rPr>
        <w:br w:type="page"/>
      </w:r>
    </w:p>
    <w:p w:rsidR="0091018E" w:rsidRDefault="0091018E" w:rsidP="0091018E">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020"/>
        <w:gridCol w:w="3096"/>
        <w:gridCol w:w="3090"/>
      </w:tblGrid>
      <w:tr w:rsidR="00310F1B" w:rsidRPr="005C2427" w:rsidTr="005C2427">
        <w:trPr>
          <w:trHeight w:val="36"/>
        </w:trPr>
        <w:tc>
          <w:tcPr>
            <w:tcW w:w="3029" w:type="dxa"/>
          </w:tcPr>
          <w:p w:rsidR="00310F1B" w:rsidRPr="005C2427" w:rsidRDefault="00310F1B" w:rsidP="00840A08">
            <w:pPr>
              <w:jc w:val="center"/>
              <w:rPr>
                <w:rFonts w:ascii="Lucida Bright" w:hAnsi="Lucida Bright"/>
                <w:sz w:val="20"/>
              </w:rPr>
            </w:pPr>
            <w:r w:rsidRPr="005C2427">
              <w:rPr>
                <w:rFonts w:ascii="Lucida Bright" w:hAnsi="Lucida Bright"/>
                <w:sz w:val="20"/>
              </w:rPr>
              <w:t>CATEGORY OF ACTIVITY</w:t>
            </w:r>
          </w:p>
        </w:tc>
        <w:tc>
          <w:tcPr>
            <w:tcW w:w="3101" w:type="dxa"/>
          </w:tcPr>
          <w:p w:rsidR="00310F1B" w:rsidRPr="005C2427" w:rsidRDefault="00310F1B" w:rsidP="00840A08">
            <w:pPr>
              <w:jc w:val="center"/>
              <w:rPr>
                <w:rFonts w:ascii="Lucida Bright" w:hAnsi="Lucida Bright"/>
                <w:sz w:val="20"/>
              </w:rPr>
            </w:pPr>
            <w:r w:rsidRPr="005C2427">
              <w:rPr>
                <w:rFonts w:ascii="Lucida Bright" w:hAnsi="Lucida Bright"/>
                <w:sz w:val="20"/>
              </w:rPr>
              <w:t>ALLOWABLE</w:t>
            </w:r>
          </w:p>
        </w:tc>
        <w:tc>
          <w:tcPr>
            <w:tcW w:w="3094" w:type="dxa"/>
          </w:tcPr>
          <w:p w:rsidR="00310F1B" w:rsidRPr="005C2427" w:rsidRDefault="00310F1B" w:rsidP="00840A08">
            <w:pPr>
              <w:jc w:val="center"/>
              <w:rPr>
                <w:rFonts w:ascii="Lucida Bright" w:hAnsi="Lucida Bright"/>
                <w:sz w:val="20"/>
              </w:rPr>
            </w:pPr>
            <w:r w:rsidRPr="005C2427">
              <w:rPr>
                <w:rFonts w:ascii="Lucida Bright" w:hAnsi="Lucida Bright"/>
                <w:sz w:val="20"/>
              </w:rPr>
              <w:t>NON-ALLOWABLE</w:t>
            </w:r>
          </w:p>
        </w:tc>
      </w:tr>
      <w:tr w:rsidR="00310F1B" w:rsidRPr="005C2427" w:rsidTr="005C2427">
        <w:trPr>
          <w:trHeight w:val="453"/>
        </w:trPr>
        <w:tc>
          <w:tcPr>
            <w:tcW w:w="3029" w:type="dxa"/>
          </w:tcPr>
          <w:p w:rsidR="00310F1B" w:rsidRPr="005C2427" w:rsidRDefault="005345CA">
            <w:pPr>
              <w:rPr>
                <w:rFonts w:ascii="Lucida Bright" w:hAnsi="Lucida Bright"/>
                <w:sz w:val="20"/>
              </w:rPr>
            </w:pPr>
            <w:r w:rsidRPr="005C2427">
              <w:rPr>
                <w:rFonts w:ascii="Lucida Bright" w:hAnsi="Lucida Bright"/>
                <w:sz w:val="20"/>
              </w:rPr>
              <w:t>Professional Development</w:t>
            </w:r>
          </w:p>
        </w:tc>
        <w:tc>
          <w:tcPr>
            <w:tcW w:w="3101" w:type="dxa"/>
          </w:tcPr>
          <w:p w:rsidR="00310F1B" w:rsidRPr="005C2427" w:rsidRDefault="005345CA" w:rsidP="00FB1ECB">
            <w:pPr>
              <w:pStyle w:val="ListParagraph"/>
              <w:numPr>
                <w:ilvl w:val="0"/>
                <w:numId w:val="40"/>
              </w:numPr>
              <w:rPr>
                <w:rFonts w:ascii="Lucida Bright" w:hAnsi="Lucida Bright"/>
                <w:sz w:val="20"/>
              </w:rPr>
            </w:pPr>
            <w:r w:rsidRPr="005C2427">
              <w:rPr>
                <w:rFonts w:ascii="Lucida Bright" w:hAnsi="Lucida Bright"/>
                <w:sz w:val="20"/>
              </w:rPr>
              <w:t>Conferences including registration, room, food, travel</w:t>
            </w:r>
          </w:p>
          <w:p w:rsidR="005345CA" w:rsidRPr="005C2427" w:rsidRDefault="005345CA" w:rsidP="00FB1ECB">
            <w:pPr>
              <w:pStyle w:val="ListParagraph"/>
              <w:numPr>
                <w:ilvl w:val="0"/>
                <w:numId w:val="40"/>
              </w:numPr>
              <w:rPr>
                <w:rFonts w:ascii="Lucida Bright" w:hAnsi="Lucida Bright"/>
                <w:sz w:val="20"/>
              </w:rPr>
            </w:pPr>
            <w:r w:rsidRPr="005C2427">
              <w:rPr>
                <w:rFonts w:ascii="Lucida Bright" w:hAnsi="Lucida Bright"/>
                <w:sz w:val="20"/>
              </w:rPr>
              <w:t>Consultants</w:t>
            </w:r>
          </w:p>
          <w:p w:rsidR="005345CA" w:rsidRPr="005C2427" w:rsidRDefault="005345CA" w:rsidP="00FB1ECB">
            <w:pPr>
              <w:pStyle w:val="ListParagraph"/>
              <w:numPr>
                <w:ilvl w:val="0"/>
                <w:numId w:val="40"/>
              </w:numPr>
              <w:rPr>
                <w:rFonts w:ascii="Lucida Bright" w:hAnsi="Lucida Bright"/>
                <w:sz w:val="20"/>
              </w:rPr>
            </w:pPr>
            <w:r w:rsidRPr="005C2427">
              <w:rPr>
                <w:rFonts w:ascii="Lucida Bright" w:hAnsi="Lucida Bright"/>
                <w:sz w:val="20"/>
              </w:rPr>
              <w:t xml:space="preserve">Stipends and/or substitute pay for educators attending </w:t>
            </w:r>
            <w:r w:rsidR="00A86FE3" w:rsidRPr="005C2427">
              <w:rPr>
                <w:rFonts w:ascii="Lucida Bright" w:hAnsi="Lucida Bright"/>
                <w:sz w:val="20"/>
              </w:rPr>
              <w:t>professional</w:t>
            </w:r>
            <w:r w:rsidRPr="005C2427">
              <w:rPr>
                <w:rFonts w:ascii="Lucida Bright" w:hAnsi="Lucida Bright"/>
                <w:sz w:val="20"/>
              </w:rPr>
              <w:t xml:space="preserve"> development activities</w:t>
            </w:r>
          </w:p>
          <w:p w:rsidR="005345CA" w:rsidRPr="005C2427" w:rsidRDefault="005345CA" w:rsidP="00FB1ECB">
            <w:pPr>
              <w:pStyle w:val="ListParagraph"/>
              <w:numPr>
                <w:ilvl w:val="0"/>
                <w:numId w:val="40"/>
              </w:numPr>
              <w:rPr>
                <w:rFonts w:ascii="Lucida Bright" w:hAnsi="Lucida Bright"/>
                <w:sz w:val="20"/>
              </w:rPr>
            </w:pPr>
            <w:r w:rsidRPr="005C2427">
              <w:rPr>
                <w:rFonts w:ascii="Lucida Bright" w:hAnsi="Lucida Bright"/>
                <w:sz w:val="20"/>
              </w:rPr>
              <w:t>Professional development supplies and materials</w:t>
            </w:r>
          </w:p>
        </w:tc>
        <w:tc>
          <w:tcPr>
            <w:tcW w:w="3094" w:type="dxa"/>
          </w:tcPr>
          <w:p w:rsidR="00310F1B" w:rsidRPr="005C2427" w:rsidRDefault="005345CA" w:rsidP="00FB1ECB">
            <w:pPr>
              <w:pStyle w:val="ListParagraph"/>
              <w:numPr>
                <w:ilvl w:val="0"/>
                <w:numId w:val="40"/>
              </w:numPr>
              <w:rPr>
                <w:rFonts w:ascii="Lucida Bright" w:hAnsi="Lucida Bright"/>
                <w:sz w:val="20"/>
              </w:rPr>
            </w:pPr>
            <w:r w:rsidRPr="005C2427">
              <w:rPr>
                <w:rFonts w:ascii="Lucida Bright" w:hAnsi="Lucida Bright"/>
                <w:sz w:val="20"/>
              </w:rPr>
              <w:t>Professional development outside of education</w:t>
            </w:r>
          </w:p>
          <w:p w:rsidR="005345CA" w:rsidRPr="005C2427" w:rsidRDefault="00A86FE3" w:rsidP="00FB1ECB">
            <w:pPr>
              <w:pStyle w:val="ListParagraph"/>
              <w:numPr>
                <w:ilvl w:val="0"/>
                <w:numId w:val="40"/>
              </w:numPr>
              <w:rPr>
                <w:rFonts w:ascii="Lucida Bright" w:hAnsi="Lucida Bright"/>
                <w:sz w:val="20"/>
              </w:rPr>
            </w:pPr>
            <w:r w:rsidRPr="005C2427">
              <w:rPr>
                <w:rFonts w:ascii="Lucida Bright" w:hAnsi="Lucida Bright"/>
                <w:sz w:val="20"/>
              </w:rPr>
              <w:t>Professional</w:t>
            </w:r>
            <w:r w:rsidR="005345CA" w:rsidRPr="005C2427">
              <w:rPr>
                <w:rFonts w:ascii="Lucida Bright" w:hAnsi="Lucida Bright"/>
                <w:sz w:val="20"/>
              </w:rPr>
              <w:t xml:space="preserve"> development for which </w:t>
            </w:r>
            <w:r w:rsidR="005C2427" w:rsidRPr="005C2427">
              <w:rPr>
                <w:rFonts w:ascii="Lucida Bright" w:hAnsi="Lucida Bright"/>
                <w:sz w:val="20"/>
              </w:rPr>
              <w:t>the</w:t>
            </w:r>
            <w:r w:rsidR="005345CA" w:rsidRPr="005C2427">
              <w:rPr>
                <w:rFonts w:ascii="Lucida Bright" w:hAnsi="Lucida Bright"/>
                <w:sz w:val="20"/>
              </w:rPr>
              <w:t xml:space="preserve"> District is using General funds to pay costs for Non-Title I schools</w:t>
            </w:r>
          </w:p>
        </w:tc>
      </w:tr>
      <w:tr w:rsidR="0091018E" w:rsidRPr="005C2427" w:rsidTr="005C2427">
        <w:trPr>
          <w:trHeight w:val="453"/>
        </w:trPr>
        <w:tc>
          <w:tcPr>
            <w:tcW w:w="3029" w:type="dxa"/>
          </w:tcPr>
          <w:p w:rsidR="0091018E" w:rsidRPr="00BF0EE3" w:rsidRDefault="0091018E" w:rsidP="0091018E">
            <w:pPr>
              <w:jc w:val="center"/>
              <w:rPr>
                <w:rFonts w:ascii="Lucida Bright" w:hAnsi="Lucida Bright"/>
                <w:sz w:val="20"/>
                <w:szCs w:val="20"/>
              </w:rPr>
            </w:pPr>
            <w:r w:rsidRPr="00BF0EE3">
              <w:rPr>
                <w:rFonts w:ascii="Lucida Bright" w:hAnsi="Lucida Bright"/>
                <w:sz w:val="20"/>
                <w:szCs w:val="20"/>
              </w:rPr>
              <w:t>Substitute Teachers</w:t>
            </w:r>
          </w:p>
        </w:tc>
        <w:tc>
          <w:tcPr>
            <w:tcW w:w="3101" w:type="dxa"/>
          </w:tcPr>
          <w:p w:rsidR="0091018E" w:rsidRPr="00BF0EE3" w:rsidRDefault="0091018E" w:rsidP="00FB1ECB">
            <w:pPr>
              <w:pStyle w:val="ListParagraph"/>
              <w:numPr>
                <w:ilvl w:val="0"/>
                <w:numId w:val="41"/>
              </w:numPr>
              <w:rPr>
                <w:rFonts w:ascii="Lucida Bright" w:hAnsi="Lucida Bright"/>
                <w:sz w:val="20"/>
                <w:szCs w:val="20"/>
              </w:rPr>
            </w:pPr>
            <w:r w:rsidRPr="00BF0EE3">
              <w:rPr>
                <w:rFonts w:ascii="Lucida Bright" w:hAnsi="Lucida Bright"/>
                <w:sz w:val="20"/>
                <w:szCs w:val="20"/>
              </w:rPr>
              <w:t>Funds used to pay substitutes for Title I funded staff at the school level that is budgeted for in the school’s plan</w:t>
            </w:r>
          </w:p>
          <w:p w:rsidR="0091018E" w:rsidRPr="00BF0EE3" w:rsidRDefault="0091018E" w:rsidP="00FB1ECB">
            <w:pPr>
              <w:pStyle w:val="ListParagraph"/>
              <w:numPr>
                <w:ilvl w:val="0"/>
                <w:numId w:val="41"/>
              </w:numPr>
              <w:rPr>
                <w:rFonts w:ascii="Lucida Bright" w:hAnsi="Lucida Bright"/>
                <w:sz w:val="20"/>
                <w:szCs w:val="20"/>
              </w:rPr>
            </w:pPr>
            <w:r w:rsidRPr="00BF0EE3">
              <w:rPr>
                <w:rFonts w:ascii="Lucida Bright" w:hAnsi="Lucida Bright"/>
                <w:sz w:val="20"/>
                <w:szCs w:val="20"/>
              </w:rPr>
              <w:t>Funds to pay substitutes to allow certified teachers in Title I schools to attend professional development as provided for in the school plan</w:t>
            </w:r>
          </w:p>
        </w:tc>
        <w:tc>
          <w:tcPr>
            <w:tcW w:w="3094" w:type="dxa"/>
          </w:tcPr>
          <w:p w:rsidR="0091018E" w:rsidRPr="00BF0EE3" w:rsidRDefault="0091018E" w:rsidP="00FB1ECB">
            <w:pPr>
              <w:pStyle w:val="ListParagraph"/>
              <w:numPr>
                <w:ilvl w:val="0"/>
                <w:numId w:val="41"/>
              </w:numPr>
              <w:rPr>
                <w:rFonts w:ascii="Lucida Bright" w:hAnsi="Lucida Bright"/>
                <w:sz w:val="20"/>
                <w:szCs w:val="20"/>
              </w:rPr>
            </w:pPr>
            <w:r w:rsidRPr="00BF0EE3">
              <w:rPr>
                <w:rFonts w:ascii="Lucida Bright" w:hAnsi="Lucida Bright"/>
                <w:sz w:val="20"/>
                <w:szCs w:val="20"/>
              </w:rPr>
              <w:t>Using Title I funds to pay for substitute teachers not provided for in the approved school plan</w:t>
            </w:r>
          </w:p>
          <w:p w:rsidR="0091018E" w:rsidRPr="00BF0EE3" w:rsidRDefault="0091018E" w:rsidP="00FB1ECB">
            <w:pPr>
              <w:pStyle w:val="ListParagraph"/>
              <w:numPr>
                <w:ilvl w:val="0"/>
                <w:numId w:val="41"/>
              </w:numPr>
              <w:rPr>
                <w:rFonts w:ascii="Lucida Bright" w:hAnsi="Lucida Bright"/>
                <w:sz w:val="20"/>
                <w:szCs w:val="20"/>
              </w:rPr>
            </w:pPr>
            <w:r w:rsidRPr="00BF0EE3">
              <w:rPr>
                <w:rFonts w:ascii="Lucida Bright" w:hAnsi="Lucida Bright"/>
                <w:sz w:val="20"/>
                <w:szCs w:val="20"/>
              </w:rPr>
              <w:t>Using Title I funds to pay for substitute teachers instead of using other funds given to the schools to pay for substitutes (Title I funds should be supplemental)</w:t>
            </w:r>
          </w:p>
        </w:tc>
      </w:tr>
      <w:tr w:rsidR="00326461" w:rsidRPr="005C2427" w:rsidTr="005C2427">
        <w:trPr>
          <w:trHeight w:val="453"/>
        </w:trPr>
        <w:tc>
          <w:tcPr>
            <w:tcW w:w="3029" w:type="dxa"/>
          </w:tcPr>
          <w:p w:rsidR="00326461" w:rsidRPr="00BF0EE3" w:rsidRDefault="00326461" w:rsidP="00326461">
            <w:pPr>
              <w:jc w:val="center"/>
              <w:rPr>
                <w:rFonts w:ascii="Lucida Bright" w:hAnsi="Lucida Bright"/>
                <w:sz w:val="20"/>
                <w:szCs w:val="20"/>
              </w:rPr>
            </w:pPr>
            <w:r w:rsidRPr="00BF0EE3">
              <w:rPr>
                <w:rFonts w:ascii="Lucida Bright" w:hAnsi="Lucida Bright"/>
                <w:sz w:val="20"/>
                <w:szCs w:val="20"/>
              </w:rPr>
              <w:t>Technology</w:t>
            </w:r>
          </w:p>
        </w:tc>
        <w:tc>
          <w:tcPr>
            <w:tcW w:w="3101" w:type="dxa"/>
          </w:tcPr>
          <w:p w:rsidR="00326461" w:rsidRPr="00BF0EE3" w:rsidRDefault="00326461" w:rsidP="00FB1ECB">
            <w:pPr>
              <w:pStyle w:val="ListParagraph"/>
              <w:numPr>
                <w:ilvl w:val="0"/>
                <w:numId w:val="42"/>
              </w:numPr>
              <w:rPr>
                <w:rFonts w:ascii="Lucida Bright" w:hAnsi="Lucida Bright"/>
                <w:sz w:val="20"/>
                <w:szCs w:val="20"/>
              </w:rPr>
            </w:pPr>
            <w:r w:rsidRPr="00BF0EE3">
              <w:rPr>
                <w:rFonts w:ascii="Lucida Bright" w:hAnsi="Lucida Bright"/>
                <w:sz w:val="20"/>
                <w:szCs w:val="20"/>
              </w:rPr>
              <w:t>Computer hardware to support student instruction, such as laptops, Smart boards, mobile computer laptops</w:t>
            </w:r>
          </w:p>
          <w:p w:rsidR="00326461" w:rsidRPr="00BF0EE3" w:rsidRDefault="00326461" w:rsidP="00FB1ECB">
            <w:pPr>
              <w:pStyle w:val="ListParagraph"/>
              <w:numPr>
                <w:ilvl w:val="0"/>
                <w:numId w:val="42"/>
              </w:numPr>
              <w:rPr>
                <w:rFonts w:ascii="Lucida Bright" w:hAnsi="Lucida Bright"/>
                <w:sz w:val="20"/>
                <w:szCs w:val="20"/>
              </w:rPr>
            </w:pPr>
            <w:r w:rsidRPr="00BF0EE3">
              <w:rPr>
                <w:rFonts w:ascii="Lucida Bright" w:hAnsi="Lucida Bright"/>
                <w:sz w:val="20"/>
                <w:szCs w:val="20"/>
              </w:rPr>
              <w:t>Computer software to support student instruction</w:t>
            </w:r>
          </w:p>
          <w:p w:rsidR="00326461" w:rsidRPr="00BF0EE3" w:rsidRDefault="00326461" w:rsidP="00FB1ECB">
            <w:pPr>
              <w:pStyle w:val="ListParagraph"/>
              <w:numPr>
                <w:ilvl w:val="0"/>
                <w:numId w:val="42"/>
              </w:numPr>
              <w:rPr>
                <w:rFonts w:ascii="Lucida Bright" w:hAnsi="Lucida Bright"/>
                <w:sz w:val="20"/>
                <w:szCs w:val="20"/>
              </w:rPr>
            </w:pPr>
            <w:r w:rsidRPr="00BF0EE3">
              <w:rPr>
                <w:rFonts w:ascii="Lucida Bright" w:hAnsi="Lucida Bright"/>
                <w:sz w:val="20"/>
                <w:szCs w:val="20"/>
              </w:rPr>
              <w:t>Technology supplies such as flash drives, paper, ink</w:t>
            </w:r>
          </w:p>
        </w:tc>
        <w:tc>
          <w:tcPr>
            <w:tcW w:w="3094" w:type="dxa"/>
          </w:tcPr>
          <w:p w:rsidR="00326461" w:rsidRPr="00BF0EE3" w:rsidRDefault="00326461" w:rsidP="00FB1ECB">
            <w:pPr>
              <w:pStyle w:val="ListParagraph"/>
              <w:numPr>
                <w:ilvl w:val="0"/>
                <w:numId w:val="42"/>
              </w:numPr>
              <w:rPr>
                <w:rFonts w:ascii="Lucida Bright" w:hAnsi="Lucida Bright"/>
                <w:sz w:val="20"/>
                <w:szCs w:val="20"/>
              </w:rPr>
            </w:pPr>
            <w:r w:rsidRPr="00BF0EE3">
              <w:rPr>
                <w:rFonts w:ascii="Lucida Bright" w:hAnsi="Lucida Bright"/>
                <w:sz w:val="20"/>
                <w:szCs w:val="20"/>
              </w:rPr>
              <w:t>Hardware or software for which the district is using state or local funds to pay for in non-Title I schools</w:t>
            </w:r>
          </w:p>
          <w:p w:rsidR="00326461" w:rsidRPr="00BF0EE3" w:rsidRDefault="00326461" w:rsidP="00FB1ECB">
            <w:pPr>
              <w:pStyle w:val="ListParagraph"/>
              <w:numPr>
                <w:ilvl w:val="0"/>
                <w:numId w:val="42"/>
              </w:numPr>
              <w:rPr>
                <w:rFonts w:ascii="Lucida Bright" w:hAnsi="Lucida Bright"/>
                <w:sz w:val="20"/>
                <w:szCs w:val="20"/>
              </w:rPr>
            </w:pPr>
            <w:r w:rsidRPr="00BF0EE3">
              <w:rPr>
                <w:rFonts w:ascii="Lucida Bright" w:hAnsi="Lucida Bright"/>
                <w:sz w:val="20"/>
                <w:szCs w:val="20"/>
              </w:rPr>
              <w:t>Technology that is not tied to an allowable activity, program or intervention</w:t>
            </w:r>
          </w:p>
        </w:tc>
      </w:tr>
    </w:tbl>
    <w:p w:rsidR="00A86FE3" w:rsidRDefault="00A86FE3" w:rsidP="005C2427">
      <w:pPr>
        <w:rPr>
          <w:rFonts w:ascii="Lucida Bright" w:hAnsi="Lucida Bright"/>
        </w:rPr>
      </w:pPr>
    </w:p>
    <w:p w:rsidR="0091018E" w:rsidRDefault="0091018E">
      <w:pPr>
        <w:rPr>
          <w:rFonts w:ascii="Lucida Bright" w:hAnsi="Lucida Bright"/>
        </w:rPr>
      </w:pPr>
      <w:r>
        <w:rPr>
          <w:rFonts w:ascii="Lucida Bright" w:hAnsi="Lucida Bright"/>
        </w:rPr>
        <w:br w:type="page"/>
      </w:r>
    </w:p>
    <w:p w:rsidR="00D20445" w:rsidRDefault="00D20445" w:rsidP="00D20445">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112"/>
        <w:gridCol w:w="3273"/>
        <w:gridCol w:w="2821"/>
      </w:tblGrid>
      <w:tr w:rsidR="005345CA" w:rsidRPr="00BF0EE3" w:rsidTr="0091018E">
        <w:trPr>
          <w:trHeight w:val="230"/>
        </w:trPr>
        <w:tc>
          <w:tcPr>
            <w:tcW w:w="3175" w:type="dxa"/>
          </w:tcPr>
          <w:p w:rsidR="005345CA" w:rsidRPr="00BF0EE3" w:rsidRDefault="005345CA" w:rsidP="00D20445">
            <w:pPr>
              <w:jc w:val="center"/>
              <w:rPr>
                <w:rFonts w:ascii="Lucida Bright" w:hAnsi="Lucida Bright"/>
                <w:sz w:val="20"/>
                <w:szCs w:val="20"/>
              </w:rPr>
            </w:pPr>
            <w:r w:rsidRPr="00BF0EE3">
              <w:rPr>
                <w:rFonts w:ascii="Lucida Bright" w:hAnsi="Lucida Bright"/>
                <w:sz w:val="20"/>
                <w:szCs w:val="20"/>
              </w:rPr>
              <w:t>CATEGORY OF ACTIVITY</w:t>
            </w:r>
          </w:p>
        </w:tc>
        <w:tc>
          <w:tcPr>
            <w:tcW w:w="3310" w:type="dxa"/>
          </w:tcPr>
          <w:p w:rsidR="005345CA" w:rsidRPr="00BF0EE3" w:rsidRDefault="005345CA" w:rsidP="00D20445">
            <w:pPr>
              <w:jc w:val="center"/>
              <w:rPr>
                <w:rFonts w:ascii="Lucida Bright" w:hAnsi="Lucida Bright"/>
                <w:sz w:val="20"/>
                <w:szCs w:val="20"/>
              </w:rPr>
            </w:pPr>
            <w:r w:rsidRPr="00BF0EE3">
              <w:rPr>
                <w:rFonts w:ascii="Lucida Bright" w:hAnsi="Lucida Bright"/>
                <w:sz w:val="20"/>
                <w:szCs w:val="20"/>
              </w:rPr>
              <w:t>ALLOWABLE</w:t>
            </w:r>
          </w:p>
        </w:tc>
        <w:tc>
          <w:tcPr>
            <w:tcW w:w="2844" w:type="dxa"/>
          </w:tcPr>
          <w:p w:rsidR="005345CA" w:rsidRPr="00BF0EE3" w:rsidRDefault="005345CA" w:rsidP="00A82FF1">
            <w:pPr>
              <w:jc w:val="center"/>
              <w:rPr>
                <w:rFonts w:ascii="Lucida Bright" w:hAnsi="Lucida Bright"/>
                <w:sz w:val="20"/>
                <w:szCs w:val="20"/>
              </w:rPr>
            </w:pPr>
            <w:r w:rsidRPr="00BF0EE3">
              <w:rPr>
                <w:rFonts w:ascii="Lucida Bright" w:hAnsi="Lucida Bright"/>
                <w:sz w:val="20"/>
                <w:szCs w:val="20"/>
              </w:rPr>
              <w:t>NON-ALLOWABLE</w:t>
            </w:r>
          </w:p>
        </w:tc>
      </w:tr>
      <w:tr w:rsidR="005345CA" w:rsidRPr="00BF0EE3" w:rsidTr="0091018E">
        <w:trPr>
          <w:trHeight w:val="4580"/>
        </w:trPr>
        <w:tc>
          <w:tcPr>
            <w:tcW w:w="3175" w:type="dxa"/>
          </w:tcPr>
          <w:p w:rsidR="005345CA" w:rsidRPr="00BF0EE3" w:rsidRDefault="00396B81" w:rsidP="00D20445">
            <w:pPr>
              <w:jc w:val="center"/>
              <w:rPr>
                <w:rFonts w:ascii="Lucida Bright" w:hAnsi="Lucida Bright"/>
                <w:sz w:val="20"/>
                <w:szCs w:val="20"/>
              </w:rPr>
            </w:pPr>
            <w:r w:rsidRPr="00BF0EE3">
              <w:rPr>
                <w:rFonts w:ascii="Lucida Bright" w:hAnsi="Lucida Bright"/>
                <w:sz w:val="20"/>
                <w:szCs w:val="20"/>
              </w:rPr>
              <w:t>Instruction</w:t>
            </w:r>
          </w:p>
        </w:tc>
        <w:tc>
          <w:tcPr>
            <w:tcW w:w="3310" w:type="dxa"/>
          </w:tcPr>
          <w:p w:rsidR="005345CA"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Funds used to increase the participation of low –achieving students in advance coursework</w:t>
            </w:r>
          </w:p>
          <w:p w:rsidR="00A82FF1"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Summer school classes for low-achieving students</w:t>
            </w:r>
          </w:p>
          <w:p w:rsidR="00A82FF1"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Before, after, and/or Saturday school tutoring</w:t>
            </w:r>
          </w:p>
          <w:p w:rsidR="00A82FF1"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 xml:space="preserve">Development and use of formative and interim assessments to tract </w:t>
            </w:r>
            <w:r w:rsidR="00DC139C" w:rsidRPr="00BF0EE3">
              <w:rPr>
                <w:rFonts w:ascii="Lucida Bright" w:hAnsi="Lucida Bright"/>
                <w:sz w:val="20"/>
                <w:szCs w:val="20"/>
              </w:rPr>
              <w:t>progress</w:t>
            </w:r>
            <w:r w:rsidRPr="00BF0EE3">
              <w:rPr>
                <w:rFonts w:ascii="Lucida Bright" w:hAnsi="Lucida Bright"/>
                <w:sz w:val="20"/>
                <w:szCs w:val="20"/>
              </w:rPr>
              <w:t xml:space="preserve"> of low-achieving students</w:t>
            </w:r>
          </w:p>
          <w:p w:rsidR="00A82FF1" w:rsidRPr="00DC79EA" w:rsidRDefault="00A82FF1" w:rsidP="00747308">
            <w:pPr>
              <w:pStyle w:val="ListParagraph"/>
              <w:rPr>
                <w:rFonts w:ascii="Lucida Bright" w:hAnsi="Lucida Bright"/>
                <w:sz w:val="20"/>
                <w:szCs w:val="20"/>
              </w:rPr>
            </w:pPr>
          </w:p>
        </w:tc>
        <w:tc>
          <w:tcPr>
            <w:tcW w:w="2844" w:type="dxa"/>
          </w:tcPr>
          <w:p w:rsidR="005345CA"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Instructional costs for which th</w:t>
            </w:r>
            <w:r w:rsidR="00DC139C" w:rsidRPr="00BF0EE3">
              <w:rPr>
                <w:rFonts w:ascii="Lucida Bright" w:hAnsi="Lucida Bright"/>
                <w:sz w:val="20"/>
                <w:szCs w:val="20"/>
              </w:rPr>
              <w:t>e</w:t>
            </w:r>
            <w:r w:rsidRPr="00BF0EE3">
              <w:rPr>
                <w:rFonts w:ascii="Lucida Bright" w:hAnsi="Lucida Bright"/>
                <w:sz w:val="20"/>
                <w:szCs w:val="20"/>
              </w:rPr>
              <w:t xml:space="preserve"> District is using General funds to pay costs for non-Title I schools</w:t>
            </w:r>
          </w:p>
          <w:p w:rsidR="00A82FF1"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 xml:space="preserve">Field </w:t>
            </w:r>
            <w:r w:rsidR="0091789D" w:rsidRPr="00BF0EE3">
              <w:rPr>
                <w:rFonts w:ascii="Lucida Bright" w:hAnsi="Lucida Bright"/>
                <w:sz w:val="20"/>
                <w:szCs w:val="20"/>
              </w:rPr>
              <w:t>t</w:t>
            </w:r>
            <w:r w:rsidRPr="00BF0EE3">
              <w:rPr>
                <w:rFonts w:ascii="Lucida Bright" w:hAnsi="Lucida Bright"/>
                <w:sz w:val="20"/>
                <w:szCs w:val="20"/>
              </w:rPr>
              <w:t>rips which have no clear ties to classroom instruction</w:t>
            </w:r>
          </w:p>
        </w:tc>
      </w:tr>
    </w:tbl>
    <w:p w:rsidR="00A82FF1" w:rsidRDefault="00A82FF1" w:rsidP="00A82FF1">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AC4C44">
      <w:pPr>
        <w:rPr>
          <w:rFonts w:ascii="Lucida Bright" w:hAnsi="Lucida Bright"/>
        </w:rPr>
      </w:pPr>
    </w:p>
    <w:p w:rsidR="005345CA" w:rsidRDefault="005345CA" w:rsidP="00153219">
      <w:pPr>
        <w:rPr>
          <w:rFonts w:ascii="Lucida Bright" w:hAnsi="Lucida Bright"/>
        </w:rPr>
      </w:pPr>
    </w:p>
    <w:p w:rsidR="002570D3" w:rsidRDefault="002570D3" w:rsidP="00AC4C44"/>
    <w:tbl>
      <w:tblPr>
        <w:tblpPr w:leftFromText="180" w:rightFromText="180" w:vertAnchor="text" w:horzAnchor="margin" w:tblpXSpec="center" w:tblpY="-4438"/>
        <w:tblW w:w="10735" w:type="dxa"/>
        <w:tblLayout w:type="fixed"/>
        <w:tblLook w:val="04A0" w:firstRow="1" w:lastRow="0" w:firstColumn="1" w:lastColumn="0" w:noHBand="0" w:noVBand="1"/>
      </w:tblPr>
      <w:tblGrid>
        <w:gridCol w:w="237"/>
        <w:gridCol w:w="385"/>
        <w:gridCol w:w="1264"/>
        <w:gridCol w:w="673"/>
        <w:gridCol w:w="505"/>
        <w:gridCol w:w="505"/>
        <w:gridCol w:w="421"/>
        <w:gridCol w:w="926"/>
        <w:gridCol w:w="758"/>
        <w:gridCol w:w="505"/>
        <w:gridCol w:w="505"/>
        <w:gridCol w:w="505"/>
        <w:gridCol w:w="673"/>
        <w:gridCol w:w="505"/>
        <w:gridCol w:w="589"/>
        <w:gridCol w:w="673"/>
        <w:gridCol w:w="673"/>
        <w:gridCol w:w="433"/>
      </w:tblGrid>
      <w:tr w:rsidR="002570D3" w:rsidRPr="008A4005" w:rsidTr="00FC416A">
        <w:trPr>
          <w:trHeight w:val="3001"/>
        </w:trPr>
        <w:tc>
          <w:tcPr>
            <w:tcW w:w="222" w:type="dxa"/>
            <w:tcBorders>
              <w:top w:val="nil"/>
              <w:left w:val="nil"/>
              <w:bottom w:val="nil"/>
              <w:right w:val="nil"/>
            </w:tcBorders>
          </w:tcPr>
          <w:p w:rsidR="002570D3" w:rsidRPr="008A4005" w:rsidRDefault="002570D3" w:rsidP="002570D3">
            <w:pPr>
              <w:jc w:val="center"/>
              <w:rPr>
                <w:rFonts w:ascii="Arial" w:hAnsi="Arial" w:cs="Arial"/>
                <w:b/>
                <w:bCs/>
                <w:color w:val="000000"/>
                <w:sz w:val="40"/>
                <w:szCs w:val="40"/>
              </w:rPr>
            </w:pPr>
          </w:p>
        </w:tc>
        <w:tc>
          <w:tcPr>
            <w:tcW w:w="10513" w:type="dxa"/>
            <w:gridSpan w:val="17"/>
            <w:tcBorders>
              <w:top w:val="nil"/>
              <w:left w:val="nil"/>
              <w:bottom w:val="nil"/>
              <w:right w:val="nil"/>
            </w:tcBorders>
            <w:shd w:val="clear" w:color="auto" w:fill="auto"/>
            <w:noWrap/>
            <w:vAlign w:val="center"/>
            <w:hideMark/>
          </w:tcPr>
          <w:p w:rsidR="002570D3" w:rsidRPr="00A63460" w:rsidRDefault="002570D3" w:rsidP="00AC4C44">
            <w:pPr>
              <w:jc w:val="center"/>
              <w:rPr>
                <w:rFonts w:ascii="Lucida Bright" w:hAnsi="Lucida Bright" w:cs="Arial"/>
                <w:b/>
                <w:bCs/>
                <w:color w:val="000000"/>
                <w:sz w:val="40"/>
                <w:szCs w:val="40"/>
              </w:rPr>
            </w:pPr>
            <w:r w:rsidRPr="008A1FAE">
              <w:rPr>
                <w:rFonts w:ascii="Lucida Bright" w:hAnsi="Lucida Bright" w:cs="Arial"/>
                <w:b/>
                <w:bCs/>
                <w:color w:val="FF40FF"/>
                <w:sz w:val="48"/>
                <w:szCs w:val="40"/>
              </w:rPr>
              <w:t>Title I Funding</w:t>
            </w:r>
          </w:p>
        </w:tc>
      </w:tr>
      <w:tr w:rsidR="002570D3" w:rsidRPr="00BA3FA2" w:rsidTr="00FC416A">
        <w:trPr>
          <w:gridBefore w:val="2"/>
          <w:gridAfter w:val="1"/>
          <w:wBefore w:w="607" w:type="dxa"/>
          <w:wAfter w:w="434" w:type="dxa"/>
          <w:cantSplit/>
          <w:trHeight w:val="3496"/>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135D4D" w:rsidRDefault="002570D3" w:rsidP="002570D3">
            <w:pPr>
              <w:spacing w:after="0"/>
              <w:rPr>
                <w:rFonts w:ascii="Lucida Bright" w:hAnsi="Lucida Bright" w:cs="Arial"/>
                <w:color w:val="000000"/>
              </w:rPr>
            </w:pPr>
            <w:r w:rsidRPr="00135D4D">
              <w:rPr>
                <w:rFonts w:ascii="Lucida Bright" w:hAnsi="Lucida Bright" w:cs="Arial"/>
                <w:color w:val="000000"/>
              </w:rPr>
              <w:t> </w:t>
            </w:r>
          </w:p>
        </w:tc>
        <w:tc>
          <w:tcPr>
            <w:tcW w:w="674"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Instructional Supplies &amp; Materials</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ind w:left="113"/>
              <w:jc w:val="center"/>
              <w:rPr>
                <w:rFonts w:ascii="Lucida Bright" w:hAnsi="Lucida Bright" w:cs="Arial"/>
                <w:color w:val="000000"/>
                <w:sz w:val="24"/>
              </w:rPr>
            </w:pPr>
            <w:r w:rsidRPr="007B476B">
              <w:rPr>
                <w:rFonts w:ascii="Lucida Bright" w:hAnsi="Lucida Bright" w:cs="Arial"/>
                <w:color w:val="000000"/>
              </w:rPr>
              <w:t>Contracted Services</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4"/>
              </w:rPr>
            </w:pPr>
            <w:r w:rsidRPr="00A63460">
              <w:rPr>
                <w:rFonts w:ascii="Lucida Bright" w:hAnsi="Lucida Bright" w:cs="Arial"/>
                <w:color w:val="000000"/>
              </w:rPr>
              <w:t>Services</w:t>
            </w:r>
          </w:p>
        </w:tc>
        <w:tc>
          <w:tcPr>
            <w:tcW w:w="421"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4"/>
              </w:rPr>
            </w:pPr>
            <w:r w:rsidRPr="007B476B">
              <w:rPr>
                <w:rFonts w:ascii="Lucida Bright" w:hAnsi="Lucida Bright" w:cs="Arial"/>
                <w:color w:val="000000"/>
              </w:rPr>
              <w:t>Smartboards</w:t>
            </w:r>
          </w:p>
        </w:tc>
        <w:tc>
          <w:tcPr>
            <w:tcW w:w="927"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2570D3" w:rsidP="002570D3">
            <w:pPr>
              <w:spacing w:after="0" w:line="240" w:lineRule="auto"/>
              <w:jc w:val="center"/>
              <w:rPr>
                <w:rFonts w:ascii="Lucida Bright" w:hAnsi="Lucida Bright" w:cs="Arial"/>
                <w:color w:val="000000"/>
                <w:sz w:val="24"/>
              </w:rPr>
            </w:pPr>
            <w:r w:rsidRPr="00A63460">
              <w:rPr>
                <w:rFonts w:ascii="Lucida Bright" w:hAnsi="Lucida Bright" w:cs="Arial"/>
                <w:color w:val="000000"/>
                <w:sz w:val="24"/>
              </w:rPr>
              <w:t>Instructional Software</w:t>
            </w:r>
          </w:p>
          <w:p w:rsidR="002570D3" w:rsidRPr="00A63460" w:rsidRDefault="002570D3" w:rsidP="00D912F3">
            <w:pPr>
              <w:spacing w:after="0" w:line="240" w:lineRule="auto"/>
              <w:jc w:val="center"/>
              <w:rPr>
                <w:rFonts w:ascii="Lucida Bright" w:hAnsi="Lucida Bright" w:cs="Arial"/>
                <w:color w:val="000000"/>
                <w:sz w:val="24"/>
              </w:rPr>
            </w:pPr>
          </w:p>
        </w:tc>
        <w:tc>
          <w:tcPr>
            <w:tcW w:w="759" w:type="dxa"/>
            <w:tcBorders>
              <w:top w:val="single" w:sz="4" w:space="0" w:color="auto"/>
              <w:left w:val="nil"/>
              <w:bottom w:val="single" w:sz="4" w:space="0" w:color="auto"/>
              <w:right w:val="single" w:sz="4" w:space="0" w:color="auto"/>
            </w:tcBorders>
            <w:shd w:val="clear" w:color="auto" w:fill="auto"/>
            <w:textDirection w:val="btLr"/>
            <w:vAlign w:val="center"/>
            <w:hideMark/>
          </w:tcPr>
          <w:p w:rsidR="00D05933" w:rsidRPr="00A63460" w:rsidRDefault="00D05933" w:rsidP="00D05933">
            <w:pPr>
              <w:bidi/>
              <w:spacing w:after="0"/>
              <w:ind w:left="113" w:right="113"/>
              <w:jc w:val="center"/>
              <w:rPr>
                <w:rFonts w:ascii="Lucida Bright" w:hAnsi="Lucida Bright" w:cs="Arial"/>
                <w:color w:val="000000"/>
                <w:sz w:val="24"/>
              </w:rPr>
            </w:pPr>
            <w:r w:rsidRPr="00A63460">
              <w:rPr>
                <w:rFonts w:ascii="Lucida Bright" w:hAnsi="Lucida Bright" w:cs="Arial"/>
                <w:color w:val="000000"/>
                <w:sz w:val="24"/>
              </w:rPr>
              <w:t>Capitalized Computer-</w:t>
            </w:r>
          </w:p>
          <w:p w:rsidR="00D05933" w:rsidRPr="00A63460" w:rsidRDefault="00D05933" w:rsidP="00D05933">
            <w:pPr>
              <w:bidi/>
              <w:spacing w:after="0"/>
              <w:ind w:left="113" w:right="113"/>
              <w:jc w:val="center"/>
              <w:rPr>
                <w:rFonts w:ascii="Lucida Bright" w:hAnsi="Lucida Bright" w:cs="Arial"/>
                <w:color w:val="000000"/>
                <w:sz w:val="24"/>
              </w:rPr>
            </w:pPr>
            <w:r w:rsidRPr="00A63460">
              <w:rPr>
                <w:rFonts w:ascii="Lucida Bright" w:hAnsi="Lucida Bright" w:cs="Arial"/>
                <w:color w:val="000000"/>
                <w:sz w:val="24"/>
              </w:rPr>
              <w:t>Non Equipment</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8"/>
              </w:rPr>
            </w:pPr>
            <w:r w:rsidRPr="007B476B">
              <w:rPr>
                <w:rFonts w:ascii="Lucida Bright" w:hAnsi="Lucida Bright" w:cs="Arial"/>
                <w:color w:val="000000"/>
              </w:rPr>
              <w:t>Parent Involvement</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Teachers</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Assistants</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rPr>
              <w:t>Tutors (After school/During)</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Substitute Pay</w:t>
            </w:r>
          </w:p>
        </w:tc>
        <w:tc>
          <w:tcPr>
            <w:tcW w:w="59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Professional Development</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Bus Driver Salary</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Transportation</w:t>
            </w:r>
          </w:p>
        </w:tc>
      </w:tr>
      <w:tr w:rsidR="002570D3" w:rsidRPr="00BA3FA2" w:rsidTr="00FC416A">
        <w:trPr>
          <w:gridBefore w:val="2"/>
          <w:gridAfter w:val="1"/>
          <w:wBefore w:w="607" w:type="dxa"/>
          <w:wAfter w:w="434" w:type="dxa"/>
          <w:trHeight w:val="602"/>
        </w:trPr>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2570D3" w:rsidRPr="00135D4D" w:rsidRDefault="002570D3" w:rsidP="002570D3">
            <w:pPr>
              <w:spacing w:after="0"/>
              <w:rPr>
                <w:rFonts w:ascii="Lucida Bright" w:hAnsi="Lucida Bright" w:cs="Arial"/>
                <w:color w:val="000000"/>
                <w:sz w:val="24"/>
              </w:rPr>
            </w:pPr>
            <w:r w:rsidRPr="00135D4D">
              <w:rPr>
                <w:rFonts w:ascii="Lucida Bright" w:hAnsi="Lucida Bright" w:cs="Arial"/>
                <w:color w:val="000000"/>
                <w:sz w:val="24"/>
              </w:rPr>
              <w:t>Fund 050</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421"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927"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759"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90"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r>
    </w:tbl>
    <w:p w:rsidR="002570D3" w:rsidRDefault="002570D3" w:rsidP="00153219"/>
    <w:p w:rsidR="002570D3" w:rsidRPr="00C301C4" w:rsidRDefault="002570D3" w:rsidP="002570D3">
      <w:pPr>
        <w:tabs>
          <w:tab w:val="left" w:pos="3108"/>
        </w:tabs>
        <w:rPr>
          <w:sz w:val="36"/>
        </w:rPr>
      </w:pPr>
    </w:p>
    <w:p w:rsidR="002570D3" w:rsidRPr="00651BE2" w:rsidRDefault="002570D3" w:rsidP="00651BE2">
      <w:pPr>
        <w:tabs>
          <w:tab w:val="left" w:pos="3795"/>
        </w:tabs>
        <w:rPr>
          <w:sz w:val="36"/>
        </w:rPr>
        <w:sectPr w:rsidR="002570D3" w:rsidRPr="00651BE2" w:rsidSect="00CA5F1B">
          <w:footerReference w:type="default" r:id="rId23"/>
          <w:footerReference w:type="first" r:id="rId24"/>
          <w:pgSz w:w="12240" w:h="15840"/>
          <w:pgMar w:top="1440" w:right="1440" w:bottom="1440" w:left="1584" w:header="288" w:footer="288" w:gutter="0"/>
          <w:cols w:space="720"/>
          <w:titlePg/>
          <w:docGrid w:linePitch="360"/>
        </w:sectPr>
      </w:pPr>
    </w:p>
    <w:p w:rsidR="002570D3" w:rsidRPr="008A1FAE" w:rsidRDefault="002570D3" w:rsidP="00CD572E">
      <w:pPr>
        <w:ind w:right="-450"/>
        <w:jc w:val="center"/>
        <w:rPr>
          <w:rFonts w:ascii="Lucida Bright" w:hAnsi="Lucida Bright"/>
          <w:b/>
          <w:color w:val="0432FF"/>
          <w:sz w:val="112"/>
          <w:szCs w:val="112"/>
        </w:rPr>
      </w:pPr>
      <w:r w:rsidRPr="008A1FAE">
        <w:rPr>
          <w:rFonts w:ascii="Lucida Bright" w:hAnsi="Lucida Bright"/>
          <w:b/>
          <w:color w:val="0432FF"/>
          <w:sz w:val="112"/>
          <w:szCs w:val="112"/>
        </w:rPr>
        <w:lastRenderedPageBreak/>
        <w:t>Purchas</w:t>
      </w:r>
      <w:r w:rsidR="00A80718" w:rsidRPr="008A1FAE">
        <w:rPr>
          <w:rFonts w:ascii="Lucida Bright" w:hAnsi="Lucida Bright"/>
          <w:b/>
          <w:color w:val="0432FF"/>
          <w:sz w:val="112"/>
          <w:szCs w:val="112"/>
        </w:rPr>
        <w:t>ing Guidelines &amp; Reimbursements</w:t>
      </w:r>
    </w:p>
    <w:p w:rsidR="00641D42" w:rsidRDefault="00641D42" w:rsidP="00CD572E">
      <w:pPr>
        <w:ind w:right="-450"/>
        <w:jc w:val="center"/>
        <w:rPr>
          <w:rFonts w:ascii="Footlight MT Light" w:hAnsi="Footlight MT Light"/>
          <w:b/>
          <w:sz w:val="134"/>
          <w:szCs w:val="134"/>
        </w:rPr>
      </w:pPr>
    </w:p>
    <w:p w:rsidR="00237866" w:rsidRPr="00404B98" w:rsidRDefault="00610471" w:rsidP="00346E33">
      <w:pPr>
        <w:ind w:right="-450"/>
        <w:jc w:val="center"/>
        <w:rPr>
          <w:rFonts w:ascii="Footlight MT Light" w:hAnsi="Footlight MT Light"/>
          <w:b/>
          <w:sz w:val="134"/>
          <w:szCs w:val="134"/>
        </w:rPr>
        <w:sectPr w:rsidR="00237866" w:rsidRPr="00404B98" w:rsidSect="00CA5F1B">
          <w:pgSz w:w="12240" w:h="15840" w:code="1"/>
          <w:pgMar w:top="1440" w:right="1440" w:bottom="1440" w:left="1584" w:header="288" w:footer="288" w:gutter="0"/>
          <w:cols w:space="720"/>
          <w:docGrid w:linePitch="360"/>
        </w:sectPr>
      </w:pPr>
      <w:r>
        <w:rPr>
          <w:noProof/>
        </w:rPr>
        <w:drawing>
          <wp:inline distT="0" distB="0" distL="0" distR="0" wp14:anchorId="14DC1989" wp14:editId="5ACC5EA1">
            <wp:extent cx="3171825" cy="2847975"/>
            <wp:effectExtent l="0" t="0" r="9525" b="9525"/>
            <wp:docPr id="316" name="Picture 316" descr="5 Ways To Improve Your Medical Claims Reimbursements | Cor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Ways To Improve Your Medical Claims Reimbursements | Coron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2847975"/>
                    </a:xfrm>
                    <a:prstGeom prst="rect">
                      <a:avLst/>
                    </a:prstGeom>
                    <a:noFill/>
                    <a:ln>
                      <a:noFill/>
                    </a:ln>
                  </pic:spPr>
                </pic:pic>
              </a:graphicData>
            </a:graphic>
          </wp:inline>
        </w:drawing>
      </w:r>
    </w:p>
    <w:p w:rsidR="00834FE9" w:rsidRDefault="00834FE9" w:rsidP="00A80718">
      <w:pPr>
        <w:pStyle w:val="Heading3"/>
        <w:jc w:val="center"/>
        <w:rPr>
          <w:rFonts w:ascii="Lucida Bright" w:hAnsi="Lucida Bright"/>
          <w:sz w:val="28"/>
          <w:u w:val="single"/>
        </w:rPr>
      </w:pPr>
    </w:p>
    <w:p w:rsidR="008552D3" w:rsidRDefault="008552D3">
      <w:pPr>
        <w:rPr>
          <w:rFonts w:ascii="Lucida Bright" w:eastAsia="Times New Roman" w:hAnsi="Lucida Bright" w:cs="Times New Roman"/>
          <w:b/>
          <w:bCs/>
          <w:sz w:val="28"/>
          <w:szCs w:val="24"/>
          <w:u w:val="single"/>
        </w:rPr>
      </w:pPr>
      <w:r>
        <w:rPr>
          <w:rFonts w:ascii="Lucida Bright" w:hAnsi="Lucida Bright"/>
          <w:sz w:val="28"/>
          <w:u w:val="single"/>
        </w:rPr>
        <w:br w:type="page"/>
      </w:r>
    </w:p>
    <w:p w:rsidR="00A80718" w:rsidRPr="008A1FAE" w:rsidRDefault="00A80718" w:rsidP="00A80718">
      <w:pPr>
        <w:pStyle w:val="Heading3"/>
        <w:jc w:val="center"/>
        <w:rPr>
          <w:rFonts w:ascii="Lucida Bright" w:hAnsi="Lucida Bright"/>
          <w:color w:val="FF40FF"/>
          <w:sz w:val="28"/>
          <w:u w:val="single"/>
        </w:rPr>
      </w:pPr>
      <w:r w:rsidRPr="008A1FAE">
        <w:rPr>
          <w:rFonts w:ascii="Lucida Bright" w:hAnsi="Lucida Bright"/>
          <w:color w:val="FF40FF"/>
          <w:sz w:val="28"/>
          <w:u w:val="single"/>
        </w:rPr>
        <w:lastRenderedPageBreak/>
        <w:t>Title I Purchasing Guidelines</w:t>
      </w:r>
    </w:p>
    <w:p w:rsidR="00A80718" w:rsidRPr="008848DB" w:rsidRDefault="00A80718" w:rsidP="00A80718">
      <w:pPr>
        <w:rPr>
          <w:rFonts w:ascii="Lucida Bright" w:hAnsi="Lucida Bright"/>
          <w:b/>
          <w:sz w:val="12"/>
          <w:szCs w:val="23"/>
        </w:rPr>
      </w:pPr>
    </w:p>
    <w:p w:rsidR="00A80718" w:rsidRPr="00326461" w:rsidRDefault="00A80718" w:rsidP="00A80718">
      <w:pPr>
        <w:pStyle w:val="BodyText"/>
        <w:ind w:left="360"/>
        <w:rPr>
          <w:rFonts w:ascii="Lucida Bright" w:hAnsi="Lucida Bright"/>
          <w:b w:val="0"/>
          <w:bCs w:val="0"/>
          <w:szCs w:val="18"/>
        </w:rPr>
      </w:pPr>
      <w:r w:rsidRPr="00326461">
        <w:rPr>
          <w:rFonts w:ascii="Lucida Bright" w:hAnsi="Lucida Bright"/>
          <w:b w:val="0"/>
          <w:bCs w:val="0"/>
          <w:szCs w:val="18"/>
        </w:rPr>
        <w:t xml:space="preserve">In accordance to the ESEA Waiver formerly known as NCLB Act of 2001 (sec. 101), Title I funds are provided to improve the academic achievement of disadvantaged students.  </w:t>
      </w:r>
    </w:p>
    <w:p w:rsidR="00326461" w:rsidRDefault="00326461" w:rsidP="00A80718">
      <w:pPr>
        <w:pStyle w:val="BodyText"/>
        <w:tabs>
          <w:tab w:val="left" w:pos="5777"/>
        </w:tabs>
        <w:rPr>
          <w:rFonts w:ascii="Lucida Bright" w:hAnsi="Lucida Bright"/>
          <w:b w:val="0"/>
          <w:bCs w:val="0"/>
          <w:szCs w:val="18"/>
        </w:rPr>
      </w:pPr>
    </w:p>
    <w:p w:rsidR="00326461" w:rsidRPr="00AF337B" w:rsidRDefault="00326461" w:rsidP="00326461">
      <w:pPr>
        <w:spacing w:line="240" w:lineRule="auto"/>
        <w:rPr>
          <w:rFonts w:ascii="Lucida Bright" w:hAnsi="Lucida Bright"/>
          <w:sz w:val="24"/>
          <w:szCs w:val="24"/>
        </w:rPr>
      </w:pPr>
      <w:r>
        <w:rPr>
          <w:rFonts w:ascii="Lucida Bright" w:hAnsi="Lucida Bright"/>
          <w:b/>
          <w:bCs/>
          <w:szCs w:val="18"/>
        </w:rPr>
        <w:t xml:space="preserve">A. </w:t>
      </w:r>
      <w:r w:rsidRPr="00AF337B">
        <w:rPr>
          <w:rFonts w:ascii="Lucida Bright" w:hAnsi="Lucida Bright"/>
          <w:b/>
          <w:bCs/>
          <w:sz w:val="24"/>
          <w:szCs w:val="24"/>
        </w:rPr>
        <w:t>Prior Approvals/Purchase Orders</w:t>
      </w:r>
      <w:r w:rsidRPr="00AF337B">
        <w:rPr>
          <w:rFonts w:ascii="Lucida Bright" w:hAnsi="Lucida Bright"/>
          <w:sz w:val="24"/>
          <w:szCs w:val="24"/>
        </w:rPr>
        <w:t xml:space="preserve"> </w:t>
      </w:r>
    </w:p>
    <w:p w:rsidR="00343A53" w:rsidRDefault="00343A53" w:rsidP="008744DD">
      <w:pPr>
        <w:pStyle w:val="ListParagraph"/>
        <w:numPr>
          <w:ilvl w:val="0"/>
          <w:numId w:val="8"/>
        </w:numPr>
        <w:spacing w:after="0" w:line="240" w:lineRule="auto"/>
        <w:rPr>
          <w:rFonts w:ascii="Lucida Bright" w:hAnsi="Lucida Bright"/>
          <w:sz w:val="24"/>
          <w:szCs w:val="24"/>
        </w:rPr>
      </w:pPr>
      <w:r>
        <w:rPr>
          <w:rFonts w:ascii="Lucida Bright" w:hAnsi="Lucida Bright"/>
          <w:sz w:val="24"/>
          <w:szCs w:val="24"/>
        </w:rPr>
        <w:t>Your bookkeeper should be included on every purchase th</w:t>
      </w:r>
      <w:r w:rsidR="00C60B16">
        <w:rPr>
          <w:rFonts w:ascii="Lucida Bright" w:hAnsi="Lucida Bright"/>
          <w:sz w:val="24"/>
          <w:szCs w:val="24"/>
        </w:rPr>
        <w:t>at is made with Federal Funds!</w:t>
      </w:r>
    </w:p>
    <w:p w:rsidR="00326461" w:rsidRPr="00985D2B" w:rsidRDefault="00326461" w:rsidP="008744DD">
      <w:pPr>
        <w:pStyle w:val="ListParagraph"/>
        <w:numPr>
          <w:ilvl w:val="0"/>
          <w:numId w:val="8"/>
        </w:numPr>
        <w:spacing w:after="0" w:line="240" w:lineRule="auto"/>
        <w:rPr>
          <w:rFonts w:ascii="Lucida Bright" w:hAnsi="Lucida Bright"/>
          <w:sz w:val="24"/>
          <w:szCs w:val="24"/>
        </w:rPr>
      </w:pPr>
      <w:r w:rsidRPr="00985D2B">
        <w:rPr>
          <w:rFonts w:ascii="Lucida Bright" w:hAnsi="Lucida Bright"/>
          <w:sz w:val="24"/>
          <w:szCs w:val="24"/>
        </w:rPr>
        <w:t xml:space="preserve">All prior approvals and purchase orders for Title I funds (050) must come </w:t>
      </w:r>
      <w:r w:rsidRPr="00985D2B">
        <w:rPr>
          <w:rFonts w:ascii="Lucida Bright" w:hAnsi="Lucida Bright"/>
          <w:b/>
          <w:sz w:val="24"/>
          <w:szCs w:val="24"/>
        </w:rPr>
        <w:t xml:space="preserve">FIRST </w:t>
      </w:r>
      <w:r w:rsidRPr="00985D2B">
        <w:rPr>
          <w:rFonts w:ascii="Lucida Bright" w:hAnsi="Lucida Bright"/>
          <w:sz w:val="24"/>
          <w:szCs w:val="24"/>
        </w:rPr>
        <w:t xml:space="preserve">to the Federal Programs Office. </w:t>
      </w:r>
    </w:p>
    <w:p w:rsidR="00326461" w:rsidRDefault="00326461" w:rsidP="008744DD">
      <w:pPr>
        <w:pStyle w:val="ListParagraph"/>
        <w:numPr>
          <w:ilvl w:val="0"/>
          <w:numId w:val="8"/>
        </w:numPr>
        <w:spacing w:after="0" w:line="240" w:lineRule="auto"/>
        <w:rPr>
          <w:rFonts w:ascii="Lucida Bright" w:hAnsi="Lucida Bright"/>
          <w:sz w:val="24"/>
          <w:szCs w:val="24"/>
        </w:rPr>
      </w:pPr>
      <w:r w:rsidRPr="00985D2B">
        <w:rPr>
          <w:rFonts w:ascii="Lucida Bright" w:hAnsi="Lucida Bright"/>
          <w:sz w:val="24"/>
          <w:szCs w:val="24"/>
        </w:rPr>
        <w:t xml:space="preserve">A </w:t>
      </w:r>
      <w:r>
        <w:rPr>
          <w:rFonts w:ascii="Lucida Bright" w:hAnsi="Lucida Bright"/>
          <w:sz w:val="24"/>
          <w:szCs w:val="24"/>
        </w:rPr>
        <w:t>Request to Use Federal Funds</w:t>
      </w:r>
      <w:r w:rsidRPr="00985D2B">
        <w:rPr>
          <w:rFonts w:ascii="Lucida Bright" w:hAnsi="Lucida Bright"/>
          <w:sz w:val="24"/>
          <w:szCs w:val="24"/>
        </w:rPr>
        <w:t xml:space="preserve"> Form must accompany all PO’s. (Your PO will be returned to you if this is not included.)</w:t>
      </w:r>
    </w:p>
    <w:p w:rsidR="00326461" w:rsidRPr="00326461" w:rsidRDefault="00326461" w:rsidP="008744DD">
      <w:pPr>
        <w:pStyle w:val="ListParagraph"/>
        <w:numPr>
          <w:ilvl w:val="0"/>
          <w:numId w:val="8"/>
        </w:numPr>
        <w:spacing w:after="0" w:line="240" w:lineRule="auto"/>
        <w:rPr>
          <w:rFonts w:ascii="Lucida Bright" w:hAnsi="Lucida Bright"/>
          <w:sz w:val="24"/>
          <w:szCs w:val="24"/>
        </w:rPr>
      </w:pPr>
      <w:r>
        <w:rPr>
          <w:rFonts w:ascii="Lucida Bright" w:hAnsi="Lucida Bright"/>
          <w:b/>
          <w:sz w:val="24"/>
          <w:szCs w:val="24"/>
        </w:rPr>
        <w:t xml:space="preserve">Please note, if you spend funds without prior approval you </w:t>
      </w:r>
      <w:r w:rsidR="001F6BDD">
        <w:rPr>
          <w:rFonts w:ascii="Lucida Bright" w:hAnsi="Lucida Bright"/>
          <w:b/>
          <w:sz w:val="24"/>
          <w:szCs w:val="24"/>
        </w:rPr>
        <w:t>will</w:t>
      </w:r>
      <w:r>
        <w:rPr>
          <w:rFonts w:ascii="Lucida Bright" w:hAnsi="Lucida Bright"/>
          <w:b/>
          <w:sz w:val="24"/>
          <w:szCs w:val="24"/>
        </w:rPr>
        <w:t xml:space="preserve"> not be reimbursed!!</w:t>
      </w:r>
    </w:p>
    <w:p w:rsidR="00326461" w:rsidRPr="00326461" w:rsidRDefault="00326461" w:rsidP="008744DD">
      <w:pPr>
        <w:pStyle w:val="BodyText"/>
        <w:numPr>
          <w:ilvl w:val="0"/>
          <w:numId w:val="8"/>
        </w:numPr>
        <w:rPr>
          <w:rFonts w:ascii="Lucida Bright" w:hAnsi="Lucida Bright"/>
          <w:b w:val="0"/>
          <w:szCs w:val="18"/>
        </w:rPr>
      </w:pPr>
      <w:r w:rsidRPr="00326461">
        <w:rPr>
          <w:rFonts w:ascii="Lucida Bright" w:hAnsi="Lucida Bright"/>
          <w:b w:val="0"/>
          <w:szCs w:val="18"/>
        </w:rPr>
        <w:t xml:space="preserve">Purchase Orders or any other forms being submitted to Federal Program with whiteout </w:t>
      </w:r>
      <w:r w:rsidRPr="00326461">
        <w:rPr>
          <w:rFonts w:ascii="Lucida Bright" w:hAnsi="Lucida Bright"/>
          <w:b w:val="0"/>
          <w:szCs w:val="18"/>
          <w:u w:val="single"/>
        </w:rPr>
        <w:t>WILL NOT</w:t>
      </w:r>
      <w:r w:rsidRPr="00326461">
        <w:rPr>
          <w:rFonts w:ascii="Lucida Bright" w:hAnsi="Lucida Bright"/>
          <w:b w:val="0"/>
          <w:szCs w:val="18"/>
        </w:rPr>
        <w:t xml:space="preserve"> be accepted.</w:t>
      </w:r>
    </w:p>
    <w:p w:rsidR="00326461" w:rsidRDefault="00326461" w:rsidP="008744DD">
      <w:pPr>
        <w:pStyle w:val="BodyText"/>
        <w:numPr>
          <w:ilvl w:val="0"/>
          <w:numId w:val="8"/>
        </w:numPr>
        <w:rPr>
          <w:rFonts w:ascii="Lucida Bright" w:hAnsi="Lucida Bright"/>
          <w:b w:val="0"/>
          <w:bCs w:val="0"/>
          <w:szCs w:val="18"/>
        </w:rPr>
      </w:pPr>
      <w:r w:rsidRPr="00866FD0">
        <w:rPr>
          <w:rFonts w:ascii="Lucida Bright" w:hAnsi="Lucida Bright"/>
          <w:b w:val="0"/>
          <w:bCs w:val="0"/>
          <w:szCs w:val="18"/>
        </w:rPr>
        <w:t>When filling out a purchase order</w:t>
      </w:r>
      <w:r>
        <w:rPr>
          <w:rFonts w:ascii="Lucida Bright" w:hAnsi="Lucida Bright"/>
          <w:b w:val="0"/>
          <w:bCs w:val="0"/>
          <w:szCs w:val="18"/>
        </w:rPr>
        <w:t xml:space="preserve"> or forms</w:t>
      </w:r>
      <w:r w:rsidRPr="00866FD0">
        <w:rPr>
          <w:rFonts w:ascii="Lucida Bright" w:hAnsi="Lucida Bright"/>
          <w:b w:val="0"/>
          <w:bCs w:val="0"/>
          <w:szCs w:val="18"/>
        </w:rPr>
        <w:t xml:space="preserve">, please use </w:t>
      </w:r>
      <w:r w:rsidRPr="00187ED8">
        <w:rPr>
          <w:rFonts w:ascii="Lucida Bright" w:hAnsi="Lucida Bright"/>
          <w:bCs w:val="0"/>
          <w:color w:val="0070C0"/>
          <w:szCs w:val="18"/>
        </w:rPr>
        <w:t>blue</w:t>
      </w:r>
      <w:r w:rsidRPr="00866FD0">
        <w:rPr>
          <w:rFonts w:ascii="Lucida Bright" w:hAnsi="Lucida Bright"/>
          <w:b w:val="0"/>
          <w:bCs w:val="0"/>
          <w:szCs w:val="18"/>
        </w:rPr>
        <w:t xml:space="preserve"> or</w:t>
      </w:r>
      <w:r w:rsidRPr="00187ED8">
        <w:rPr>
          <w:rFonts w:ascii="Lucida Bright" w:hAnsi="Lucida Bright"/>
          <w:bCs w:val="0"/>
          <w:szCs w:val="18"/>
        </w:rPr>
        <w:t xml:space="preserve"> black</w:t>
      </w:r>
      <w:r w:rsidRPr="00866FD0">
        <w:rPr>
          <w:rFonts w:ascii="Lucida Bright" w:hAnsi="Lucida Bright"/>
          <w:b w:val="0"/>
          <w:bCs w:val="0"/>
          <w:szCs w:val="18"/>
        </w:rPr>
        <w:t xml:space="preserve"> ink.</w:t>
      </w:r>
    </w:p>
    <w:p w:rsidR="0011231F" w:rsidRDefault="0011231F" w:rsidP="008744DD">
      <w:pPr>
        <w:pStyle w:val="ListParagraph"/>
        <w:numPr>
          <w:ilvl w:val="0"/>
          <w:numId w:val="8"/>
        </w:numPr>
        <w:spacing w:after="0" w:line="240" w:lineRule="auto"/>
        <w:rPr>
          <w:rFonts w:ascii="Lucida Bright" w:hAnsi="Lucida Bright"/>
          <w:sz w:val="24"/>
          <w:szCs w:val="24"/>
        </w:rPr>
      </w:pPr>
      <w:r>
        <w:rPr>
          <w:rFonts w:ascii="Lucida Bright" w:hAnsi="Lucida Bright"/>
          <w:sz w:val="24"/>
          <w:szCs w:val="24"/>
        </w:rPr>
        <w:t>If</w:t>
      </w:r>
      <w:r w:rsidRPr="00AF337B">
        <w:rPr>
          <w:rFonts w:ascii="Lucida Bright" w:hAnsi="Lucida Bright"/>
          <w:sz w:val="24"/>
          <w:szCs w:val="24"/>
        </w:rPr>
        <w:t xml:space="preserve"> a pur</w:t>
      </w:r>
      <w:r w:rsidR="00A368B8">
        <w:rPr>
          <w:rFonts w:ascii="Lucida Bright" w:hAnsi="Lucida Bright"/>
          <w:sz w:val="24"/>
          <w:szCs w:val="24"/>
        </w:rPr>
        <w:t>chase order</w:t>
      </w:r>
      <w:r w:rsidRPr="00AF337B">
        <w:rPr>
          <w:rFonts w:ascii="Lucida Bright" w:hAnsi="Lucida Bright"/>
          <w:sz w:val="24"/>
          <w:szCs w:val="24"/>
        </w:rPr>
        <w:t xml:space="preserve"> needs to be processed faster, please </w:t>
      </w:r>
      <w:r w:rsidR="00A368B8">
        <w:rPr>
          <w:rFonts w:ascii="Lucida Bright" w:hAnsi="Lucida Bright"/>
          <w:sz w:val="24"/>
          <w:szCs w:val="24"/>
        </w:rPr>
        <w:t>hand deliver</w:t>
      </w:r>
      <w:r w:rsidRPr="00AF337B">
        <w:rPr>
          <w:rFonts w:ascii="Lucida Bright" w:hAnsi="Lucida Bright"/>
          <w:sz w:val="24"/>
          <w:szCs w:val="24"/>
        </w:rPr>
        <w:t xml:space="preserve"> the purchas</w:t>
      </w:r>
      <w:r>
        <w:rPr>
          <w:rFonts w:ascii="Lucida Bright" w:hAnsi="Lucida Bright"/>
          <w:sz w:val="24"/>
          <w:szCs w:val="24"/>
        </w:rPr>
        <w:t>e order to the Federal Programs O</w:t>
      </w:r>
      <w:r w:rsidRPr="00AF337B">
        <w:rPr>
          <w:rFonts w:ascii="Lucida Bright" w:hAnsi="Lucida Bright"/>
          <w:sz w:val="24"/>
          <w:szCs w:val="24"/>
        </w:rPr>
        <w:t>ffice.</w:t>
      </w:r>
    </w:p>
    <w:p w:rsidR="0011231F" w:rsidRPr="00326461" w:rsidRDefault="00A368B8" w:rsidP="008744DD">
      <w:pPr>
        <w:pStyle w:val="BodyText"/>
        <w:numPr>
          <w:ilvl w:val="0"/>
          <w:numId w:val="8"/>
        </w:numPr>
        <w:rPr>
          <w:rFonts w:ascii="Lucida Bright" w:hAnsi="Lucida Bright"/>
          <w:b w:val="0"/>
          <w:bCs w:val="0"/>
          <w:szCs w:val="18"/>
        </w:rPr>
      </w:pPr>
      <w:r>
        <w:rPr>
          <w:rFonts w:ascii="Lucida Bright" w:hAnsi="Lucida Bright"/>
          <w:b w:val="0"/>
          <w:bCs w:val="0"/>
          <w:szCs w:val="18"/>
        </w:rPr>
        <w:t xml:space="preserve">The courier runs at </w:t>
      </w:r>
      <w:proofErr w:type="spellStart"/>
      <w:r>
        <w:rPr>
          <w:rFonts w:ascii="Lucida Bright" w:hAnsi="Lucida Bright"/>
          <w:b w:val="0"/>
          <w:bCs w:val="0"/>
          <w:szCs w:val="18"/>
        </w:rPr>
        <w:t>Moye</w:t>
      </w:r>
      <w:proofErr w:type="spellEnd"/>
      <w:r>
        <w:rPr>
          <w:rFonts w:ascii="Lucida Bright" w:hAnsi="Lucida Bright"/>
          <w:b w:val="0"/>
          <w:bCs w:val="0"/>
          <w:szCs w:val="18"/>
        </w:rPr>
        <w:t xml:space="preserve"> on Tuesday and Thursday afternoons only!</w:t>
      </w:r>
    </w:p>
    <w:p w:rsidR="00326461" w:rsidRPr="00985D2B" w:rsidRDefault="00326461" w:rsidP="008744DD">
      <w:pPr>
        <w:pStyle w:val="ListParagraph"/>
        <w:numPr>
          <w:ilvl w:val="0"/>
          <w:numId w:val="8"/>
        </w:numPr>
        <w:spacing w:after="0" w:line="240" w:lineRule="auto"/>
        <w:rPr>
          <w:rFonts w:ascii="Lucida Bright" w:hAnsi="Lucida Bright"/>
          <w:sz w:val="24"/>
          <w:szCs w:val="24"/>
        </w:rPr>
      </w:pPr>
      <w:r w:rsidRPr="00985D2B">
        <w:rPr>
          <w:rFonts w:ascii="Lucida Bright" w:hAnsi="Lucida Bright"/>
          <w:sz w:val="24"/>
          <w:szCs w:val="24"/>
        </w:rPr>
        <w:t>Purchase Orders should include the following information:</w:t>
      </w:r>
    </w:p>
    <w:p w:rsidR="00326461" w:rsidRDefault="00326461" w:rsidP="008744DD">
      <w:pPr>
        <w:pStyle w:val="ListParagraph"/>
        <w:numPr>
          <w:ilvl w:val="1"/>
          <w:numId w:val="8"/>
        </w:numPr>
        <w:spacing w:after="0" w:line="240" w:lineRule="auto"/>
        <w:rPr>
          <w:rFonts w:ascii="Lucida Bright" w:hAnsi="Lucida Bright"/>
          <w:sz w:val="24"/>
          <w:szCs w:val="24"/>
        </w:rPr>
      </w:pPr>
      <w:r w:rsidRPr="00985D2B">
        <w:rPr>
          <w:rFonts w:ascii="Lucida Bright" w:hAnsi="Lucida Bright"/>
          <w:sz w:val="24"/>
          <w:szCs w:val="24"/>
        </w:rPr>
        <w:t>Name and address of</w:t>
      </w:r>
      <w:r>
        <w:rPr>
          <w:rFonts w:ascii="Lucida Bright" w:hAnsi="Lucida Bright"/>
          <w:sz w:val="24"/>
          <w:szCs w:val="24"/>
        </w:rPr>
        <w:t xml:space="preserve"> </w:t>
      </w:r>
      <w:r w:rsidRPr="00985D2B">
        <w:rPr>
          <w:rFonts w:ascii="Lucida Bright" w:hAnsi="Lucida Bright"/>
          <w:sz w:val="24"/>
          <w:szCs w:val="24"/>
        </w:rPr>
        <w:t>school, or business to which payment is due</w:t>
      </w:r>
      <w:r>
        <w:rPr>
          <w:rFonts w:ascii="Lucida Bright" w:hAnsi="Lucida Bright"/>
          <w:sz w:val="24"/>
          <w:szCs w:val="24"/>
        </w:rPr>
        <w:t>. (Please note that if you do not include the vendor’s address, the PO will be returned to you.  The ONLY exception is if your vendor is Amazon.)</w:t>
      </w:r>
      <w:r w:rsidRPr="00985D2B">
        <w:rPr>
          <w:rFonts w:ascii="Lucida Bright" w:hAnsi="Lucida Bright"/>
          <w:sz w:val="24"/>
          <w:szCs w:val="24"/>
        </w:rPr>
        <w:t xml:space="preserve">  </w:t>
      </w:r>
    </w:p>
    <w:p w:rsidR="00343A53" w:rsidRPr="00985D2B" w:rsidRDefault="00343A53" w:rsidP="008744DD">
      <w:pPr>
        <w:pStyle w:val="ListParagraph"/>
        <w:numPr>
          <w:ilvl w:val="1"/>
          <w:numId w:val="8"/>
        </w:numPr>
        <w:spacing w:after="0" w:line="240" w:lineRule="auto"/>
        <w:rPr>
          <w:rFonts w:ascii="Lucida Bright" w:hAnsi="Lucida Bright"/>
          <w:sz w:val="24"/>
          <w:szCs w:val="24"/>
        </w:rPr>
      </w:pPr>
      <w:r>
        <w:rPr>
          <w:rFonts w:ascii="Lucida Bright" w:hAnsi="Lucida Bright"/>
          <w:sz w:val="24"/>
          <w:szCs w:val="24"/>
        </w:rPr>
        <w:t>Name, address, and phone number for your school (this must be filled it or the PO will be returned to you) – fax number is not necessary.</w:t>
      </w:r>
    </w:p>
    <w:p w:rsidR="00A368B8" w:rsidRDefault="00A368B8" w:rsidP="008744DD">
      <w:pPr>
        <w:pStyle w:val="ListParagraph"/>
        <w:numPr>
          <w:ilvl w:val="1"/>
          <w:numId w:val="8"/>
        </w:numPr>
        <w:spacing w:after="0" w:line="240" w:lineRule="auto"/>
        <w:rPr>
          <w:rFonts w:ascii="Lucida Bright" w:hAnsi="Lucida Bright"/>
          <w:sz w:val="24"/>
          <w:szCs w:val="24"/>
        </w:rPr>
      </w:pPr>
      <w:r>
        <w:rPr>
          <w:rFonts w:ascii="Lucida Bright" w:hAnsi="Lucida Bright"/>
          <w:sz w:val="24"/>
          <w:szCs w:val="24"/>
        </w:rPr>
        <w:t>Budget Code (Fund.Purpose.Program.Object.Location.User1)</w:t>
      </w:r>
    </w:p>
    <w:p w:rsidR="00A368B8"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Fund Code: Federal is always 3</w:t>
      </w:r>
    </w:p>
    <w:p w:rsidR="00A368B8"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For most of your purchases the purpose code will be 5330, unless it is afterschool or summer and they are 5350 (if you are unsure of the purpose code, please ask)</w:t>
      </w:r>
    </w:p>
    <w:p w:rsidR="00326461"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Program Code: Title I is always 050</w:t>
      </w:r>
      <w:r w:rsidR="00326461" w:rsidRPr="00985D2B">
        <w:rPr>
          <w:rFonts w:ascii="Lucida Bright" w:hAnsi="Lucida Bright"/>
          <w:sz w:val="24"/>
          <w:szCs w:val="24"/>
        </w:rPr>
        <w:t xml:space="preserve"> </w:t>
      </w:r>
    </w:p>
    <w:p w:rsidR="00A368B8"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Object Code: Can be found on your budget allocation worksheet or on DPI chart of accounts</w:t>
      </w:r>
    </w:p>
    <w:p w:rsidR="00A368B8"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User Code 1: For your school this is always 001</w:t>
      </w:r>
    </w:p>
    <w:p w:rsidR="00A368B8" w:rsidRPr="00985D2B"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Sample Budget Code: (Paper): 3.5330.050.411.xxx.001</w:t>
      </w:r>
    </w:p>
    <w:p w:rsidR="00326461" w:rsidRDefault="00326461" w:rsidP="008744DD">
      <w:pPr>
        <w:pStyle w:val="ListParagraph"/>
        <w:numPr>
          <w:ilvl w:val="1"/>
          <w:numId w:val="8"/>
        </w:numPr>
        <w:spacing w:after="0" w:line="240" w:lineRule="auto"/>
        <w:rPr>
          <w:rFonts w:ascii="Lucida Bright" w:hAnsi="Lucida Bright"/>
          <w:sz w:val="24"/>
          <w:szCs w:val="24"/>
        </w:rPr>
      </w:pPr>
      <w:r w:rsidRPr="00985D2B">
        <w:rPr>
          <w:rFonts w:ascii="Lucida Bright" w:hAnsi="Lucida Bright"/>
          <w:sz w:val="24"/>
          <w:szCs w:val="24"/>
        </w:rPr>
        <w:t>Principal signature</w:t>
      </w:r>
      <w:r w:rsidR="00343A53">
        <w:rPr>
          <w:rFonts w:ascii="Lucida Bright" w:hAnsi="Lucida Bright"/>
          <w:sz w:val="24"/>
          <w:szCs w:val="24"/>
        </w:rPr>
        <w:t xml:space="preserve"> on PO</w:t>
      </w:r>
      <w:r w:rsidR="00A368B8">
        <w:rPr>
          <w:rFonts w:ascii="Lucida Bright" w:hAnsi="Lucida Bright"/>
          <w:sz w:val="24"/>
          <w:szCs w:val="24"/>
        </w:rPr>
        <w:t xml:space="preserve"> (It will be returned if not signed by the principal)</w:t>
      </w:r>
    </w:p>
    <w:p w:rsidR="00326461" w:rsidRPr="0011231F" w:rsidRDefault="00326461" w:rsidP="008744DD">
      <w:pPr>
        <w:pStyle w:val="ListParagraph"/>
        <w:numPr>
          <w:ilvl w:val="1"/>
          <w:numId w:val="8"/>
        </w:numPr>
        <w:spacing w:after="0" w:line="240" w:lineRule="auto"/>
        <w:rPr>
          <w:rFonts w:ascii="Lucida Bright" w:hAnsi="Lucida Bright"/>
          <w:sz w:val="24"/>
          <w:szCs w:val="24"/>
        </w:rPr>
      </w:pPr>
      <w:r>
        <w:rPr>
          <w:rFonts w:ascii="Lucida Bright" w:hAnsi="Lucida Bright"/>
          <w:sz w:val="24"/>
          <w:szCs w:val="24"/>
        </w:rPr>
        <w:lastRenderedPageBreak/>
        <w:t xml:space="preserve">Applicable quotes attached </w:t>
      </w:r>
      <w:r w:rsidRPr="00326461">
        <w:rPr>
          <w:rFonts w:ascii="Lucida Bright" w:hAnsi="Lucida Bright"/>
          <w:color w:val="000000" w:themeColor="text1"/>
          <w:sz w:val="24"/>
          <w:szCs w:val="24"/>
        </w:rPr>
        <w:t>(All purchases must have 2 quotes, purchases above $10,000 must have 3 quotes)</w:t>
      </w:r>
      <w:r w:rsidR="00343A53">
        <w:rPr>
          <w:rFonts w:ascii="Lucida Bright" w:hAnsi="Lucida Bright"/>
          <w:color w:val="000000" w:themeColor="text1"/>
          <w:sz w:val="24"/>
          <w:szCs w:val="24"/>
        </w:rPr>
        <w:t xml:space="preserve"> – The quote you have selected MUST be signed by the Principal.</w:t>
      </w:r>
    </w:p>
    <w:p w:rsidR="0011231F" w:rsidRPr="00847C41" w:rsidRDefault="0011231F" w:rsidP="008744DD">
      <w:pPr>
        <w:pStyle w:val="ListParagraph"/>
        <w:numPr>
          <w:ilvl w:val="1"/>
          <w:numId w:val="8"/>
        </w:numPr>
        <w:spacing w:after="0" w:line="240" w:lineRule="auto"/>
        <w:rPr>
          <w:rFonts w:ascii="Lucida Bright" w:hAnsi="Lucida Bright"/>
          <w:sz w:val="24"/>
          <w:szCs w:val="24"/>
        </w:rPr>
      </w:pPr>
      <w:r>
        <w:rPr>
          <w:rFonts w:ascii="Lucida Bright" w:hAnsi="Lucida Bright"/>
          <w:sz w:val="24"/>
          <w:szCs w:val="24"/>
        </w:rPr>
        <w:t>All quotes must be current (usually within the last 30 days)</w:t>
      </w:r>
    </w:p>
    <w:p w:rsidR="00326461" w:rsidRDefault="00326461" w:rsidP="008744DD">
      <w:pPr>
        <w:pStyle w:val="ListParagraph"/>
        <w:numPr>
          <w:ilvl w:val="1"/>
          <w:numId w:val="8"/>
        </w:numPr>
        <w:spacing w:after="0" w:line="240" w:lineRule="auto"/>
        <w:rPr>
          <w:rFonts w:ascii="Lucida Bright" w:hAnsi="Lucida Bright"/>
          <w:color w:val="000000" w:themeColor="text1"/>
          <w:sz w:val="24"/>
          <w:szCs w:val="24"/>
        </w:rPr>
      </w:pPr>
      <w:r w:rsidRPr="00326461">
        <w:rPr>
          <w:rFonts w:ascii="Lucida Bright" w:hAnsi="Lucida Bright"/>
          <w:color w:val="000000" w:themeColor="text1"/>
          <w:sz w:val="24"/>
          <w:szCs w:val="24"/>
        </w:rPr>
        <w:t>If an item is Sole Source, you must complete and send in the Sole Source Affirmation with your Purchase Order</w:t>
      </w:r>
      <w:r>
        <w:rPr>
          <w:rFonts w:ascii="Lucida Bright" w:hAnsi="Lucida Bright"/>
          <w:color w:val="000000" w:themeColor="text1"/>
          <w:sz w:val="24"/>
          <w:szCs w:val="24"/>
        </w:rPr>
        <w:t>. (Please note that sole source means that an item cannot be purchased from any other vendor.)</w:t>
      </w:r>
      <w:r w:rsidR="00A368B8">
        <w:rPr>
          <w:rFonts w:ascii="Lucida Bright" w:hAnsi="Lucida Bright"/>
          <w:color w:val="000000" w:themeColor="text1"/>
          <w:sz w:val="24"/>
          <w:szCs w:val="24"/>
        </w:rPr>
        <w:t xml:space="preserve"> </w:t>
      </w:r>
    </w:p>
    <w:p w:rsidR="00A368B8" w:rsidRDefault="00326461" w:rsidP="008744DD">
      <w:pPr>
        <w:pStyle w:val="ListParagraph"/>
        <w:numPr>
          <w:ilvl w:val="1"/>
          <w:numId w:val="8"/>
        </w:numPr>
        <w:spacing w:after="0" w:line="240" w:lineRule="auto"/>
        <w:rPr>
          <w:rFonts w:ascii="Lucida Bright" w:hAnsi="Lucida Bright"/>
          <w:color w:val="000000" w:themeColor="text1"/>
          <w:sz w:val="24"/>
          <w:szCs w:val="24"/>
        </w:rPr>
      </w:pPr>
      <w:r w:rsidRPr="00326461">
        <w:rPr>
          <w:rFonts w:ascii="Lucida Bright" w:hAnsi="Lucida Bright"/>
          <w:color w:val="000000" w:themeColor="text1"/>
          <w:sz w:val="24"/>
          <w:szCs w:val="24"/>
        </w:rPr>
        <w:t>Please do not use staples</w:t>
      </w:r>
      <w:r w:rsidR="00A368B8">
        <w:rPr>
          <w:rFonts w:ascii="Lucida Bright" w:hAnsi="Lucida Bright"/>
          <w:color w:val="000000" w:themeColor="text1"/>
          <w:sz w:val="24"/>
          <w:szCs w:val="24"/>
        </w:rPr>
        <w:t>! Paper clip your quotes and your request to Use Federal Funds Form to your Purchase Orders.</w:t>
      </w:r>
    </w:p>
    <w:p w:rsidR="00A368B8" w:rsidRDefault="00A368B8" w:rsidP="00A368B8">
      <w:pPr>
        <w:spacing w:after="0" w:line="240" w:lineRule="auto"/>
        <w:rPr>
          <w:rFonts w:ascii="Lucida Bright" w:hAnsi="Lucida Bright"/>
          <w:sz w:val="24"/>
          <w:szCs w:val="24"/>
        </w:rPr>
      </w:pPr>
    </w:p>
    <w:p w:rsidR="00A80718" w:rsidRDefault="00A368B8" w:rsidP="00A368B8">
      <w:pPr>
        <w:spacing w:after="0" w:line="240" w:lineRule="auto"/>
        <w:rPr>
          <w:rFonts w:ascii="Lucida Bright" w:hAnsi="Lucida Bright"/>
          <w:sz w:val="24"/>
          <w:szCs w:val="24"/>
        </w:rPr>
      </w:pPr>
      <w:r>
        <w:rPr>
          <w:rFonts w:ascii="Lucida Bright" w:hAnsi="Lucida Bright"/>
          <w:sz w:val="24"/>
          <w:szCs w:val="24"/>
        </w:rPr>
        <w:t>*All purchases must come through the Federal Programs Office.  Do NOT purchase items with your school funds and expect to be reimbursed.*</w:t>
      </w:r>
      <w:r w:rsidR="00A80718" w:rsidRPr="00A368B8">
        <w:rPr>
          <w:rFonts w:ascii="Lucida Bright" w:hAnsi="Lucida Bright"/>
          <w:sz w:val="24"/>
          <w:szCs w:val="24"/>
        </w:rPr>
        <w:tab/>
      </w:r>
    </w:p>
    <w:p w:rsidR="00652428" w:rsidRPr="00A368B8" w:rsidRDefault="00652428" w:rsidP="00A368B8">
      <w:pPr>
        <w:spacing w:after="0" w:line="240" w:lineRule="auto"/>
        <w:rPr>
          <w:rFonts w:ascii="Lucida Bright" w:hAnsi="Lucida Bright"/>
          <w:color w:val="000000" w:themeColor="text1"/>
          <w:sz w:val="24"/>
          <w:szCs w:val="24"/>
        </w:rPr>
      </w:pPr>
    </w:p>
    <w:p w:rsidR="00A80718" w:rsidRPr="003B6BFF" w:rsidRDefault="00A80718" w:rsidP="00A80718">
      <w:pPr>
        <w:pStyle w:val="BodyText"/>
        <w:tabs>
          <w:tab w:val="left" w:pos="5777"/>
        </w:tabs>
        <w:rPr>
          <w:rFonts w:ascii="Lucida Bright" w:hAnsi="Lucida Bright"/>
          <w:b w:val="0"/>
          <w:bCs w:val="0"/>
          <w:sz w:val="16"/>
          <w:szCs w:val="18"/>
        </w:rPr>
      </w:pPr>
    </w:p>
    <w:p w:rsidR="00A80718" w:rsidRPr="00652428" w:rsidRDefault="00326461" w:rsidP="00652428">
      <w:pPr>
        <w:rPr>
          <w:rFonts w:ascii="Lucida Bright" w:eastAsia="Times New Roman" w:hAnsi="Lucida Bright" w:cs="Times New Roman"/>
          <w:b/>
          <w:sz w:val="24"/>
          <w:szCs w:val="24"/>
        </w:rPr>
      </w:pPr>
      <w:r w:rsidRPr="00652428">
        <w:rPr>
          <w:rFonts w:ascii="Lucida Bright" w:hAnsi="Lucida Bright"/>
          <w:b/>
          <w:bCs/>
          <w:sz w:val="24"/>
          <w:szCs w:val="24"/>
        </w:rPr>
        <w:t xml:space="preserve">B. Request to Use Federal Funds </w:t>
      </w:r>
      <w:r w:rsidR="00652428" w:rsidRPr="00652428">
        <w:rPr>
          <w:rFonts w:ascii="Lucida Bright" w:hAnsi="Lucida Bright"/>
          <w:b/>
          <w:bCs/>
          <w:sz w:val="24"/>
          <w:szCs w:val="24"/>
        </w:rPr>
        <w:t>F</w:t>
      </w:r>
      <w:r w:rsidRPr="00652428">
        <w:rPr>
          <w:rFonts w:ascii="Lucida Bright" w:hAnsi="Lucida Bright"/>
          <w:b/>
          <w:bCs/>
          <w:sz w:val="24"/>
          <w:szCs w:val="24"/>
        </w:rPr>
        <w:t>orm Reminders</w:t>
      </w:r>
    </w:p>
    <w:p w:rsidR="00326461" w:rsidRDefault="00A368B8" w:rsidP="00191708">
      <w:pPr>
        <w:pStyle w:val="BodyText"/>
        <w:numPr>
          <w:ilvl w:val="0"/>
          <w:numId w:val="79"/>
        </w:numPr>
        <w:rPr>
          <w:rFonts w:ascii="Lucida Bright" w:hAnsi="Lucida Bright"/>
          <w:b w:val="0"/>
          <w:bCs w:val="0"/>
          <w:szCs w:val="18"/>
        </w:rPr>
      </w:pPr>
      <w:r>
        <w:rPr>
          <w:rFonts w:ascii="Lucida Bright" w:hAnsi="Lucida Bright"/>
          <w:b w:val="0"/>
          <w:bCs w:val="0"/>
          <w:szCs w:val="18"/>
        </w:rPr>
        <w:t>Must be</w:t>
      </w:r>
      <w:r w:rsidR="00326461">
        <w:rPr>
          <w:rFonts w:ascii="Lucida Bright" w:hAnsi="Lucida Bright"/>
          <w:b w:val="0"/>
          <w:bCs w:val="0"/>
          <w:szCs w:val="18"/>
        </w:rPr>
        <w:t xml:space="preserve"> submitted prior to submitting your purchase order.  (They can be emailed to Mrs. Whitaker (</w:t>
      </w:r>
      <w:hyperlink r:id="rId26" w:history="1">
        <w:r w:rsidR="00326461" w:rsidRPr="00E14628">
          <w:rPr>
            <w:rStyle w:val="Hyperlink"/>
            <w:rFonts w:ascii="Lucida Bright" w:hAnsi="Lucida Bright"/>
            <w:b w:val="0"/>
            <w:bCs w:val="0"/>
            <w:szCs w:val="18"/>
          </w:rPr>
          <w:t>washins@pitt.k12.nc.us</w:t>
        </w:r>
      </w:hyperlink>
      <w:r w:rsidR="00326461">
        <w:rPr>
          <w:rFonts w:ascii="Lucida Bright" w:hAnsi="Lucida Bright"/>
          <w:b w:val="0"/>
          <w:bCs w:val="0"/>
          <w:szCs w:val="18"/>
        </w:rPr>
        <w:t>) or myself.). Forms will be emailed back to you and should be attached to your PO when submitted.</w:t>
      </w:r>
    </w:p>
    <w:p w:rsidR="00326461" w:rsidRDefault="00326461" w:rsidP="00191708">
      <w:pPr>
        <w:pStyle w:val="BodyText"/>
        <w:numPr>
          <w:ilvl w:val="0"/>
          <w:numId w:val="79"/>
        </w:numPr>
        <w:rPr>
          <w:rFonts w:ascii="Lucida Bright" w:hAnsi="Lucida Bright"/>
          <w:b w:val="0"/>
          <w:bCs w:val="0"/>
          <w:szCs w:val="18"/>
        </w:rPr>
      </w:pPr>
      <w:r>
        <w:rPr>
          <w:rFonts w:ascii="Lucida Bright" w:hAnsi="Lucida Bright"/>
          <w:b w:val="0"/>
          <w:bCs w:val="0"/>
          <w:szCs w:val="18"/>
        </w:rPr>
        <w:t>All sections need to filled out completely.</w:t>
      </w:r>
      <w:r w:rsidR="00ED1A74">
        <w:rPr>
          <w:rFonts w:ascii="Lucida Bright" w:hAnsi="Lucida Bright"/>
          <w:b w:val="0"/>
          <w:bCs w:val="0"/>
          <w:szCs w:val="18"/>
        </w:rPr>
        <w:t xml:space="preserve"> You must explain how all purchases are related to your needs assessment and/or prioritized plan.</w:t>
      </w:r>
    </w:p>
    <w:p w:rsidR="001F6BDD" w:rsidRDefault="001F6BDD" w:rsidP="00191708">
      <w:pPr>
        <w:pStyle w:val="BodyText"/>
        <w:numPr>
          <w:ilvl w:val="1"/>
          <w:numId w:val="79"/>
        </w:numPr>
        <w:rPr>
          <w:rFonts w:ascii="Lucida Bright" w:hAnsi="Lucida Bright"/>
          <w:b w:val="0"/>
          <w:bCs w:val="0"/>
          <w:szCs w:val="18"/>
        </w:rPr>
      </w:pPr>
      <w:r>
        <w:rPr>
          <w:rFonts w:ascii="Lucida Bright" w:hAnsi="Lucida Bright"/>
          <w:b w:val="0"/>
          <w:bCs w:val="0"/>
          <w:szCs w:val="18"/>
        </w:rPr>
        <w:t>Always remember that the purpose of Title I is to support low-achieving students, especially those in high-poverty schools. It provides financial assistance to schools to help them improve educational opportunities for educationally deprived children. Funding should be used to address achievement gaps an ensure all children meet state standards in core academic subjects.</w:t>
      </w:r>
    </w:p>
    <w:p w:rsidR="00326461" w:rsidRDefault="00326461" w:rsidP="00191708">
      <w:pPr>
        <w:pStyle w:val="BodyText"/>
        <w:numPr>
          <w:ilvl w:val="0"/>
          <w:numId w:val="79"/>
        </w:numPr>
        <w:rPr>
          <w:rFonts w:ascii="Lucida Bright" w:hAnsi="Lucida Bright"/>
          <w:b w:val="0"/>
          <w:bCs w:val="0"/>
          <w:szCs w:val="18"/>
        </w:rPr>
      </w:pPr>
      <w:r>
        <w:rPr>
          <w:rFonts w:ascii="Lucida Bright" w:hAnsi="Lucida Bright"/>
          <w:b w:val="0"/>
          <w:bCs w:val="0"/>
          <w:szCs w:val="18"/>
        </w:rPr>
        <w:t>You only need to complete the workshop section when you are requesting to attend PD.</w:t>
      </w:r>
      <w:r w:rsidR="001F6BDD">
        <w:rPr>
          <w:rFonts w:ascii="Lucida Bright" w:hAnsi="Lucida Bright"/>
          <w:b w:val="0"/>
          <w:bCs w:val="0"/>
          <w:szCs w:val="18"/>
        </w:rPr>
        <w:t xml:space="preserve"> (This section does not need to be completed for Parent Engagement Events)</w:t>
      </w:r>
    </w:p>
    <w:p w:rsidR="00326461" w:rsidRPr="00326461" w:rsidRDefault="00326461" w:rsidP="00191708">
      <w:pPr>
        <w:pStyle w:val="BodyText"/>
        <w:numPr>
          <w:ilvl w:val="0"/>
          <w:numId w:val="79"/>
        </w:numPr>
        <w:rPr>
          <w:rFonts w:ascii="Lucida Bright" w:hAnsi="Lucida Bright"/>
          <w:b w:val="0"/>
          <w:bCs w:val="0"/>
          <w:szCs w:val="18"/>
        </w:rPr>
      </w:pPr>
      <w:r>
        <w:rPr>
          <w:rFonts w:ascii="Lucida Bright" w:hAnsi="Lucida Bright"/>
          <w:b w:val="0"/>
          <w:bCs w:val="0"/>
          <w:szCs w:val="18"/>
        </w:rPr>
        <w:t>You only need to complete the technology section when you are requesting technology.</w:t>
      </w:r>
    </w:p>
    <w:p w:rsidR="00A80718" w:rsidRDefault="00A80718" w:rsidP="00A80718">
      <w:pPr>
        <w:pStyle w:val="BodyText"/>
        <w:rPr>
          <w:rFonts w:ascii="Lucida Bright" w:hAnsi="Lucida Bright"/>
          <w:szCs w:val="18"/>
        </w:rPr>
      </w:pPr>
    </w:p>
    <w:p w:rsidR="00326461" w:rsidRDefault="00326461" w:rsidP="00A80718">
      <w:pPr>
        <w:pStyle w:val="BodyText"/>
        <w:rPr>
          <w:rFonts w:ascii="Lucida Bright" w:hAnsi="Lucida Bright"/>
          <w:szCs w:val="18"/>
        </w:rPr>
      </w:pPr>
      <w:r>
        <w:rPr>
          <w:rFonts w:ascii="Lucida Bright" w:hAnsi="Lucida Bright"/>
          <w:szCs w:val="18"/>
        </w:rPr>
        <w:t>C. Amazon Purchases</w:t>
      </w:r>
    </w:p>
    <w:p w:rsidR="00326461" w:rsidRDefault="00326461" w:rsidP="00191708">
      <w:pPr>
        <w:pStyle w:val="BodyText"/>
        <w:numPr>
          <w:ilvl w:val="0"/>
          <w:numId w:val="80"/>
        </w:numPr>
        <w:rPr>
          <w:rFonts w:ascii="Lucida Bright" w:hAnsi="Lucida Bright"/>
          <w:b w:val="0"/>
          <w:szCs w:val="18"/>
        </w:rPr>
      </w:pPr>
      <w:r>
        <w:rPr>
          <w:rFonts w:ascii="Lucida Bright" w:hAnsi="Lucida Bright"/>
          <w:b w:val="0"/>
          <w:szCs w:val="18"/>
        </w:rPr>
        <w:t xml:space="preserve">When purchasing from Amazon, you must use the PCS </w:t>
      </w:r>
      <w:r w:rsidR="007D63B1">
        <w:rPr>
          <w:rFonts w:ascii="Lucida Bright" w:hAnsi="Lucida Bright"/>
          <w:b w:val="0"/>
          <w:szCs w:val="18"/>
        </w:rPr>
        <w:t xml:space="preserve">Amazon </w:t>
      </w:r>
      <w:r>
        <w:rPr>
          <w:rFonts w:ascii="Lucida Bright" w:hAnsi="Lucida Bright"/>
          <w:b w:val="0"/>
          <w:szCs w:val="18"/>
        </w:rPr>
        <w:t xml:space="preserve">account </w:t>
      </w:r>
      <w:r w:rsidR="007D63B1">
        <w:rPr>
          <w:rFonts w:ascii="Lucida Bright" w:hAnsi="Lucida Bright"/>
          <w:b w:val="0"/>
          <w:szCs w:val="18"/>
        </w:rPr>
        <w:t xml:space="preserve">(not a personal account) </w:t>
      </w:r>
      <w:r>
        <w:rPr>
          <w:rFonts w:ascii="Lucida Bright" w:hAnsi="Lucida Bright"/>
          <w:b w:val="0"/>
          <w:szCs w:val="18"/>
        </w:rPr>
        <w:t>and submit your cart. You will put a note in the comments that it is being paid for by Title I</w:t>
      </w:r>
      <w:r w:rsidR="007D63B1">
        <w:rPr>
          <w:rFonts w:ascii="Lucida Bright" w:hAnsi="Lucida Bright"/>
          <w:b w:val="0"/>
          <w:szCs w:val="18"/>
        </w:rPr>
        <w:t xml:space="preserve"> – you should list the budget code in the comments</w:t>
      </w:r>
      <w:r>
        <w:rPr>
          <w:rFonts w:ascii="Lucida Bright" w:hAnsi="Lucida Bright"/>
          <w:b w:val="0"/>
          <w:szCs w:val="18"/>
        </w:rPr>
        <w:t>.</w:t>
      </w:r>
    </w:p>
    <w:p w:rsidR="00326461" w:rsidRDefault="00326461" w:rsidP="00191708">
      <w:pPr>
        <w:pStyle w:val="BodyText"/>
        <w:numPr>
          <w:ilvl w:val="0"/>
          <w:numId w:val="80"/>
        </w:numPr>
        <w:rPr>
          <w:rFonts w:ascii="Lucida Bright" w:hAnsi="Lucida Bright"/>
          <w:b w:val="0"/>
          <w:szCs w:val="18"/>
        </w:rPr>
      </w:pPr>
      <w:r>
        <w:rPr>
          <w:rFonts w:ascii="Lucida Bright" w:hAnsi="Lucida Bright"/>
          <w:b w:val="0"/>
          <w:szCs w:val="18"/>
        </w:rPr>
        <w:t xml:space="preserve">Do not place Amazon orders with school funds and ask for reimbursement.  All Title I Orders must be placed through the Federal Programs Office.  </w:t>
      </w:r>
    </w:p>
    <w:p w:rsidR="00326461" w:rsidRDefault="00326461" w:rsidP="00191708">
      <w:pPr>
        <w:pStyle w:val="BodyText"/>
        <w:numPr>
          <w:ilvl w:val="0"/>
          <w:numId w:val="80"/>
        </w:numPr>
        <w:rPr>
          <w:rFonts w:ascii="Lucida Bright" w:hAnsi="Lucida Bright"/>
          <w:b w:val="0"/>
          <w:szCs w:val="18"/>
        </w:rPr>
      </w:pPr>
      <w:r>
        <w:rPr>
          <w:rFonts w:ascii="Lucida Bright" w:hAnsi="Lucida Bright"/>
          <w:b w:val="0"/>
          <w:szCs w:val="18"/>
        </w:rPr>
        <w:t>Once you have submitted your cart, print a copy of your cart, attach it to a PO (with your 2</w:t>
      </w:r>
      <w:r w:rsidRPr="00326461">
        <w:rPr>
          <w:rFonts w:ascii="Lucida Bright" w:hAnsi="Lucida Bright"/>
          <w:b w:val="0"/>
          <w:szCs w:val="18"/>
          <w:vertAlign w:val="superscript"/>
        </w:rPr>
        <w:t>nd</w:t>
      </w:r>
      <w:r>
        <w:rPr>
          <w:rFonts w:ascii="Lucida Bright" w:hAnsi="Lucida Bright"/>
          <w:b w:val="0"/>
          <w:szCs w:val="18"/>
        </w:rPr>
        <w:t xml:space="preserve"> quote and your request to use federal funds form) and send to the Federal Programs Office.  </w:t>
      </w:r>
    </w:p>
    <w:p w:rsidR="00326461" w:rsidRDefault="00326461" w:rsidP="00191708">
      <w:pPr>
        <w:pStyle w:val="BodyText"/>
        <w:numPr>
          <w:ilvl w:val="0"/>
          <w:numId w:val="80"/>
        </w:numPr>
        <w:rPr>
          <w:rFonts w:ascii="Lucida Bright" w:hAnsi="Lucida Bright"/>
          <w:b w:val="0"/>
          <w:szCs w:val="18"/>
        </w:rPr>
      </w:pPr>
      <w:r>
        <w:rPr>
          <w:rFonts w:ascii="Lucida Bright" w:hAnsi="Lucida Bright"/>
          <w:b w:val="0"/>
          <w:szCs w:val="18"/>
        </w:rPr>
        <w:lastRenderedPageBreak/>
        <w:t xml:space="preserve">If your cart expires before the PO reaches Summer Foster, you will receive an email and all you will have to do is click the link and it will add your entire order back to the cart. (If there are any items in your order that are not allowable, I will send you an email and I will let Summer know.  </w:t>
      </w:r>
      <w:r w:rsidR="00ED1A74">
        <w:rPr>
          <w:rFonts w:ascii="Lucida Bright" w:hAnsi="Lucida Bright"/>
          <w:b w:val="0"/>
          <w:szCs w:val="18"/>
        </w:rPr>
        <w:t>These individual items can then be removed from your cart without you having to create an entirely new order and submit a new PO.)</w:t>
      </w:r>
    </w:p>
    <w:p w:rsidR="00ED1A74" w:rsidRDefault="00ED1A74" w:rsidP="00191708">
      <w:pPr>
        <w:pStyle w:val="BodyText"/>
        <w:numPr>
          <w:ilvl w:val="0"/>
          <w:numId w:val="80"/>
        </w:numPr>
        <w:rPr>
          <w:rFonts w:ascii="Lucida Bright" w:hAnsi="Lucida Bright"/>
          <w:b w:val="0"/>
          <w:szCs w:val="18"/>
        </w:rPr>
      </w:pPr>
      <w:r>
        <w:rPr>
          <w:rFonts w:ascii="Lucida Bright" w:hAnsi="Lucida Bright"/>
          <w:b w:val="0"/>
          <w:szCs w:val="18"/>
        </w:rPr>
        <w:t>If your school places an Amazon order without following the correct procedure and purchases items that are not allowable under Title I guidelines, we will NOT reimburse your school for those items.  It is imperative that you follow the procedures that have been established.</w:t>
      </w:r>
    </w:p>
    <w:p w:rsidR="00343A53" w:rsidRPr="00326461" w:rsidRDefault="00343A53" w:rsidP="00343A53">
      <w:pPr>
        <w:pStyle w:val="BodyText"/>
        <w:ind w:left="720"/>
        <w:rPr>
          <w:rFonts w:ascii="Lucida Bright" w:hAnsi="Lucida Bright"/>
          <w:b w:val="0"/>
          <w:szCs w:val="18"/>
        </w:rPr>
      </w:pPr>
    </w:p>
    <w:p w:rsidR="00A80718" w:rsidRDefault="00343A53" w:rsidP="00A80718">
      <w:pPr>
        <w:pStyle w:val="BodyText"/>
        <w:rPr>
          <w:rFonts w:ascii="Lucida Bright" w:hAnsi="Lucida Bright"/>
          <w:szCs w:val="18"/>
        </w:rPr>
      </w:pPr>
      <w:r>
        <w:rPr>
          <w:rFonts w:ascii="Lucida Bright" w:hAnsi="Lucida Bright"/>
          <w:szCs w:val="18"/>
        </w:rPr>
        <w:t>D. Other General Reminders</w:t>
      </w:r>
    </w:p>
    <w:p w:rsidR="00A80718" w:rsidRPr="00343A53" w:rsidRDefault="00A80718" w:rsidP="00191708">
      <w:pPr>
        <w:pStyle w:val="BodyText"/>
        <w:numPr>
          <w:ilvl w:val="0"/>
          <w:numId w:val="81"/>
        </w:numPr>
        <w:rPr>
          <w:rFonts w:ascii="Lucida Bright" w:hAnsi="Lucida Bright"/>
          <w:b w:val="0"/>
          <w:szCs w:val="18"/>
        </w:rPr>
      </w:pPr>
      <w:r w:rsidRPr="006B2674">
        <w:rPr>
          <w:rFonts w:ascii="Lucida Bright" w:hAnsi="Lucida Bright"/>
          <w:b w:val="0"/>
          <w:bCs w:val="0"/>
          <w:szCs w:val="18"/>
        </w:rPr>
        <w:t>Gift cards</w:t>
      </w:r>
      <w:r w:rsidRPr="00343A53">
        <w:rPr>
          <w:rFonts w:ascii="Lucida Bright" w:hAnsi="Lucida Bright"/>
          <w:b w:val="0"/>
          <w:bCs w:val="0"/>
          <w:szCs w:val="18"/>
        </w:rPr>
        <w:t xml:space="preserve"> cannot be </w:t>
      </w:r>
      <w:r w:rsidR="006B2674">
        <w:rPr>
          <w:rFonts w:ascii="Lucida Bright" w:hAnsi="Lucida Bright"/>
          <w:b w:val="0"/>
          <w:bCs w:val="0"/>
          <w:szCs w:val="18"/>
        </w:rPr>
        <w:t>purchased with Federal funds.</w:t>
      </w:r>
    </w:p>
    <w:p w:rsidR="00A80718" w:rsidRPr="001B2E2C" w:rsidRDefault="00A80718" w:rsidP="008744DD">
      <w:pPr>
        <w:pStyle w:val="BodyText"/>
        <w:numPr>
          <w:ilvl w:val="0"/>
          <w:numId w:val="10"/>
        </w:numPr>
        <w:rPr>
          <w:rFonts w:ascii="Lucida Bright" w:hAnsi="Lucida Bright"/>
          <w:b w:val="0"/>
          <w:bCs w:val="0"/>
          <w:szCs w:val="18"/>
        </w:rPr>
      </w:pPr>
      <w:r w:rsidRPr="00343A53">
        <w:rPr>
          <w:rFonts w:ascii="Lucida Bright" w:hAnsi="Lucida Bright"/>
          <w:b w:val="0"/>
          <w:bCs w:val="0"/>
          <w:szCs w:val="18"/>
        </w:rPr>
        <w:t>You cannot use federal funds to purchase door prizes.</w:t>
      </w:r>
    </w:p>
    <w:p w:rsidR="00343A53" w:rsidRPr="00343A53" w:rsidRDefault="00343A53" w:rsidP="008744DD">
      <w:pPr>
        <w:numPr>
          <w:ilvl w:val="0"/>
          <w:numId w:val="6"/>
        </w:numPr>
        <w:spacing w:after="0" w:line="240" w:lineRule="auto"/>
        <w:rPr>
          <w:rFonts w:ascii="Lucida Bright" w:hAnsi="Lucida Bright"/>
          <w:sz w:val="24"/>
          <w:szCs w:val="24"/>
        </w:rPr>
      </w:pPr>
      <w:r w:rsidRPr="00AF337B">
        <w:rPr>
          <w:rFonts w:ascii="Lucida Bright" w:hAnsi="Lucida Bright"/>
          <w:sz w:val="24"/>
          <w:szCs w:val="24"/>
        </w:rPr>
        <w:t>Make sure you keep</w:t>
      </w:r>
      <w:r w:rsidR="00ED1A74">
        <w:rPr>
          <w:rFonts w:ascii="Lucida Bright" w:hAnsi="Lucida Bright"/>
          <w:sz w:val="24"/>
          <w:szCs w:val="24"/>
        </w:rPr>
        <w:t xml:space="preserve"> the</w:t>
      </w:r>
      <w:r w:rsidRPr="00AF337B">
        <w:rPr>
          <w:rFonts w:ascii="Lucida Bright" w:hAnsi="Lucida Bright"/>
          <w:sz w:val="24"/>
          <w:szCs w:val="24"/>
        </w:rPr>
        <w:t xml:space="preserve"> goldenrod copy before sending </w:t>
      </w:r>
      <w:r w:rsidR="00ED1A74">
        <w:rPr>
          <w:rFonts w:ascii="Lucida Bright" w:hAnsi="Lucida Bright"/>
          <w:sz w:val="24"/>
          <w:szCs w:val="24"/>
        </w:rPr>
        <w:t xml:space="preserve">your </w:t>
      </w:r>
      <w:r w:rsidRPr="00AF337B">
        <w:rPr>
          <w:rFonts w:ascii="Lucida Bright" w:hAnsi="Lucida Bright"/>
          <w:sz w:val="24"/>
          <w:szCs w:val="24"/>
        </w:rPr>
        <w:t>PO to Federal Programs.</w:t>
      </w:r>
    </w:p>
    <w:p w:rsidR="00343A53" w:rsidRPr="00343A53" w:rsidRDefault="00343A53" w:rsidP="008744DD">
      <w:pPr>
        <w:numPr>
          <w:ilvl w:val="0"/>
          <w:numId w:val="6"/>
        </w:numPr>
        <w:spacing w:after="0" w:line="240" w:lineRule="auto"/>
        <w:rPr>
          <w:rFonts w:ascii="Lucida Bright" w:hAnsi="Lucida Bright"/>
          <w:sz w:val="24"/>
          <w:szCs w:val="24"/>
        </w:rPr>
      </w:pPr>
      <w:r w:rsidRPr="00343A53">
        <w:rPr>
          <w:rFonts w:ascii="Lucida Bright" w:hAnsi="Lucida Bright"/>
          <w:sz w:val="24"/>
          <w:szCs w:val="24"/>
        </w:rPr>
        <w:t>Do Not</w:t>
      </w:r>
      <w:r w:rsidRPr="00AF337B">
        <w:rPr>
          <w:rFonts w:ascii="Lucida Bright" w:hAnsi="Lucida Bright"/>
          <w:b/>
          <w:sz w:val="24"/>
          <w:szCs w:val="24"/>
        </w:rPr>
        <w:t xml:space="preserve"> </w:t>
      </w:r>
      <w:r w:rsidRPr="00AF337B">
        <w:rPr>
          <w:rFonts w:ascii="Lucida Bright" w:hAnsi="Lucida Bright"/>
          <w:sz w:val="24"/>
          <w:szCs w:val="24"/>
        </w:rPr>
        <w:t>put a vendor # on the PO – once obligated the computer assigns the vendor number.</w:t>
      </w:r>
    </w:p>
    <w:p w:rsidR="00343A53" w:rsidRPr="00343A53" w:rsidRDefault="00343A53" w:rsidP="008744DD">
      <w:pPr>
        <w:numPr>
          <w:ilvl w:val="0"/>
          <w:numId w:val="6"/>
        </w:numPr>
        <w:spacing w:after="0" w:line="240" w:lineRule="auto"/>
        <w:rPr>
          <w:rFonts w:ascii="Lucida Bright" w:hAnsi="Lucida Bright"/>
          <w:sz w:val="24"/>
          <w:szCs w:val="24"/>
        </w:rPr>
      </w:pPr>
      <w:r w:rsidRPr="00AF337B">
        <w:rPr>
          <w:rFonts w:ascii="Lucida Bright" w:hAnsi="Lucida Bright"/>
          <w:sz w:val="24"/>
          <w:szCs w:val="24"/>
        </w:rPr>
        <w:t xml:space="preserve">Be sure </w:t>
      </w:r>
      <w:r>
        <w:rPr>
          <w:rFonts w:ascii="Lucida Bright" w:hAnsi="Lucida Bright"/>
          <w:sz w:val="24"/>
          <w:szCs w:val="24"/>
        </w:rPr>
        <w:t>to</w:t>
      </w:r>
      <w:r w:rsidRPr="00AF337B">
        <w:rPr>
          <w:rFonts w:ascii="Lucida Bright" w:hAnsi="Lucida Bright"/>
          <w:sz w:val="24"/>
          <w:szCs w:val="24"/>
        </w:rPr>
        <w:t xml:space="preserve"> sub-total the PO and fill in the appropriate box</w:t>
      </w:r>
      <w:r>
        <w:rPr>
          <w:rFonts w:ascii="Lucida Bright" w:hAnsi="Lucida Bright"/>
          <w:sz w:val="24"/>
          <w:szCs w:val="24"/>
        </w:rPr>
        <w:t xml:space="preserve">. </w:t>
      </w:r>
    </w:p>
    <w:p w:rsidR="00343A53" w:rsidRDefault="00343A53" w:rsidP="008744DD">
      <w:pPr>
        <w:numPr>
          <w:ilvl w:val="0"/>
          <w:numId w:val="8"/>
        </w:numPr>
        <w:spacing w:after="0" w:line="240" w:lineRule="auto"/>
        <w:rPr>
          <w:rFonts w:ascii="Lucida Bright" w:hAnsi="Lucida Bright"/>
          <w:sz w:val="24"/>
          <w:szCs w:val="24"/>
        </w:rPr>
      </w:pPr>
      <w:r w:rsidRPr="00AF337B">
        <w:rPr>
          <w:rFonts w:ascii="Lucida Bright" w:hAnsi="Lucida Bright"/>
          <w:sz w:val="24"/>
          <w:szCs w:val="24"/>
        </w:rPr>
        <w:t xml:space="preserve">Make sure </w:t>
      </w:r>
      <w:r w:rsidR="00ED1A74">
        <w:rPr>
          <w:rFonts w:ascii="Lucida Bright" w:hAnsi="Lucida Bright"/>
          <w:sz w:val="24"/>
          <w:szCs w:val="24"/>
        </w:rPr>
        <w:t xml:space="preserve">the </w:t>
      </w:r>
      <w:r w:rsidRPr="00AF337B">
        <w:rPr>
          <w:rFonts w:ascii="Lucida Bright" w:hAnsi="Lucida Bright"/>
          <w:sz w:val="24"/>
          <w:szCs w:val="24"/>
        </w:rPr>
        <w:t>“Vendor” is w</w:t>
      </w:r>
      <w:r w:rsidR="00ED1A74">
        <w:rPr>
          <w:rFonts w:ascii="Lucida Bright" w:hAnsi="Lucida Bright"/>
          <w:sz w:val="24"/>
          <w:szCs w:val="24"/>
        </w:rPr>
        <w:t>hom we are to write the check</w:t>
      </w:r>
      <w:r w:rsidRPr="00AF337B">
        <w:rPr>
          <w:rFonts w:ascii="Lucida Bright" w:hAnsi="Lucida Bright"/>
          <w:sz w:val="24"/>
          <w:szCs w:val="24"/>
        </w:rPr>
        <w:t xml:space="preserve">. </w:t>
      </w:r>
    </w:p>
    <w:p w:rsidR="00343A53" w:rsidRDefault="00834FE9" w:rsidP="008744DD">
      <w:pPr>
        <w:numPr>
          <w:ilvl w:val="0"/>
          <w:numId w:val="8"/>
        </w:numPr>
        <w:spacing w:after="0" w:line="240" w:lineRule="auto"/>
        <w:rPr>
          <w:rFonts w:ascii="Lucida Bright" w:hAnsi="Lucida Bright"/>
          <w:sz w:val="24"/>
          <w:szCs w:val="24"/>
        </w:rPr>
      </w:pPr>
      <w:r>
        <w:rPr>
          <w:rFonts w:ascii="Lucida Bright" w:hAnsi="Lucida Bright"/>
          <w:sz w:val="24"/>
          <w:szCs w:val="24"/>
        </w:rPr>
        <w:t>Please be sure your bookkeeper has a copy of what you send to our office.</w:t>
      </w:r>
    </w:p>
    <w:p w:rsidR="00834FE9" w:rsidRDefault="00834FE9" w:rsidP="008744DD">
      <w:pPr>
        <w:numPr>
          <w:ilvl w:val="0"/>
          <w:numId w:val="8"/>
        </w:numPr>
        <w:spacing w:after="0" w:line="240" w:lineRule="auto"/>
        <w:rPr>
          <w:rFonts w:ascii="Lucida Bright" w:hAnsi="Lucida Bright"/>
          <w:sz w:val="24"/>
          <w:szCs w:val="24"/>
        </w:rPr>
      </w:pPr>
      <w:r>
        <w:rPr>
          <w:rFonts w:ascii="Lucida Bright" w:hAnsi="Lucida Bright"/>
          <w:sz w:val="24"/>
          <w:szCs w:val="24"/>
        </w:rPr>
        <w:t>Do not wait until the last minute to submit purchase orders.</w:t>
      </w:r>
    </w:p>
    <w:p w:rsidR="001B2E2C" w:rsidRDefault="001B2E2C" w:rsidP="008744DD">
      <w:pPr>
        <w:numPr>
          <w:ilvl w:val="0"/>
          <w:numId w:val="8"/>
        </w:numPr>
        <w:spacing w:after="0" w:line="240" w:lineRule="auto"/>
        <w:rPr>
          <w:rFonts w:ascii="Lucida Bright" w:hAnsi="Lucida Bright"/>
          <w:sz w:val="24"/>
          <w:szCs w:val="24"/>
        </w:rPr>
      </w:pPr>
      <w:r>
        <w:rPr>
          <w:rFonts w:ascii="Lucida Bright" w:hAnsi="Lucida Bright"/>
          <w:sz w:val="24"/>
          <w:szCs w:val="24"/>
        </w:rPr>
        <w:t xml:space="preserve">You must include tax on </w:t>
      </w:r>
      <w:r w:rsidRPr="001B2E2C">
        <w:rPr>
          <w:rFonts w:ascii="Lucida Bright" w:hAnsi="Lucida Bright"/>
          <w:b/>
          <w:sz w:val="24"/>
          <w:szCs w:val="24"/>
        </w:rPr>
        <w:t>ALL</w:t>
      </w:r>
      <w:r>
        <w:rPr>
          <w:rFonts w:ascii="Lucida Bright" w:hAnsi="Lucida Bright"/>
          <w:sz w:val="24"/>
          <w:szCs w:val="24"/>
        </w:rPr>
        <w:t xml:space="preserve"> purchases.</w:t>
      </w:r>
    </w:p>
    <w:p w:rsidR="00ED1A74" w:rsidRDefault="001B2E2C" w:rsidP="008744DD">
      <w:pPr>
        <w:numPr>
          <w:ilvl w:val="0"/>
          <w:numId w:val="8"/>
        </w:numPr>
        <w:spacing w:after="0" w:line="240" w:lineRule="auto"/>
        <w:rPr>
          <w:rFonts w:ascii="Lucida Bright" w:hAnsi="Lucida Bright"/>
          <w:sz w:val="24"/>
          <w:szCs w:val="24"/>
        </w:rPr>
      </w:pPr>
      <w:r>
        <w:rPr>
          <w:rFonts w:ascii="Lucida Bright" w:hAnsi="Lucida Bright"/>
          <w:sz w:val="24"/>
          <w:szCs w:val="24"/>
        </w:rPr>
        <w:t>You must include the cost of shipping.  If a company offers free shipping, please be sure you note that on the purchase order.</w:t>
      </w:r>
    </w:p>
    <w:p w:rsidR="00ED1A74" w:rsidRDefault="00ED1A74" w:rsidP="008744DD">
      <w:pPr>
        <w:numPr>
          <w:ilvl w:val="0"/>
          <w:numId w:val="8"/>
        </w:numPr>
        <w:spacing w:after="0" w:line="240" w:lineRule="auto"/>
        <w:rPr>
          <w:rFonts w:ascii="Lucida Bright" w:hAnsi="Lucida Bright"/>
          <w:sz w:val="24"/>
          <w:szCs w:val="24"/>
        </w:rPr>
      </w:pPr>
      <w:r>
        <w:rPr>
          <w:rFonts w:ascii="Lucida Bright" w:hAnsi="Lucida Bright"/>
          <w:sz w:val="24"/>
          <w:szCs w:val="24"/>
        </w:rPr>
        <w:t>Do NOT send your original receipts – things can and have gotten lost in the courier &amp; you need a copy for your school audits.</w:t>
      </w:r>
    </w:p>
    <w:p w:rsidR="00ED1A74" w:rsidRDefault="00ED1A74" w:rsidP="00ED1A74">
      <w:pPr>
        <w:numPr>
          <w:ilvl w:val="0"/>
          <w:numId w:val="8"/>
        </w:numPr>
        <w:spacing w:after="0" w:line="240" w:lineRule="auto"/>
        <w:rPr>
          <w:rFonts w:ascii="Lucida Bright" w:hAnsi="Lucida Bright"/>
          <w:sz w:val="24"/>
          <w:szCs w:val="24"/>
        </w:rPr>
      </w:pPr>
      <w:r>
        <w:rPr>
          <w:rFonts w:ascii="Lucida Bright" w:hAnsi="Lucida Bright"/>
          <w:sz w:val="24"/>
          <w:szCs w:val="24"/>
        </w:rPr>
        <w:t>Do not send original checks – things can and have gotten lost in the courier &amp; you need a copy for your school audits.</w:t>
      </w:r>
    </w:p>
    <w:p w:rsidR="00ED1A74" w:rsidRDefault="00ED1A74" w:rsidP="00ED1A74">
      <w:pPr>
        <w:numPr>
          <w:ilvl w:val="0"/>
          <w:numId w:val="8"/>
        </w:numPr>
        <w:spacing w:after="0" w:line="240" w:lineRule="auto"/>
        <w:rPr>
          <w:rFonts w:ascii="Lucida Bright" w:hAnsi="Lucida Bright"/>
          <w:sz w:val="24"/>
          <w:szCs w:val="24"/>
        </w:rPr>
      </w:pPr>
      <w:r>
        <w:rPr>
          <w:rFonts w:ascii="Lucida Bright" w:hAnsi="Lucida Bright"/>
          <w:sz w:val="24"/>
          <w:szCs w:val="24"/>
        </w:rPr>
        <w:t>Always make a copy of everything you send…just in case!</w:t>
      </w:r>
    </w:p>
    <w:p w:rsidR="000626A9" w:rsidRDefault="000626A9" w:rsidP="000626A9">
      <w:pPr>
        <w:spacing w:after="0" w:line="240" w:lineRule="auto"/>
        <w:rPr>
          <w:rFonts w:ascii="Lucida Bright" w:hAnsi="Lucida Bright"/>
          <w:sz w:val="24"/>
          <w:szCs w:val="24"/>
        </w:rPr>
      </w:pPr>
    </w:p>
    <w:p w:rsidR="000626A9" w:rsidRDefault="000626A9" w:rsidP="000626A9">
      <w:pPr>
        <w:spacing w:after="0" w:line="240" w:lineRule="auto"/>
        <w:rPr>
          <w:rFonts w:ascii="Lucida Bright" w:hAnsi="Lucida Bright"/>
          <w:sz w:val="24"/>
          <w:szCs w:val="24"/>
        </w:rPr>
      </w:pPr>
      <w:r>
        <w:rPr>
          <w:rFonts w:ascii="Lucida Bright" w:hAnsi="Lucida Bright"/>
          <w:b/>
          <w:sz w:val="24"/>
          <w:szCs w:val="24"/>
        </w:rPr>
        <w:t>E. Workshop Specific Reminders</w:t>
      </w:r>
    </w:p>
    <w:p w:rsidR="000626A9" w:rsidRDefault="000626A9" w:rsidP="00191708">
      <w:pPr>
        <w:pStyle w:val="ListParagraph"/>
        <w:numPr>
          <w:ilvl w:val="0"/>
          <w:numId w:val="99"/>
        </w:numPr>
        <w:spacing w:after="0" w:line="240" w:lineRule="auto"/>
        <w:rPr>
          <w:rFonts w:ascii="Lucida Bright" w:hAnsi="Lucida Bright"/>
          <w:sz w:val="24"/>
          <w:szCs w:val="24"/>
        </w:rPr>
      </w:pPr>
      <w:r>
        <w:rPr>
          <w:rFonts w:ascii="Lucida Bright" w:hAnsi="Lucida Bright"/>
          <w:sz w:val="24"/>
          <w:szCs w:val="24"/>
        </w:rPr>
        <w:t>All requests must be directly related to your needs assessment and prioritized plan</w:t>
      </w:r>
    </w:p>
    <w:p w:rsidR="000626A9" w:rsidRDefault="000626A9" w:rsidP="00191708">
      <w:pPr>
        <w:pStyle w:val="ListParagraph"/>
        <w:numPr>
          <w:ilvl w:val="0"/>
          <w:numId w:val="99"/>
        </w:numPr>
        <w:spacing w:after="0" w:line="240" w:lineRule="auto"/>
        <w:rPr>
          <w:rFonts w:ascii="Lucida Bright" w:hAnsi="Lucida Bright"/>
          <w:sz w:val="24"/>
          <w:szCs w:val="24"/>
        </w:rPr>
      </w:pPr>
      <w:r>
        <w:rPr>
          <w:rFonts w:ascii="Lucida Bright" w:hAnsi="Lucida Bright"/>
          <w:sz w:val="24"/>
          <w:szCs w:val="24"/>
        </w:rPr>
        <w:t>If you have a group traveling by plane, you will need to complete the flight form with all required information when you submit the Estimates of Travel</w:t>
      </w:r>
    </w:p>
    <w:p w:rsidR="000626A9" w:rsidRDefault="000626A9" w:rsidP="00191708">
      <w:pPr>
        <w:pStyle w:val="ListParagraph"/>
        <w:numPr>
          <w:ilvl w:val="0"/>
          <w:numId w:val="99"/>
        </w:numPr>
        <w:spacing w:after="0" w:line="240" w:lineRule="auto"/>
        <w:rPr>
          <w:rFonts w:ascii="Lucida Bright" w:hAnsi="Lucida Bright"/>
          <w:sz w:val="24"/>
          <w:szCs w:val="24"/>
        </w:rPr>
      </w:pPr>
      <w:r>
        <w:rPr>
          <w:rFonts w:ascii="Lucida Bright" w:hAnsi="Lucida Bright"/>
          <w:sz w:val="24"/>
          <w:szCs w:val="24"/>
        </w:rPr>
        <w:t>All requests must be necessary, reasonable, and allowable.</w:t>
      </w:r>
    </w:p>
    <w:p w:rsidR="000626A9" w:rsidRDefault="000626A9" w:rsidP="00191708">
      <w:pPr>
        <w:pStyle w:val="ListParagraph"/>
        <w:numPr>
          <w:ilvl w:val="0"/>
          <w:numId w:val="99"/>
        </w:numPr>
        <w:spacing w:after="0" w:line="240" w:lineRule="auto"/>
        <w:rPr>
          <w:rFonts w:ascii="Lucida Bright" w:hAnsi="Lucida Bright"/>
          <w:sz w:val="24"/>
          <w:szCs w:val="24"/>
        </w:rPr>
      </w:pPr>
      <w:r>
        <w:rPr>
          <w:rFonts w:ascii="Lucida Bright" w:hAnsi="Lucida Bright"/>
          <w:sz w:val="24"/>
          <w:szCs w:val="24"/>
        </w:rPr>
        <w:t>Please remember that workshops are NOT mini-vacations that are taken at the expense of the Federal Government.  The expectation is that when people attend a workshop that they come back to your school and provide turn-around training.</w:t>
      </w:r>
    </w:p>
    <w:p w:rsidR="001B2E2C" w:rsidRPr="000626A9" w:rsidRDefault="000626A9" w:rsidP="000626A9">
      <w:pPr>
        <w:spacing w:after="0" w:line="240" w:lineRule="auto"/>
        <w:jc w:val="center"/>
        <w:rPr>
          <w:rFonts w:ascii="Lucida Bright" w:hAnsi="Lucida Bright"/>
          <w:sz w:val="24"/>
          <w:szCs w:val="24"/>
        </w:rPr>
      </w:pPr>
      <w:r>
        <w:rPr>
          <w:rFonts w:ascii="Lucida Bright" w:hAnsi="Lucida Bright"/>
          <w:b/>
          <w:bCs/>
          <w:szCs w:val="18"/>
        </w:rPr>
        <w:t>Please plan in Advance!!!!</w:t>
      </w:r>
      <w:r w:rsidR="001B2E2C" w:rsidRPr="000626A9">
        <w:rPr>
          <w:rFonts w:ascii="Lucida Bright" w:hAnsi="Lucida Bright"/>
          <w:b/>
          <w:bCs/>
          <w:szCs w:val="18"/>
        </w:rPr>
        <w:br w:type="page"/>
      </w:r>
    </w:p>
    <w:p w:rsidR="001B2E2C" w:rsidRPr="008A1FAE" w:rsidRDefault="001B2E2C" w:rsidP="001B2E2C">
      <w:pPr>
        <w:spacing w:after="0" w:line="240" w:lineRule="auto"/>
        <w:jc w:val="center"/>
        <w:rPr>
          <w:rFonts w:ascii="Lucida Bright" w:eastAsia="Times New Roman" w:hAnsi="Lucida Bright" w:cs="Arial"/>
          <w:b/>
          <w:color w:val="FF40FF"/>
          <w:sz w:val="36"/>
          <w:szCs w:val="27"/>
          <w:u w:val="single"/>
        </w:rPr>
      </w:pPr>
      <w:r w:rsidRPr="008A1FAE">
        <w:rPr>
          <w:rFonts w:ascii="Lucida Bright" w:eastAsia="Times New Roman" w:hAnsi="Lucida Bright" w:cs="Arial"/>
          <w:b/>
          <w:color w:val="FF40FF"/>
          <w:sz w:val="36"/>
          <w:szCs w:val="27"/>
          <w:u w:val="single"/>
        </w:rPr>
        <w:lastRenderedPageBreak/>
        <w:t>Purchase Order Submission Process</w:t>
      </w:r>
    </w:p>
    <w:p w:rsidR="001B2E2C" w:rsidRDefault="001B2E2C" w:rsidP="001B2E2C">
      <w:pPr>
        <w:spacing w:after="0" w:line="240" w:lineRule="auto"/>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54656" behindDoc="0" locked="0" layoutInCell="1" allowOverlap="1" wp14:anchorId="2A9133DB" wp14:editId="1F7F230A">
                <wp:simplePos x="0" y="0"/>
                <wp:positionH relativeFrom="column">
                  <wp:posOffset>381000</wp:posOffset>
                </wp:positionH>
                <wp:positionV relativeFrom="paragraph">
                  <wp:posOffset>117476</wp:posOffset>
                </wp:positionV>
                <wp:extent cx="5267325" cy="2857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5267325" cy="285750"/>
                        </a:xfrm>
                        <a:prstGeom prst="rect">
                          <a:avLst/>
                        </a:prstGeom>
                        <a:solidFill>
                          <a:schemeClr val="lt1"/>
                        </a:solidFill>
                        <a:ln w="6350">
                          <a:solidFill>
                            <a:prstClr val="black"/>
                          </a:solidFill>
                        </a:ln>
                      </wps:spPr>
                      <wps:txbx>
                        <w:txbxContent>
                          <w:p w:rsidR="00807D23" w:rsidRPr="007D2352" w:rsidRDefault="00807D23" w:rsidP="001B2E2C">
                            <w:pPr>
                              <w:jc w:val="center"/>
                              <w:rPr>
                                <w:rFonts w:ascii="Lucida Bright" w:hAnsi="Lucida Bright"/>
                              </w:rPr>
                            </w:pPr>
                            <w:r w:rsidRPr="007D2352">
                              <w:rPr>
                                <w:rFonts w:ascii="Lucida Bright" w:hAnsi="Lucida Bright"/>
                              </w:rPr>
                              <w:t>Submit the purchase order and all required components to the Federal Programs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33DB" id="Text Box 18" o:spid="_x0000_s1034" type="#_x0000_t202" style="position:absolute;margin-left:30pt;margin-top:9.25pt;width:414.7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" fillcolor="white [3201]" strokeweight=".5pt">
                <v:textbox>
                  <w:txbxContent>
                    <w:p w:rsidR="00807D23" w:rsidRPr="007D2352" w:rsidRDefault="00807D23" w:rsidP="001B2E2C">
                      <w:pPr>
                        <w:jc w:val="center"/>
                        <w:rPr>
                          <w:rFonts w:ascii="Lucida Bright" w:hAnsi="Lucida Bright"/>
                        </w:rPr>
                      </w:pPr>
                      <w:r w:rsidRPr="007D2352">
                        <w:rPr>
                          <w:rFonts w:ascii="Lucida Bright" w:hAnsi="Lucida Bright"/>
                        </w:rPr>
                        <w:t>Submit the purchase order and all required components to the Federal Programs Office.</w:t>
                      </w:r>
                    </w:p>
                  </w:txbxContent>
                </v:textbox>
              </v:shape>
            </w:pict>
          </mc:Fallback>
        </mc:AlternateContent>
      </w:r>
    </w:p>
    <w:p w:rsidR="001B2E2C" w:rsidRDefault="001B2E2C" w:rsidP="001B2E2C">
      <w:pPr>
        <w:spacing w:after="0" w:line="240" w:lineRule="auto"/>
        <w:rPr>
          <w:rFonts w:ascii="Lucida Bright" w:eastAsia="Times New Roman" w:hAnsi="Lucida Bright" w:cs="Arial"/>
          <w:color w:val="000000"/>
          <w:sz w:val="24"/>
          <w:szCs w:val="24"/>
        </w:rPr>
      </w:pPr>
    </w:p>
    <w:p w:rsidR="001B2E2C" w:rsidRDefault="001B2E2C" w:rsidP="001B2E2C">
      <w:pPr>
        <w:spacing w:after="0" w:line="240" w:lineRule="auto"/>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55680" behindDoc="0" locked="0" layoutInCell="1" allowOverlap="1" wp14:anchorId="6B6FFF3C" wp14:editId="429FA160">
                <wp:simplePos x="0" y="0"/>
                <wp:positionH relativeFrom="column">
                  <wp:posOffset>2828925</wp:posOffset>
                </wp:positionH>
                <wp:positionV relativeFrom="paragraph">
                  <wp:posOffset>53975</wp:posOffset>
                </wp:positionV>
                <wp:extent cx="0" cy="34290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0" cy="342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0F32D" id="Straight Connector 3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22.75pt,4.25pt" to="222.7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" strokecolor="#4579b8 [3044]" strokeweight="1.5pt"/>
            </w:pict>
          </mc:Fallback>
        </mc:AlternateContent>
      </w:r>
    </w:p>
    <w:p w:rsidR="001B2E2C" w:rsidRDefault="007D2352"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56704" behindDoc="0" locked="0" layoutInCell="1" allowOverlap="1" wp14:anchorId="7E3BDA5E" wp14:editId="59353CD0">
                <wp:simplePos x="0" y="0"/>
                <wp:positionH relativeFrom="margin">
                  <wp:posOffset>-14068</wp:posOffset>
                </wp:positionH>
                <wp:positionV relativeFrom="paragraph">
                  <wp:posOffset>71511</wp:posOffset>
                </wp:positionV>
                <wp:extent cx="5746212" cy="464234"/>
                <wp:effectExtent l="0" t="0" r="6985" b="18415"/>
                <wp:wrapNone/>
                <wp:docPr id="19" name="Text Box 19"/>
                <wp:cNvGraphicFramePr/>
                <a:graphic xmlns:a="http://schemas.openxmlformats.org/drawingml/2006/main">
                  <a:graphicData uri="http://schemas.microsoft.com/office/word/2010/wordprocessingShape">
                    <wps:wsp>
                      <wps:cNvSpPr txBox="1"/>
                      <wps:spPr>
                        <a:xfrm>
                          <a:off x="0" y="0"/>
                          <a:ext cx="5746212" cy="464234"/>
                        </a:xfrm>
                        <a:prstGeom prst="rect">
                          <a:avLst/>
                        </a:prstGeom>
                        <a:solidFill>
                          <a:schemeClr val="lt1"/>
                        </a:solidFill>
                        <a:ln w="6350">
                          <a:solidFill>
                            <a:prstClr val="black"/>
                          </a:solidFill>
                        </a:ln>
                      </wps:spPr>
                      <wps:txbx>
                        <w:txbxContent>
                          <w:p w:rsidR="00807D23" w:rsidRPr="007D2352" w:rsidRDefault="00807D23" w:rsidP="007D2352">
                            <w:pPr>
                              <w:jc w:val="center"/>
                              <w:rPr>
                                <w:rFonts w:ascii="Lucida Bright" w:hAnsi="Lucida Bright"/>
                              </w:rPr>
                            </w:pPr>
                            <w:r w:rsidRPr="007D2352">
                              <w:rPr>
                                <w:rFonts w:ascii="Lucida Bright" w:hAnsi="Lucida Bright"/>
                              </w:rPr>
                              <w:t>The Federal Programs Director will review the Purchase order and all the information sent.</w:t>
                            </w:r>
                          </w:p>
                          <w:p w:rsidR="00807D23" w:rsidRDefault="00807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DA5E" id="Text Box 19" o:spid="_x0000_s1035" type="#_x0000_t202" style="position:absolute;left:0;text-align:left;margin-left:-1.1pt;margin-top:5.65pt;width:452.45pt;height:36.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" fillcolor="white [3201]" strokeweight=".5pt">
                <v:textbox>
                  <w:txbxContent>
                    <w:p w:rsidR="00807D23" w:rsidRPr="007D2352" w:rsidRDefault="00807D23" w:rsidP="007D2352">
                      <w:pPr>
                        <w:jc w:val="center"/>
                        <w:rPr>
                          <w:rFonts w:ascii="Lucida Bright" w:hAnsi="Lucida Bright"/>
                        </w:rPr>
                      </w:pPr>
                      <w:r w:rsidRPr="007D2352">
                        <w:rPr>
                          <w:rFonts w:ascii="Lucida Bright" w:hAnsi="Lucida Bright"/>
                        </w:rPr>
                        <w:t>The Federal Programs Director will review the Purchase order and all the information sent.</w:t>
                      </w:r>
                    </w:p>
                    <w:p w:rsidR="00807D23" w:rsidRDefault="00807D23"/>
                  </w:txbxContent>
                </v:textbox>
                <w10:wrap anchorx="margin"/>
              </v:shape>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7D2352"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77184" behindDoc="0" locked="0" layoutInCell="1" allowOverlap="1">
                <wp:simplePos x="0" y="0"/>
                <wp:positionH relativeFrom="column">
                  <wp:posOffset>2553286</wp:posOffset>
                </wp:positionH>
                <wp:positionV relativeFrom="paragraph">
                  <wp:posOffset>176970</wp:posOffset>
                </wp:positionV>
                <wp:extent cx="282917" cy="252730"/>
                <wp:effectExtent l="12700" t="12700" r="9525" b="13970"/>
                <wp:wrapNone/>
                <wp:docPr id="21" name="Straight Connector 21"/>
                <wp:cNvGraphicFramePr/>
                <a:graphic xmlns:a="http://schemas.openxmlformats.org/drawingml/2006/main">
                  <a:graphicData uri="http://schemas.microsoft.com/office/word/2010/wordprocessingShape">
                    <wps:wsp>
                      <wps:cNvCnPr/>
                      <wps:spPr>
                        <a:xfrm flipH="1">
                          <a:off x="0" y="0"/>
                          <a:ext cx="282917" cy="2527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EBADC" id="Straight Connector 21" o:spid="_x0000_s1026" style="position:absolute;flip:x;z-index:251677184;visibility:visible;mso-wrap-style:square;mso-wrap-distance-left:9pt;mso-wrap-distance-top:0;mso-wrap-distance-right:9pt;mso-wrap-distance-bottom:0;mso-position-horizontal:absolute;mso-position-horizontal-relative:text;mso-position-vertical:absolute;mso-position-vertical-relative:text" from="201.05pt,13.95pt" to="223.3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" strokecolor="#4579b8 [3044]" strokeweight="2.25pt"/>
            </w:pict>
          </mc:Fallback>
        </mc:AlternateContent>
      </w:r>
      <w:r>
        <w:rPr>
          <w:rFonts w:ascii="Lucida Bright" w:eastAsia="Times New Roman" w:hAnsi="Lucida Bright" w:cs="Arial"/>
          <w:noProof/>
          <w:color w:val="000000"/>
          <w:sz w:val="24"/>
          <w:szCs w:val="24"/>
        </w:rPr>
        <mc:AlternateContent>
          <mc:Choice Requires="wps">
            <w:drawing>
              <wp:anchor distT="0" distB="0" distL="114300" distR="114300" simplePos="0" relativeHeight="251676160" behindDoc="0" locked="0" layoutInCell="1" allowOverlap="1">
                <wp:simplePos x="0" y="0"/>
                <wp:positionH relativeFrom="column">
                  <wp:posOffset>2836203</wp:posOffset>
                </wp:positionH>
                <wp:positionV relativeFrom="paragraph">
                  <wp:posOffset>176921</wp:posOffset>
                </wp:positionV>
                <wp:extent cx="371231" cy="253267"/>
                <wp:effectExtent l="12700" t="12700" r="22860" b="13970"/>
                <wp:wrapNone/>
                <wp:docPr id="8" name="Straight Connector 8"/>
                <wp:cNvGraphicFramePr/>
                <a:graphic xmlns:a="http://schemas.openxmlformats.org/drawingml/2006/main">
                  <a:graphicData uri="http://schemas.microsoft.com/office/word/2010/wordprocessingShape">
                    <wps:wsp>
                      <wps:cNvCnPr/>
                      <wps:spPr>
                        <a:xfrm>
                          <a:off x="0" y="0"/>
                          <a:ext cx="371231" cy="25326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037517" id="Straight Connector 8"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23.3pt,13.95pt" to="252.5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" strokecolor="#4579b8 [3044]" strokeweight="1.5pt"/>
            </w:pict>
          </mc:Fallback>
        </mc:AlternateContent>
      </w:r>
    </w:p>
    <w:p w:rsidR="001B2E2C" w:rsidRDefault="007D2352"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57728" behindDoc="0" locked="0" layoutInCell="1" allowOverlap="1" wp14:anchorId="0902D8F0" wp14:editId="4D492356">
                <wp:simplePos x="0" y="0"/>
                <wp:positionH relativeFrom="column">
                  <wp:posOffset>-232116</wp:posOffset>
                </wp:positionH>
                <wp:positionV relativeFrom="paragraph">
                  <wp:posOffset>236415</wp:posOffset>
                </wp:positionV>
                <wp:extent cx="3068564" cy="695325"/>
                <wp:effectExtent l="0" t="0" r="17780" b="15875"/>
                <wp:wrapNone/>
                <wp:docPr id="23" name="Text Box 23"/>
                <wp:cNvGraphicFramePr/>
                <a:graphic xmlns:a="http://schemas.openxmlformats.org/drawingml/2006/main">
                  <a:graphicData uri="http://schemas.microsoft.com/office/word/2010/wordprocessingShape">
                    <wps:wsp>
                      <wps:cNvSpPr txBox="1"/>
                      <wps:spPr>
                        <a:xfrm>
                          <a:off x="0" y="0"/>
                          <a:ext cx="3068564" cy="695325"/>
                        </a:xfrm>
                        <a:prstGeom prst="rect">
                          <a:avLst/>
                        </a:prstGeom>
                        <a:solidFill>
                          <a:schemeClr val="lt1"/>
                        </a:solidFill>
                        <a:ln w="6350">
                          <a:solidFill>
                            <a:prstClr val="black"/>
                          </a:solidFill>
                        </a:ln>
                      </wps:spPr>
                      <wps:txbx>
                        <w:txbxContent>
                          <w:p w:rsidR="00807D23" w:rsidRPr="007D2352" w:rsidRDefault="00807D23" w:rsidP="001B2E2C">
                            <w:pPr>
                              <w:rPr>
                                <w:rFonts w:ascii="Lucida Bright" w:hAnsi="Lucida Bright"/>
                              </w:rPr>
                            </w:pPr>
                            <w:r w:rsidRPr="007D2352">
                              <w:rPr>
                                <w:rFonts w:ascii="Lucida Bright" w:hAnsi="Lucida Bright"/>
                              </w:rPr>
                              <w:t>If the purchase order has all required information and has been approved, it will be sent to Dr. Roach for her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D8F0" id="_x0000_s1036" type="#_x0000_t202" style="position:absolute;left:0;text-align:left;margin-left:-18.3pt;margin-top:18.6pt;width:241.6pt;height:5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" fillcolor="white [3201]" strokeweight=".5pt">
                <v:textbox>
                  <w:txbxContent>
                    <w:p w:rsidR="00807D23" w:rsidRPr="007D2352" w:rsidRDefault="00807D23" w:rsidP="001B2E2C">
                      <w:pPr>
                        <w:rPr>
                          <w:rFonts w:ascii="Lucida Bright" w:hAnsi="Lucida Bright"/>
                        </w:rPr>
                      </w:pPr>
                      <w:r w:rsidRPr="007D2352">
                        <w:rPr>
                          <w:rFonts w:ascii="Lucida Bright" w:hAnsi="Lucida Bright"/>
                        </w:rPr>
                        <w:t>If the purchase order has all required information and has been approved, it will be sent to Dr. Roach for her approval.</w:t>
                      </w:r>
                    </w:p>
                  </w:txbxContent>
                </v:textbox>
              </v:shape>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58752" behindDoc="0" locked="0" layoutInCell="1" allowOverlap="1" wp14:anchorId="151AA01B" wp14:editId="397CEFA8">
                <wp:simplePos x="0" y="0"/>
                <wp:positionH relativeFrom="column">
                  <wp:posOffset>3087858</wp:posOffset>
                </wp:positionH>
                <wp:positionV relativeFrom="paragraph">
                  <wp:posOffset>70778</wp:posOffset>
                </wp:positionV>
                <wp:extent cx="2968284" cy="857250"/>
                <wp:effectExtent l="0" t="0" r="16510" b="19050"/>
                <wp:wrapNone/>
                <wp:docPr id="25" name="Text Box 25"/>
                <wp:cNvGraphicFramePr/>
                <a:graphic xmlns:a="http://schemas.openxmlformats.org/drawingml/2006/main">
                  <a:graphicData uri="http://schemas.microsoft.com/office/word/2010/wordprocessingShape">
                    <wps:wsp>
                      <wps:cNvSpPr txBox="1"/>
                      <wps:spPr>
                        <a:xfrm>
                          <a:off x="0" y="0"/>
                          <a:ext cx="2968284" cy="857250"/>
                        </a:xfrm>
                        <a:prstGeom prst="rect">
                          <a:avLst/>
                        </a:prstGeom>
                        <a:solidFill>
                          <a:schemeClr val="lt1"/>
                        </a:solidFill>
                        <a:ln w="6350">
                          <a:solidFill>
                            <a:prstClr val="black"/>
                          </a:solidFill>
                        </a:ln>
                      </wps:spPr>
                      <wps:txbx>
                        <w:txbxContent>
                          <w:p w:rsidR="00807D23" w:rsidRPr="007D2352" w:rsidRDefault="00807D23" w:rsidP="001B2E2C">
                            <w:pPr>
                              <w:rPr>
                                <w:rFonts w:ascii="Lucida Bright" w:hAnsi="Lucida Bright"/>
                              </w:rPr>
                            </w:pPr>
                            <w:r w:rsidRPr="007D2352">
                              <w:rPr>
                                <w:rFonts w:ascii="Lucida Bright" w:hAnsi="Lucida Bright"/>
                              </w:rPr>
                              <w:t xml:space="preserve">If the purchase order is missing any of the required components or is not approved it will be returned to the school with a purple sheet.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A01B" id="Text Box 25" o:spid="_x0000_s1037" type="#_x0000_t202" style="position:absolute;left:0;text-align:left;margin-left:243.15pt;margin-top:5.55pt;width:233.7pt;height: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" fillcolor="white [3201]" strokeweight=".5pt">
                <v:textbox>
                  <w:txbxContent>
                    <w:p w:rsidR="00807D23" w:rsidRPr="007D2352" w:rsidRDefault="00807D23" w:rsidP="001B2E2C">
                      <w:pPr>
                        <w:rPr>
                          <w:rFonts w:ascii="Lucida Bright" w:hAnsi="Lucida Bright"/>
                        </w:rPr>
                      </w:pPr>
                      <w:r w:rsidRPr="007D2352">
                        <w:rPr>
                          <w:rFonts w:ascii="Lucida Bright" w:hAnsi="Lucida Bright"/>
                        </w:rPr>
                        <w:t xml:space="preserve">If the purchase order is missing any of the required components or is not approved it will be returned to the school with a purple sheet. </w:t>
                      </w:r>
                    </w:p>
                  </w:txbxContent>
                </v:textbox>
              </v:shape>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2848" behindDoc="0" locked="0" layoutInCell="1" allowOverlap="1" wp14:anchorId="09DD8445" wp14:editId="1227FF5F">
                <wp:simplePos x="0" y="0"/>
                <wp:positionH relativeFrom="column">
                  <wp:posOffset>1409700</wp:posOffset>
                </wp:positionH>
                <wp:positionV relativeFrom="paragraph">
                  <wp:posOffset>48260</wp:posOffset>
                </wp:positionV>
                <wp:extent cx="381000" cy="4191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381000" cy="41910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DA8B87" id="Straight Connector 36"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11pt,3.8pt" to="14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" strokecolor="#0070c0" strokeweight="1.5pt"/>
            </w:pict>
          </mc:Fallback>
        </mc:AlternateContent>
      </w:r>
      <w:r>
        <w:rPr>
          <w:rFonts w:ascii="Lucida Bright" w:eastAsia="Times New Roman" w:hAnsi="Lucida Bright" w:cs="Arial"/>
          <w:noProof/>
          <w:color w:val="000000"/>
          <w:sz w:val="24"/>
          <w:szCs w:val="24"/>
        </w:rPr>
        <mc:AlternateContent>
          <mc:Choice Requires="wps">
            <w:drawing>
              <wp:anchor distT="0" distB="0" distL="114300" distR="114300" simplePos="0" relativeHeight="251661824" behindDoc="0" locked="0" layoutInCell="1" allowOverlap="1" wp14:anchorId="237C8ABF" wp14:editId="7BE393CE">
                <wp:simplePos x="0" y="0"/>
                <wp:positionH relativeFrom="column">
                  <wp:posOffset>876300</wp:posOffset>
                </wp:positionH>
                <wp:positionV relativeFrom="paragraph">
                  <wp:posOffset>48260</wp:posOffset>
                </wp:positionV>
                <wp:extent cx="514350" cy="390525"/>
                <wp:effectExtent l="0" t="0" r="19050" b="28575"/>
                <wp:wrapNone/>
                <wp:docPr id="35" name="Straight Connector 35"/>
                <wp:cNvGraphicFramePr/>
                <a:graphic xmlns:a="http://schemas.openxmlformats.org/drawingml/2006/main">
                  <a:graphicData uri="http://schemas.microsoft.com/office/word/2010/wordprocessingShape">
                    <wps:wsp>
                      <wps:cNvCnPr/>
                      <wps:spPr>
                        <a:xfrm flipH="1">
                          <a:off x="0" y="0"/>
                          <a:ext cx="514350" cy="390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399C2" id="Straight Connector 35"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69pt,3.8pt" to="109.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" strokecolor="#4579b8 [3044]" strokeweight="1.5pt"/>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4896" behindDoc="0" locked="0" layoutInCell="1" allowOverlap="1" wp14:anchorId="64AA3E8B" wp14:editId="722E4C4F">
                <wp:simplePos x="0" y="0"/>
                <wp:positionH relativeFrom="column">
                  <wp:posOffset>4429125</wp:posOffset>
                </wp:positionH>
                <wp:positionV relativeFrom="paragraph">
                  <wp:posOffset>30480</wp:posOffset>
                </wp:positionV>
                <wp:extent cx="9525" cy="26670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9525" cy="266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1CB2E" id="Straight Connector 38"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48.75pt,2.4pt" to="34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" strokecolor="#4579b8 [3044]" strokeweight="1.5pt"/>
            </w:pict>
          </mc:Fallback>
        </mc:AlternateContent>
      </w:r>
    </w:p>
    <w:p w:rsidR="001B2E2C" w:rsidRDefault="009910B1"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3872" behindDoc="0" locked="0" layoutInCell="1" allowOverlap="1" wp14:anchorId="75326F87" wp14:editId="2AED7F90">
                <wp:simplePos x="0" y="0"/>
                <wp:positionH relativeFrom="column">
                  <wp:posOffset>3615397</wp:posOffset>
                </wp:positionH>
                <wp:positionV relativeFrom="paragraph">
                  <wp:posOffset>119232</wp:posOffset>
                </wp:positionV>
                <wp:extent cx="2533650" cy="886265"/>
                <wp:effectExtent l="0" t="0" r="19050" b="15875"/>
                <wp:wrapNone/>
                <wp:docPr id="37" name="Text Box 37"/>
                <wp:cNvGraphicFramePr/>
                <a:graphic xmlns:a="http://schemas.openxmlformats.org/drawingml/2006/main">
                  <a:graphicData uri="http://schemas.microsoft.com/office/word/2010/wordprocessingShape">
                    <wps:wsp>
                      <wps:cNvSpPr txBox="1"/>
                      <wps:spPr>
                        <a:xfrm>
                          <a:off x="0" y="0"/>
                          <a:ext cx="2533650" cy="886265"/>
                        </a:xfrm>
                        <a:prstGeom prst="rect">
                          <a:avLst/>
                        </a:prstGeom>
                        <a:solidFill>
                          <a:schemeClr val="lt1"/>
                        </a:solidFill>
                        <a:ln w="6350">
                          <a:solidFill>
                            <a:prstClr val="black"/>
                          </a:solidFill>
                        </a:ln>
                      </wps:spPr>
                      <wps:txbx>
                        <w:txbxContent>
                          <w:p w:rsidR="00807D23" w:rsidRPr="009910B1" w:rsidRDefault="00807D23" w:rsidP="001B2E2C">
                            <w:pPr>
                              <w:rPr>
                                <w:rFonts w:ascii="Lucida Bright" w:hAnsi="Lucida Bright"/>
                              </w:rPr>
                            </w:pPr>
                            <w:r w:rsidRPr="009910B1">
                              <w:rPr>
                                <w:rFonts w:ascii="Lucida Bright" w:hAnsi="Lucida Bright"/>
                              </w:rPr>
                              <w:t>The school will correct any errors and resubmit the purchase order to federal programs and the process will start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26F87" id="Text Box 37" o:spid="_x0000_s1038" type="#_x0000_t202" style="position:absolute;left:0;text-align:left;margin-left:284.7pt;margin-top:9.4pt;width:199.5pt;height:69.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" fillcolor="white [3201]" strokeweight=".5pt">
                <v:textbox>
                  <w:txbxContent>
                    <w:p w:rsidR="00807D23" w:rsidRPr="009910B1" w:rsidRDefault="00807D23" w:rsidP="001B2E2C">
                      <w:pPr>
                        <w:rPr>
                          <w:rFonts w:ascii="Lucida Bright" w:hAnsi="Lucida Bright"/>
                        </w:rPr>
                      </w:pPr>
                      <w:r w:rsidRPr="009910B1">
                        <w:rPr>
                          <w:rFonts w:ascii="Lucida Bright" w:hAnsi="Lucida Bright"/>
                        </w:rPr>
                        <w:t>The school will correct any errors and resubmit the purchase order to federal programs and the process will start over.</w:t>
                      </w:r>
                    </w:p>
                  </w:txbxContent>
                </v:textbox>
              </v:shape>
            </w:pict>
          </mc:Fallback>
        </mc:AlternateContent>
      </w:r>
      <w:r w:rsidR="007D2352">
        <w:rPr>
          <w:rFonts w:ascii="Lucida Bright" w:eastAsia="Times New Roman" w:hAnsi="Lucida Bright" w:cs="Arial"/>
          <w:noProof/>
          <w:color w:val="000000"/>
          <w:sz w:val="24"/>
          <w:szCs w:val="24"/>
        </w:rPr>
        <mc:AlternateContent>
          <mc:Choice Requires="wps">
            <w:drawing>
              <wp:anchor distT="0" distB="0" distL="114300" distR="114300" simplePos="0" relativeHeight="251660800" behindDoc="0" locked="0" layoutInCell="1" allowOverlap="1" wp14:anchorId="744371FA" wp14:editId="5A788CA3">
                <wp:simplePos x="0" y="0"/>
                <wp:positionH relativeFrom="column">
                  <wp:posOffset>1343464</wp:posOffset>
                </wp:positionH>
                <wp:positionV relativeFrom="paragraph">
                  <wp:posOffset>91098</wp:posOffset>
                </wp:positionV>
                <wp:extent cx="1862015" cy="1273126"/>
                <wp:effectExtent l="0" t="0" r="17780" b="10160"/>
                <wp:wrapNone/>
                <wp:docPr id="34" name="Text Box 34"/>
                <wp:cNvGraphicFramePr/>
                <a:graphic xmlns:a="http://schemas.openxmlformats.org/drawingml/2006/main">
                  <a:graphicData uri="http://schemas.microsoft.com/office/word/2010/wordprocessingShape">
                    <wps:wsp>
                      <wps:cNvSpPr txBox="1"/>
                      <wps:spPr>
                        <a:xfrm>
                          <a:off x="0" y="0"/>
                          <a:ext cx="1862015" cy="1273126"/>
                        </a:xfrm>
                        <a:prstGeom prst="rect">
                          <a:avLst/>
                        </a:prstGeom>
                        <a:solidFill>
                          <a:schemeClr val="lt1"/>
                        </a:solidFill>
                        <a:ln w="6350">
                          <a:solidFill>
                            <a:prstClr val="black"/>
                          </a:solidFill>
                        </a:ln>
                      </wps:spPr>
                      <wps:txbx>
                        <w:txbxContent>
                          <w:p w:rsidR="00807D23" w:rsidRPr="007D2352" w:rsidRDefault="00807D23" w:rsidP="001B2E2C">
                            <w:pPr>
                              <w:rPr>
                                <w:rFonts w:ascii="Lucida Bright" w:hAnsi="Lucida Bright"/>
                              </w:rPr>
                            </w:pPr>
                            <w:r w:rsidRPr="007D2352">
                              <w:rPr>
                                <w:rFonts w:ascii="Lucida Bright" w:hAnsi="Lucida Bright"/>
                              </w:rPr>
                              <w:t>Dr. Roach will review the PO. If not approved it will be sent back to Federal Programs and then back to the school with a reason for denial.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371FA" id="Text Box 34" o:spid="_x0000_s1039" type="#_x0000_t202" style="position:absolute;left:0;text-align:left;margin-left:105.8pt;margin-top:7.15pt;width:146.6pt;height:10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" fillcolor="white [3201]" strokeweight=".5pt">
                <v:textbox>
                  <w:txbxContent>
                    <w:p w:rsidR="00807D23" w:rsidRPr="007D2352" w:rsidRDefault="00807D23" w:rsidP="001B2E2C">
                      <w:pPr>
                        <w:rPr>
                          <w:rFonts w:ascii="Lucida Bright" w:hAnsi="Lucida Bright"/>
                        </w:rPr>
                      </w:pPr>
                      <w:r w:rsidRPr="007D2352">
                        <w:rPr>
                          <w:rFonts w:ascii="Lucida Bright" w:hAnsi="Lucida Bright"/>
                        </w:rPr>
                        <w:t>Dr. Roach will review the PO. If not approved it will be sent back to Federal Programs and then back to the school with a reason for denial.</w:t>
                      </w:r>
                    </w:p>
                  </w:txbxContent>
                </v:textbox>
              </v:shape>
            </w:pict>
          </mc:Fallback>
        </mc:AlternateContent>
      </w:r>
      <w:r w:rsidR="007D2352">
        <w:rPr>
          <w:rFonts w:ascii="Lucida Bright" w:eastAsia="Times New Roman" w:hAnsi="Lucida Bright" w:cs="Arial"/>
          <w:noProof/>
          <w:color w:val="000000"/>
          <w:sz w:val="24"/>
          <w:szCs w:val="24"/>
        </w:rPr>
        <mc:AlternateContent>
          <mc:Choice Requires="wps">
            <w:drawing>
              <wp:anchor distT="0" distB="0" distL="114300" distR="114300" simplePos="0" relativeHeight="251659776" behindDoc="0" locked="0" layoutInCell="1" allowOverlap="1" wp14:anchorId="5DB83D21" wp14:editId="000DF4C2">
                <wp:simplePos x="0" y="0"/>
                <wp:positionH relativeFrom="column">
                  <wp:posOffset>-168812</wp:posOffset>
                </wp:positionH>
                <wp:positionV relativeFrom="paragraph">
                  <wp:posOffset>77030</wp:posOffset>
                </wp:positionV>
                <wp:extent cx="1418492" cy="1123950"/>
                <wp:effectExtent l="0" t="0" r="17145" b="19050"/>
                <wp:wrapNone/>
                <wp:docPr id="33" name="Text Box 33"/>
                <wp:cNvGraphicFramePr/>
                <a:graphic xmlns:a="http://schemas.openxmlformats.org/drawingml/2006/main">
                  <a:graphicData uri="http://schemas.microsoft.com/office/word/2010/wordprocessingShape">
                    <wps:wsp>
                      <wps:cNvSpPr txBox="1"/>
                      <wps:spPr>
                        <a:xfrm>
                          <a:off x="0" y="0"/>
                          <a:ext cx="1418492" cy="1123950"/>
                        </a:xfrm>
                        <a:prstGeom prst="rect">
                          <a:avLst/>
                        </a:prstGeom>
                        <a:solidFill>
                          <a:schemeClr val="lt1"/>
                        </a:solidFill>
                        <a:ln w="6350">
                          <a:solidFill>
                            <a:prstClr val="black"/>
                          </a:solidFill>
                        </a:ln>
                      </wps:spPr>
                      <wps:txbx>
                        <w:txbxContent>
                          <w:p w:rsidR="00807D23" w:rsidRPr="007D2352" w:rsidRDefault="00807D23" w:rsidP="001B2E2C">
                            <w:pPr>
                              <w:rPr>
                                <w:rFonts w:ascii="Lucida Bright" w:hAnsi="Lucida Bright"/>
                              </w:rPr>
                            </w:pPr>
                            <w:r w:rsidRPr="007D2352">
                              <w:rPr>
                                <w:rFonts w:ascii="Lucida Bright" w:hAnsi="Lucida Bright"/>
                              </w:rPr>
                              <w:t>Dr. Roach will review the PO.  If approved it will be sent to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83D21" id="Text Box 33" o:spid="_x0000_s1040" type="#_x0000_t202" style="position:absolute;left:0;text-align:left;margin-left:-13.3pt;margin-top:6.05pt;width:111.7pt;height: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" fillcolor="white [3201]" strokeweight=".5pt">
                <v:textbox>
                  <w:txbxContent>
                    <w:p w:rsidR="00807D23" w:rsidRPr="007D2352" w:rsidRDefault="00807D23" w:rsidP="001B2E2C">
                      <w:pPr>
                        <w:rPr>
                          <w:rFonts w:ascii="Lucida Bright" w:hAnsi="Lucida Bright"/>
                        </w:rPr>
                      </w:pPr>
                      <w:r w:rsidRPr="007D2352">
                        <w:rPr>
                          <w:rFonts w:ascii="Lucida Bright" w:hAnsi="Lucida Bright"/>
                        </w:rPr>
                        <w:t>Dr. Roach will review the PO.  If approved it will be sent to finance.</w:t>
                      </w:r>
                    </w:p>
                  </w:txbxContent>
                </v:textbox>
              </v:shape>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P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6944" behindDoc="0" locked="0" layoutInCell="1" allowOverlap="1" wp14:anchorId="32735AD1" wp14:editId="0E6FE171">
                <wp:simplePos x="0" y="0"/>
                <wp:positionH relativeFrom="column">
                  <wp:posOffset>847725</wp:posOffset>
                </wp:positionH>
                <wp:positionV relativeFrom="paragraph">
                  <wp:posOffset>136525</wp:posOffset>
                </wp:positionV>
                <wp:extent cx="0" cy="466725"/>
                <wp:effectExtent l="0" t="0" r="19050" b="28575"/>
                <wp:wrapNone/>
                <wp:docPr id="41" name="Straight Connector 41"/>
                <wp:cNvGraphicFramePr/>
                <a:graphic xmlns:a="http://schemas.openxmlformats.org/drawingml/2006/main">
                  <a:graphicData uri="http://schemas.microsoft.com/office/word/2010/wordprocessingShape">
                    <wps:wsp>
                      <wps:cNvCnPr/>
                      <wps:spPr>
                        <a:xfrm>
                          <a:off x="0" y="0"/>
                          <a:ext cx="0" cy="4667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46918" id="Straight Connector 41"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66.75pt,10.75pt" to="66.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" strokecolor="#4579b8 [3044]" strokeweight="1.5pt"/>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5920" behindDoc="0" locked="0" layoutInCell="1" allowOverlap="1" wp14:anchorId="7528612C" wp14:editId="2924CCDF">
                <wp:simplePos x="0" y="0"/>
                <wp:positionH relativeFrom="column">
                  <wp:posOffset>246185</wp:posOffset>
                </wp:positionH>
                <wp:positionV relativeFrom="paragraph">
                  <wp:posOffset>44841</wp:posOffset>
                </wp:positionV>
                <wp:extent cx="5400968" cy="495300"/>
                <wp:effectExtent l="0" t="0" r="9525" b="12700"/>
                <wp:wrapNone/>
                <wp:docPr id="40" name="Text Box 40"/>
                <wp:cNvGraphicFramePr/>
                <a:graphic xmlns:a="http://schemas.openxmlformats.org/drawingml/2006/main">
                  <a:graphicData uri="http://schemas.microsoft.com/office/word/2010/wordprocessingShape">
                    <wps:wsp>
                      <wps:cNvSpPr txBox="1"/>
                      <wps:spPr>
                        <a:xfrm>
                          <a:off x="0" y="0"/>
                          <a:ext cx="5400968" cy="495300"/>
                        </a:xfrm>
                        <a:prstGeom prst="rect">
                          <a:avLst/>
                        </a:prstGeom>
                        <a:solidFill>
                          <a:schemeClr val="lt1"/>
                        </a:solidFill>
                        <a:ln w="6350">
                          <a:solidFill>
                            <a:prstClr val="black"/>
                          </a:solidFill>
                        </a:ln>
                      </wps:spPr>
                      <wps:txbx>
                        <w:txbxContent>
                          <w:p w:rsidR="00807D23" w:rsidRPr="009910B1" w:rsidRDefault="00807D23" w:rsidP="001B2E2C">
                            <w:pPr>
                              <w:rPr>
                                <w:rFonts w:ascii="Lucida Bright" w:hAnsi="Lucida Bright"/>
                              </w:rPr>
                            </w:pPr>
                            <w:r w:rsidRPr="009910B1">
                              <w:rPr>
                                <w:rFonts w:ascii="Lucida Bright" w:hAnsi="Lucida Bright"/>
                              </w:rPr>
                              <w:t>The Finance Department enters the information into AS400 and assigns a PO number.  The pink and blue copies are sent back to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612C" id="Text Box 40" o:spid="_x0000_s1041" type="#_x0000_t202" style="position:absolute;left:0;text-align:left;margin-left:19.4pt;margin-top:3.55pt;width:425.25pt;height: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" fillcolor="white [3201]" strokeweight=".5pt">
                <v:textbox>
                  <w:txbxContent>
                    <w:p w:rsidR="00807D23" w:rsidRPr="009910B1" w:rsidRDefault="00807D23" w:rsidP="001B2E2C">
                      <w:pPr>
                        <w:rPr>
                          <w:rFonts w:ascii="Lucida Bright" w:hAnsi="Lucida Bright"/>
                        </w:rPr>
                      </w:pPr>
                      <w:r w:rsidRPr="009910B1">
                        <w:rPr>
                          <w:rFonts w:ascii="Lucida Bright" w:hAnsi="Lucida Bright"/>
                        </w:rPr>
                        <w:t>The Finance Department enters the information into AS400 and assigns a PO number.  The pink and blue copies are sent back to the school.</w:t>
                      </w:r>
                    </w:p>
                  </w:txbxContent>
                </v:textbox>
              </v:shape>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P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8992" behindDoc="0" locked="0" layoutInCell="1" allowOverlap="1" wp14:anchorId="03D45278" wp14:editId="036C75B4">
                <wp:simplePos x="0" y="0"/>
                <wp:positionH relativeFrom="column">
                  <wp:posOffset>2352676</wp:posOffset>
                </wp:positionH>
                <wp:positionV relativeFrom="paragraph">
                  <wp:posOffset>21590</wp:posOffset>
                </wp:positionV>
                <wp:extent cx="0" cy="314325"/>
                <wp:effectExtent l="0" t="0" r="19050" b="28575"/>
                <wp:wrapNone/>
                <wp:docPr id="43" name="Straight Connector 43"/>
                <wp:cNvGraphicFramePr/>
                <a:graphic xmlns:a="http://schemas.openxmlformats.org/drawingml/2006/main">
                  <a:graphicData uri="http://schemas.microsoft.com/office/word/2010/wordprocessingShape">
                    <wps:wsp>
                      <wps:cNvCnPr/>
                      <wps:spPr>
                        <a:xfrm>
                          <a:off x="0" y="0"/>
                          <a:ext cx="0" cy="3143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C976CF" id="Straight Connector 43" o:spid="_x0000_s1026"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25pt,1.7pt" to="185.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" strokecolor="#4579b8 [3044]" strokeweight="1.5pt"/>
            </w:pict>
          </mc:Fallback>
        </mc:AlternateContent>
      </w:r>
    </w:p>
    <w:p w:rsidR="001B2E2C" w:rsidRDefault="001B2E2C" w:rsidP="001B2E2C">
      <w:pPr>
        <w:spacing w:after="0" w:line="240" w:lineRule="auto"/>
        <w:ind w:left="360"/>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7968" behindDoc="0" locked="0" layoutInCell="1" allowOverlap="1" wp14:anchorId="72EC1F07" wp14:editId="676F48ED">
                <wp:simplePos x="0" y="0"/>
                <wp:positionH relativeFrom="column">
                  <wp:posOffset>302455</wp:posOffset>
                </wp:positionH>
                <wp:positionV relativeFrom="paragraph">
                  <wp:posOffset>156650</wp:posOffset>
                </wp:positionV>
                <wp:extent cx="5314950" cy="1709224"/>
                <wp:effectExtent l="0" t="0" r="19050" b="18415"/>
                <wp:wrapNone/>
                <wp:docPr id="42" name="Text Box 42"/>
                <wp:cNvGraphicFramePr/>
                <a:graphic xmlns:a="http://schemas.openxmlformats.org/drawingml/2006/main">
                  <a:graphicData uri="http://schemas.microsoft.com/office/word/2010/wordprocessingShape">
                    <wps:wsp>
                      <wps:cNvSpPr txBox="1"/>
                      <wps:spPr>
                        <a:xfrm>
                          <a:off x="0" y="0"/>
                          <a:ext cx="5314950" cy="1709224"/>
                        </a:xfrm>
                        <a:prstGeom prst="rect">
                          <a:avLst/>
                        </a:prstGeom>
                        <a:solidFill>
                          <a:schemeClr val="lt1"/>
                        </a:solidFill>
                        <a:ln w="6350">
                          <a:solidFill>
                            <a:prstClr val="black"/>
                          </a:solidFill>
                        </a:ln>
                      </wps:spPr>
                      <wps:txbx>
                        <w:txbxContent>
                          <w:p w:rsidR="00807D23" w:rsidRPr="009910B1" w:rsidRDefault="00807D23" w:rsidP="001B2E2C">
                            <w:pPr>
                              <w:rPr>
                                <w:rFonts w:ascii="Lucida Bright" w:hAnsi="Lucida Bright"/>
                              </w:rPr>
                            </w:pPr>
                            <w:r w:rsidRPr="009910B1">
                              <w:rPr>
                                <w:rFonts w:ascii="Lucida Bright" w:hAnsi="Lucida Bright"/>
                              </w:rPr>
                              <w:t xml:space="preserve">Once the items are received at the school, the bookkeeper will complete the information at the bottom of the pink/blue copies of the PO (invoice date, invoice number, and amount). Sign the “received by” line and attach a copy of the invoice to the pink copy.  You will send the pink copy (with the invoice- should be signed by the principal) to Summer Foster at the Central Office.  </w:t>
                            </w:r>
                            <w:r w:rsidRPr="009910B1">
                              <w:rPr>
                                <w:rFonts w:ascii="Lucida Bright" w:hAnsi="Lucida Bright"/>
                                <w:highlight w:val="yellow"/>
                              </w:rPr>
                              <w:t>(This does NOT come back to the Federal Programs Office)</w:t>
                            </w:r>
                            <w:r w:rsidRPr="009910B1">
                              <w:rPr>
                                <w:rFonts w:ascii="Lucida Bright" w:hAnsi="Lucida Bright"/>
                              </w:rPr>
                              <w:t xml:space="preserve"> You will keep the blue copy and a copy of the invoice for your records. (Be sure your Title I contact has a copy of this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C1F07" id="Text Box 42" o:spid="_x0000_s1042" type="#_x0000_t202" style="position:absolute;left:0;text-align:left;margin-left:23.8pt;margin-top:12.35pt;width:418.5pt;height:134.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" fillcolor="white [3201]" strokeweight=".5pt">
                <v:textbox>
                  <w:txbxContent>
                    <w:p w:rsidR="00807D23" w:rsidRPr="009910B1" w:rsidRDefault="00807D23" w:rsidP="001B2E2C">
                      <w:pPr>
                        <w:rPr>
                          <w:rFonts w:ascii="Lucida Bright" w:hAnsi="Lucida Bright"/>
                        </w:rPr>
                      </w:pPr>
                      <w:r w:rsidRPr="009910B1">
                        <w:rPr>
                          <w:rFonts w:ascii="Lucida Bright" w:hAnsi="Lucida Bright"/>
                        </w:rPr>
                        <w:t xml:space="preserve">Once the items are received at the school, the bookkeeper will complete the information at the bottom of the pink/blue copies of the PO (invoice date, invoice number, and amount). Sign the “received by” line and attach a copy of the invoice to the pink copy.  You will send the pink copy (with the invoice- should be signed by the principal) to Summer Foster at the Central Office.  </w:t>
                      </w:r>
                      <w:r w:rsidRPr="009910B1">
                        <w:rPr>
                          <w:rFonts w:ascii="Lucida Bright" w:hAnsi="Lucida Bright"/>
                          <w:highlight w:val="yellow"/>
                        </w:rPr>
                        <w:t>(This does NOT come back to the Federal Programs Office)</w:t>
                      </w:r>
                      <w:r w:rsidRPr="009910B1">
                        <w:rPr>
                          <w:rFonts w:ascii="Lucida Bright" w:hAnsi="Lucida Bright"/>
                        </w:rPr>
                        <w:t xml:space="preserve"> You will keep the blue copy and a copy of the invoice for your records. (Be sure your Title I contact has a copy of this information.)</w:t>
                      </w:r>
                    </w:p>
                  </w:txbxContent>
                </v:textbox>
              </v:shape>
            </w:pict>
          </mc:Fallback>
        </mc:AlternateContent>
      </w:r>
    </w:p>
    <w:p w:rsidR="001B2E2C" w:rsidRDefault="001B2E2C" w:rsidP="001B2E2C">
      <w:pPr>
        <w:spacing w:after="0" w:line="240" w:lineRule="auto"/>
        <w:ind w:left="360"/>
        <w:jc w:val="both"/>
        <w:outlineLvl w:val="3"/>
        <w:rPr>
          <w:rFonts w:ascii="Lucida Bright" w:eastAsia="Times New Roman" w:hAnsi="Lucida Bright" w:cs="Arial"/>
          <w:color w:val="000000"/>
          <w:sz w:val="24"/>
          <w:szCs w:val="24"/>
        </w:rPr>
      </w:pPr>
    </w:p>
    <w:p w:rsidR="001B2E2C" w:rsidRDefault="001B2E2C" w:rsidP="001B2E2C">
      <w:pPr>
        <w:spacing w:after="0" w:line="240" w:lineRule="auto"/>
        <w:ind w:left="360"/>
        <w:jc w:val="both"/>
        <w:outlineLvl w:val="3"/>
        <w:rPr>
          <w:rFonts w:ascii="Lucida Bright" w:eastAsia="Times New Roman" w:hAnsi="Lucida Bright" w:cs="Arial"/>
          <w:color w:val="000000"/>
          <w:sz w:val="24"/>
          <w:szCs w:val="24"/>
        </w:rPr>
      </w:pPr>
    </w:p>
    <w:p w:rsidR="001B2E2C" w:rsidRPr="001B2E2C" w:rsidRDefault="001B2E2C" w:rsidP="001B2E2C">
      <w:pPr>
        <w:spacing w:after="0" w:line="240" w:lineRule="auto"/>
        <w:ind w:left="360"/>
        <w:jc w:val="both"/>
        <w:outlineLvl w:val="3"/>
        <w:rPr>
          <w:rFonts w:ascii="Lucida Bright" w:eastAsia="Times New Roman" w:hAnsi="Lucida Bright" w:cs="Arial"/>
          <w:color w:val="000000"/>
          <w:sz w:val="24"/>
          <w:szCs w:val="24"/>
        </w:rPr>
      </w:pPr>
    </w:p>
    <w:p w:rsid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P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Pr="0067612E" w:rsidRDefault="001B2E2C" w:rsidP="001B2E2C">
      <w:pPr>
        <w:spacing w:after="0" w:line="240" w:lineRule="auto"/>
        <w:rPr>
          <w:rFonts w:ascii="Lucida Bright" w:eastAsia="Times New Roman" w:hAnsi="Lucida Bright" w:cs="Arial"/>
          <w:sz w:val="24"/>
          <w:szCs w:val="24"/>
        </w:rPr>
      </w:pPr>
    </w:p>
    <w:p w:rsidR="001B2E2C" w:rsidRDefault="001B2E2C" w:rsidP="001B2E2C">
      <w:pPr>
        <w:rPr>
          <w:rFonts w:ascii="Lucida Bright" w:hAnsi="Lucida Bright"/>
          <w:sz w:val="24"/>
          <w:szCs w:val="24"/>
        </w:rPr>
      </w:pPr>
      <w:r>
        <w:rPr>
          <w:rFonts w:ascii="Lucida Bright" w:hAnsi="Lucida Bright"/>
          <w:sz w:val="24"/>
          <w:szCs w:val="24"/>
        </w:rPr>
        <w:t>Please note that this can be a lengthy process, especially if either myself or Dr. Roach is out of the office.  You need to ensure that you are planning ahead!!  Do not wait until a week before you need items to order them!</w:t>
      </w:r>
    </w:p>
    <w:p w:rsidR="001B2E2C" w:rsidRPr="001B2E2C" w:rsidRDefault="001B2E2C" w:rsidP="001B2E2C">
      <w:pPr>
        <w:rPr>
          <w:rFonts w:ascii="Lucida Bright" w:hAnsi="Lucida Bright"/>
          <w:sz w:val="24"/>
          <w:szCs w:val="24"/>
        </w:rPr>
      </w:pPr>
    </w:p>
    <w:p w:rsidR="0011231F" w:rsidRPr="008A1FAE" w:rsidRDefault="00493782" w:rsidP="0011231F">
      <w:pPr>
        <w:pStyle w:val="Heading3"/>
        <w:jc w:val="center"/>
        <w:rPr>
          <w:rFonts w:ascii="Lucida Bright" w:hAnsi="Lucida Bright"/>
          <w:color w:val="FF40FF"/>
          <w:sz w:val="28"/>
          <w:szCs w:val="28"/>
          <w:u w:val="single"/>
        </w:rPr>
      </w:pPr>
      <w:r w:rsidRPr="008A1FAE">
        <w:rPr>
          <w:rFonts w:ascii="Lucida Bright" w:hAnsi="Lucida Bright"/>
          <w:color w:val="FF40FF"/>
          <w:sz w:val="28"/>
          <w:szCs w:val="28"/>
          <w:u w:val="single"/>
        </w:rPr>
        <w:lastRenderedPageBreak/>
        <w:t>Reimbursements</w:t>
      </w:r>
    </w:p>
    <w:p w:rsidR="0011231F" w:rsidRPr="0011231F" w:rsidRDefault="0011231F" w:rsidP="0011231F">
      <w:pPr>
        <w:spacing w:after="0" w:line="240" w:lineRule="auto"/>
        <w:rPr>
          <w:sz w:val="24"/>
          <w:szCs w:val="24"/>
        </w:rPr>
      </w:pPr>
    </w:p>
    <w:p w:rsidR="0011231F" w:rsidRPr="0011231F" w:rsidRDefault="0011231F" w:rsidP="0011231F">
      <w:pPr>
        <w:pStyle w:val="Heading3"/>
        <w:rPr>
          <w:rFonts w:ascii="Lucida Bright" w:hAnsi="Lucida Bright"/>
          <w:sz w:val="28"/>
          <w:szCs w:val="28"/>
          <w:u w:val="single"/>
        </w:rPr>
      </w:pPr>
      <w:r>
        <w:rPr>
          <w:rFonts w:ascii="Lucida Bright" w:hAnsi="Lucida Bright"/>
        </w:rPr>
        <w:t>A. Workshop Reimbursement</w:t>
      </w:r>
    </w:p>
    <w:p w:rsidR="0011231F" w:rsidRPr="0011231F" w:rsidRDefault="0011231F" w:rsidP="00FB1ECB">
      <w:pPr>
        <w:pStyle w:val="ListParagraph"/>
        <w:numPr>
          <w:ilvl w:val="0"/>
          <w:numId w:val="70"/>
        </w:numPr>
        <w:spacing w:line="240" w:lineRule="auto"/>
        <w:rPr>
          <w:rFonts w:ascii="Lucida Bright" w:hAnsi="Lucida Bright"/>
          <w:sz w:val="24"/>
          <w:szCs w:val="24"/>
        </w:rPr>
      </w:pPr>
      <w:r>
        <w:rPr>
          <w:rFonts w:ascii="Lucida Bright" w:hAnsi="Lucida Bright"/>
          <w:sz w:val="24"/>
          <w:szCs w:val="24"/>
        </w:rPr>
        <w:t>All expense reimbursement forms must be completed electronically.</w:t>
      </w:r>
    </w:p>
    <w:p w:rsidR="0011231F" w:rsidRPr="0011231F" w:rsidRDefault="0011231F" w:rsidP="00FB1ECB">
      <w:pPr>
        <w:pStyle w:val="ListParagraph"/>
        <w:numPr>
          <w:ilvl w:val="0"/>
          <w:numId w:val="70"/>
        </w:numPr>
        <w:spacing w:line="240" w:lineRule="auto"/>
        <w:rPr>
          <w:rFonts w:ascii="Lucida Bright" w:hAnsi="Lucida Bright"/>
          <w:color w:val="000000" w:themeColor="text1"/>
          <w:sz w:val="24"/>
          <w:szCs w:val="24"/>
        </w:rPr>
      </w:pPr>
      <w:r w:rsidRPr="0011231F">
        <w:rPr>
          <w:rFonts w:ascii="Lucida Bright" w:hAnsi="Lucida Bright"/>
          <w:color w:val="000000" w:themeColor="text1"/>
          <w:sz w:val="24"/>
          <w:szCs w:val="24"/>
        </w:rPr>
        <w:t>We no longer require receipts for meal reimbursement</w:t>
      </w:r>
      <w:r w:rsidR="0006534C">
        <w:rPr>
          <w:rFonts w:ascii="Lucida Bright" w:hAnsi="Lucida Bright"/>
          <w:color w:val="000000" w:themeColor="text1"/>
          <w:sz w:val="24"/>
          <w:szCs w:val="24"/>
        </w:rPr>
        <w:t xml:space="preserve">. On the reimbursement form, you will list the per diem amount from the chart below. </w:t>
      </w:r>
      <w:r w:rsidRPr="0011231F">
        <w:rPr>
          <w:rFonts w:ascii="Lucida Bright" w:hAnsi="Lucida Bright"/>
          <w:color w:val="000000" w:themeColor="text1"/>
          <w:sz w:val="24"/>
          <w:szCs w:val="24"/>
        </w:rPr>
        <w:t xml:space="preserve">(Please note that if an employee chooses to spend over the per diem amount, they will only be reimbursed the amount listed below.) </w:t>
      </w:r>
    </w:p>
    <w:p w:rsidR="0011231F" w:rsidRPr="0091018E" w:rsidRDefault="0011231F" w:rsidP="00FB1ECB">
      <w:pPr>
        <w:pStyle w:val="ListParagraph"/>
        <w:numPr>
          <w:ilvl w:val="0"/>
          <w:numId w:val="70"/>
        </w:numPr>
        <w:spacing w:line="240" w:lineRule="auto"/>
        <w:rPr>
          <w:rFonts w:ascii="Lucida Bright" w:hAnsi="Lucida Bright"/>
          <w:sz w:val="24"/>
          <w:szCs w:val="24"/>
        </w:rPr>
      </w:pPr>
      <w:r w:rsidRPr="0091018E">
        <w:rPr>
          <w:rFonts w:ascii="Lucida Bright" w:hAnsi="Lucida Bright"/>
          <w:sz w:val="24"/>
          <w:szCs w:val="24"/>
        </w:rPr>
        <w:t>Current rates are as follows:</w:t>
      </w:r>
    </w:p>
    <w:tbl>
      <w:tblPr>
        <w:tblStyle w:val="TableGrid"/>
        <w:tblW w:w="0" w:type="auto"/>
        <w:tblInd w:w="2700" w:type="dxa"/>
        <w:tblLook w:val="04A0" w:firstRow="1" w:lastRow="0" w:firstColumn="1" w:lastColumn="0" w:noHBand="0" w:noVBand="1"/>
      </w:tblPr>
      <w:tblGrid>
        <w:gridCol w:w="1428"/>
        <w:gridCol w:w="1807"/>
        <w:gridCol w:w="2160"/>
      </w:tblGrid>
      <w:tr w:rsidR="0011231F" w:rsidTr="00652428">
        <w:tc>
          <w:tcPr>
            <w:tcW w:w="1428" w:type="dxa"/>
          </w:tcPr>
          <w:p w:rsidR="0011231F" w:rsidRPr="00652428" w:rsidRDefault="0011231F" w:rsidP="00652428">
            <w:pPr>
              <w:jc w:val="center"/>
              <w:rPr>
                <w:rFonts w:ascii="Lucida Bright" w:hAnsi="Lucida Bright"/>
                <w:sz w:val="24"/>
                <w:szCs w:val="24"/>
                <w:u w:val="single"/>
              </w:rPr>
            </w:pPr>
            <w:r w:rsidRPr="00652428">
              <w:rPr>
                <w:rFonts w:ascii="Lucida Bright" w:hAnsi="Lucida Bright"/>
                <w:sz w:val="24"/>
                <w:szCs w:val="24"/>
                <w:u w:val="single"/>
              </w:rPr>
              <w:t>Meal</w:t>
            </w:r>
          </w:p>
        </w:tc>
        <w:tc>
          <w:tcPr>
            <w:tcW w:w="1807" w:type="dxa"/>
          </w:tcPr>
          <w:p w:rsidR="0011231F" w:rsidRPr="00652428" w:rsidRDefault="0011231F" w:rsidP="00652428">
            <w:pPr>
              <w:jc w:val="center"/>
              <w:rPr>
                <w:rFonts w:ascii="Lucida Bright" w:hAnsi="Lucida Bright"/>
                <w:sz w:val="24"/>
                <w:szCs w:val="24"/>
                <w:u w:val="single"/>
              </w:rPr>
            </w:pPr>
            <w:r w:rsidRPr="00652428">
              <w:rPr>
                <w:rFonts w:ascii="Lucida Bright" w:hAnsi="Lucida Bright"/>
                <w:sz w:val="24"/>
                <w:szCs w:val="24"/>
                <w:u w:val="single"/>
              </w:rPr>
              <w:t>In-State Maximum</w:t>
            </w:r>
          </w:p>
        </w:tc>
        <w:tc>
          <w:tcPr>
            <w:tcW w:w="2160" w:type="dxa"/>
          </w:tcPr>
          <w:p w:rsidR="0011231F" w:rsidRPr="00652428" w:rsidRDefault="0011231F" w:rsidP="00652428">
            <w:pPr>
              <w:jc w:val="center"/>
              <w:rPr>
                <w:rFonts w:ascii="Lucida Bright" w:hAnsi="Lucida Bright"/>
                <w:sz w:val="24"/>
                <w:szCs w:val="24"/>
                <w:u w:val="single"/>
              </w:rPr>
            </w:pPr>
            <w:r w:rsidRPr="00652428">
              <w:rPr>
                <w:rFonts w:ascii="Lucida Bright" w:hAnsi="Lucida Bright"/>
                <w:sz w:val="24"/>
                <w:szCs w:val="24"/>
                <w:u w:val="single"/>
              </w:rPr>
              <w:t>Out of State Maximum</w:t>
            </w:r>
          </w:p>
        </w:tc>
      </w:tr>
      <w:tr w:rsidR="0011231F" w:rsidTr="00652428">
        <w:tc>
          <w:tcPr>
            <w:tcW w:w="1428" w:type="dxa"/>
          </w:tcPr>
          <w:p w:rsidR="0011231F" w:rsidRPr="0091018E" w:rsidRDefault="0011231F" w:rsidP="00382B8C">
            <w:pPr>
              <w:rPr>
                <w:rFonts w:ascii="Lucida Bright" w:hAnsi="Lucida Bright"/>
                <w:sz w:val="24"/>
                <w:szCs w:val="24"/>
              </w:rPr>
            </w:pPr>
            <w:r>
              <w:rPr>
                <w:rFonts w:ascii="Lucida Bright" w:hAnsi="Lucida Bright"/>
                <w:sz w:val="24"/>
                <w:szCs w:val="24"/>
              </w:rPr>
              <w:t>Breakfast</w:t>
            </w:r>
          </w:p>
        </w:tc>
        <w:tc>
          <w:tcPr>
            <w:tcW w:w="1807" w:type="dxa"/>
          </w:tcPr>
          <w:p w:rsidR="0011231F" w:rsidRPr="0091018E" w:rsidRDefault="0011231F" w:rsidP="00CD4B1D">
            <w:pPr>
              <w:jc w:val="center"/>
              <w:rPr>
                <w:rFonts w:ascii="Lucida Bright" w:hAnsi="Lucida Bright"/>
                <w:sz w:val="24"/>
                <w:szCs w:val="24"/>
              </w:rPr>
            </w:pPr>
            <w:r>
              <w:rPr>
                <w:rFonts w:ascii="Lucida Bright" w:hAnsi="Lucida Bright"/>
                <w:sz w:val="24"/>
                <w:szCs w:val="24"/>
              </w:rPr>
              <w:t>$</w:t>
            </w:r>
            <w:r w:rsidR="00CD4B1D">
              <w:rPr>
                <w:rFonts w:ascii="Lucida Bright" w:hAnsi="Lucida Bright"/>
                <w:sz w:val="24"/>
                <w:szCs w:val="24"/>
              </w:rPr>
              <w:t>10.60</w:t>
            </w:r>
          </w:p>
        </w:tc>
        <w:tc>
          <w:tcPr>
            <w:tcW w:w="2160" w:type="dxa"/>
          </w:tcPr>
          <w:p w:rsidR="0011231F" w:rsidRPr="0091018E" w:rsidRDefault="0011231F" w:rsidP="00CD4B1D">
            <w:pPr>
              <w:jc w:val="center"/>
              <w:rPr>
                <w:rFonts w:ascii="Lucida Bright" w:hAnsi="Lucida Bright"/>
                <w:sz w:val="24"/>
                <w:szCs w:val="24"/>
              </w:rPr>
            </w:pPr>
            <w:r>
              <w:rPr>
                <w:rFonts w:ascii="Lucida Bright" w:hAnsi="Lucida Bright"/>
                <w:sz w:val="24"/>
                <w:szCs w:val="24"/>
              </w:rPr>
              <w:t>$10.</w:t>
            </w:r>
            <w:r w:rsidR="00CD4B1D">
              <w:rPr>
                <w:rFonts w:ascii="Lucida Bright" w:hAnsi="Lucida Bright"/>
                <w:sz w:val="24"/>
                <w:szCs w:val="24"/>
              </w:rPr>
              <w:t>60</w:t>
            </w:r>
          </w:p>
        </w:tc>
      </w:tr>
      <w:tr w:rsidR="0011231F" w:rsidTr="00652428">
        <w:tc>
          <w:tcPr>
            <w:tcW w:w="1428" w:type="dxa"/>
          </w:tcPr>
          <w:p w:rsidR="0011231F" w:rsidRPr="0091018E" w:rsidRDefault="0011231F" w:rsidP="00382B8C">
            <w:pPr>
              <w:rPr>
                <w:rFonts w:ascii="Lucida Bright" w:hAnsi="Lucida Bright"/>
                <w:sz w:val="24"/>
                <w:szCs w:val="24"/>
              </w:rPr>
            </w:pPr>
            <w:r>
              <w:rPr>
                <w:rFonts w:ascii="Lucida Bright" w:hAnsi="Lucida Bright"/>
                <w:sz w:val="24"/>
                <w:szCs w:val="24"/>
              </w:rPr>
              <w:t>Lunch</w:t>
            </w:r>
          </w:p>
        </w:tc>
        <w:tc>
          <w:tcPr>
            <w:tcW w:w="1807" w:type="dxa"/>
          </w:tcPr>
          <w:p w:rsidR="0011231F" w:rsidRPr="0091018E" w:rsidRDefault="0011231F" w:rsidP="00CD4B1D">
            <w:pPr>
              <w:jc w:val="center"/>
              <w:rPr>
                <w:rFonts w:ascii="Lucida Bright" w:hAnsi="Lucida Bright"/>
                <w:sz w:val="24"/>
                <w:szCs w:val="24"/>
              </w:rPr>
            </w:pPr>
            <w:r>
              <w:rPr>
                <w:rFonts w:ascii="Lucida Bright" w:hAnsi="Lucida Bright"/>
                <w:sz w:val="24"/>
                <w:szCs w:val="24"/>
              </w:rPr>
              <w:t>$</w:t>
            </w:r>
            <w:r w:rsidR="00CD4B1D">
              <w:rPr>
                <w:rFonts w:ascii="Lucida Bright" w:hAnsi="Lucida Bright"/>
                <w:sz w:val="24"/>
                <w:szCs w:val="24"/>
              </w:rPr>
              <w:t>14.00</w:t>
            </w:r>
          </w:p>
        </w:tc>
        <w:tc>
          <w:tcPr>
            <w:tcW w:w="2160" w:type="dxa"/>
          </w:tcPr>
          <w:p w:rsidR="0011231F" w:rsidRPr="0091018E" w:rsidRDefault="0011231F" w:rsidP="00382B8C">
            <w:pPr>
              <w:jc w:val="center"/>
              <w:rPr>
                <w:rFonts w:ascii="Lucida Bright" w:hAnsi="Lucida Bright"/>
                <w:sz w:val="24"/>
                <w:szCs w:val="24"/>
              </w:rPr>
            </w:pPr>
            <w:r>
              <w:rPr>
                <w:rFonts w:ascii="Lucida Bright" w:hAnsi="Lucida Bright"/>
                <w:sz w:val="24"/>
                <w:szCs w:val="24"/>
              </w:rPr>
              <w:t>$</w:t>
            </w:r>
            <w:r w:rsidR="00CD4B1D">
              <w:rPr>
                <w:rFonts w:ascii="Lucida Bright" w:hAnsi="Lucida Bright"/>
                <w:sz w:val="24"/>
                <w:szCs w:val="24"/>
              </w:rPr>
              <w:t>14.0</w:t>
            </w:r>
          </w:p>
        </w:tc>
      </w:tr>
      <w:tr w:rsidR="0011231F" w:rsidTr="00652428">
        <w:tc>
          <w:tcPr>
            <w:tcW w:w="1428" w:type="dxa"/>
          </w:tcPr>
          <w:p w:rsidR="0011231F" w:rsidRPr="0091018E" w:rsidRDefault="0011231F" w:rsidP="0011231F">
            <w:pPr>
              <w:rPr>
                <w:rFonts w:ascii="Lucida Bright" w:hAnsi="Lucida Bright"/>
                <w:sz w:val="24"/>
                <w:szCs w:val="24"/>
              </w:rPr>
            </w:pPr>
            <w:r>
              <w:rPr>
                <w:rFonts w:ascii="Lucida Bright" w:hAnsi="Lucida Bright"/>
                <w:sz w:val="24"/>
                <w:szCs w:val="24"/>
              </w:rPr>
              <w:t>Dinner</w:t>
            </w:r>
          </w:p>
        </w:tc>
        <w:tc>
          <w:tcPr>
            <w:tcW w:w="1807" w:type="dxa"/>
          </w:tcPr>
          <w:p w:rsidR="0011231F" w:rsidRPr="0091018E" w:rsidRDefault="00CD4B1D" w:rsidP="0011231F">
            <w:pPr>
              <w:jc w:val="center"/>
              <w:rPr>
                <w:rFonts w:ascii="Lucida Bright" w:hAnsi="Lucida Bright"/>
                <w:sz w:val="24"/>
                <w:szCs w:val="24"/>
              </w:rPr>
            </w:pPr>
            <w:r>
              <w:rPr>
                <w:rFonts w:ascii="Lucida Bright" w:hAnsi="Lucida Bright"/>
                <w:sz w:val="24"/>
                <w:szCs w:val="24"/>
              </w:rPr>
              <w:t>$24.40</w:t>
            </w:r>
          </w:p>
        </w:tc>
        <w:tc>
          <w:tcPr>
            <w:tcW w:w="2160" w:type="dxa"/>
          </w:tcPr>
          <w:p w:rsidR="0011231F" w:rsidRPr="0091018E" w:rsidRDefault="00CD4B1D" w:rsidP="0011231F">
            <w:pPr>
              <w:jc w:val="center"/>
              <w:rPr>
                <w:rFonts w:ascii="Lucida Bright" w:hAnsi="Lucida Bright"/>
                <w:sz w:val="24"/>
                <w:szCs w:val="24"/>
              </w:rPr>
            </w:pPr>
            <w:r>
              <w:rPr>
                <w:rFonts w:ascii="Lucida Bright" w:hAnsi="Lucida Bright"/>
                <w:sz w:val="24"/>
                <w:szCs w:val="24"/>
              </w:rPr>
              <w:t>$27.70</w:t>
            </w:r>
          </w:p>
        </w:tc>
      </w:tr>
    </w:tbl>
    <w:p w:rsidR="0011231F" w:rsidRPr="0091018E" w:rsidRDefault="0011231F" w:rsidP="0011231F">
      <w:pPr>
        <w:spacing w:after="0" w:line="240" w:lineRule="auto"/>
        <w:rPr>
          <w:rFonts w:ascii="Lucida Bright" w:hAnsi="Lucida Bright"/>
          <w:sz w:val="24"/>
          <w:szCs w:val="24"/>
        </w:rPr>
      </w:pPr>
    </w:p>
    <w:p w:rsidR="0011231F" w:rsidRDefault="0011231F" w:rsidP="00FB1ECB">
      <w:pPr>
        <w:pStyle w:val="ListParagraph"/>
        <w:numPr>
          <w:ilvl w:val="0"/>
          <w:numId w:val="71"/>
        </w:numPr>
        <w:spacing w:after="0" w:line="240" w:lineRule="auto"/>
        <w:rPr>
          <w:rFonts w:ascii="Lucida Bright" w:hAnsi="Lucida Bright"/>
          <w:sz w:val="24"/>
          <w:szCs w:val="24"/>
        </w:rPr>
      </w:pPr>
      <w:r w:rsidRPr="0091018E">
        <w:rPr>
          <w:rFonts w:ascii="Lucida Bright" w:hAnsi="Lucida Bright"/>
          <w:sz w:val="24"/>
          <w:szCs w:val="24"/>
        </w:rPr>
        <w:t xml:space="preserve">All reimbursement requests </w:t>
      </w:r>
      <w:r>
        <w:rPr>
          <w:rFonts w:ascii="Lucida Bright" w:hAnsi="Lucida Bright"/>
          <w:sz w:val="24"/>
          <w:szCs w:val="24"/>
        </w:rPr>
        <w:t xml:space="preserve">must be submitted with </w:t>
      </w:r>
      <w:r w:rsidRPr="0011231F">
        <w:rPr>
          <w:rFonts w:ascii="Lucida Bright" w:hAnsi="Lucida Bright"/>
          <w:b/>
          <w:sz w:val="24"/>
          <w:szCs w:val="24"/>
          <w:u w:val="single"/>
        </w:rPr>
        <w:t>14 days</w:t>
      </w:r>
      <w:r>
        <w:rPr>
          <w:rFonts w:ascii="Lucida Bright" w:hAnsi="Lucida Bright"/>
          <w:sz w:val="24"/>
          <w:szCs w:val="24"/>
        </w:rPr>
        <w:t xml:space="preserve"> of your return from the trip.</w:t>
      </w:r>
    </w:p>
    <w:p w:rsidR="0011231F" w:rsidRDefault="0011231F" w:rsidP="00FB1ECB">
      <w:pPr>
        <w:pStyle w:val="ListParagraph"/>
        <w:numPr>
          <w:ilvl w:val="0"/>
          <w:numId w:val="71"/>
        </w:numPr>
        <w:spacing w:line="240" w:lineRule="auto"/>
        <w:rPr>
          <w:rFonts w:ascii="Lucida Bright" w:hAnsi="Lucida Bright"/>
          <w:sz w:val="24"/>
          <w:szCs w:val="24"/>
        </w:rPr>
      </w:pPr>
      <w:r>
        <w:rPr>
          <w:rFonts w:ascii="Lucida Bright" w:hAnsi="Lucida Bright"/>
          <w:sz w:val="24"/>
          <w:szCs w:val="24"/>
        </w:rPr>
        <w:t>The current mileage reimbursement rate is $0.70 per mile</w:t>
      </w:r>
    </w:p>
    <w:p w:rsidR="0011231F" w:rsidRDefault="0011231F" w:rsidP="00FB1ECB">
      <w:pPr>
        <w:pStyle w:val="ListParagraph"/>
        <w:numPr>
          <w:ilvl w:val="0"/>
          <w:numId w:val="71"/>
        </w:numPr>
        <w:spacing w:line="240" w:lineRule="auto"/>
        <w:rPr>
          <w:rFonts w:ascii="Lucida Bright" w:hAnsi="Lucida Bright"/>
          <w:sz w:val="24"/>
          <w:szCs w:val="24"/>
        </w:rPr>
      </w:pPr>
      <w:r>
        <w:rPr>
          <w:rFonts w:ascii="Lucida Bright" w:hAnsi="Lucida Bright"/>
          <w:sz w:val="24"/>
          <w:szCs w:val="24"/>
        </w:rPr>
        <w:t>When requesting a reimbursement, you must include all of the following:</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Copy of your Estimate of Travel Form (You should include the signed copy that was returned to your school from the Central Office)</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The most recent Employee Reimbursement Form (Located on the Finance section of the PCS Website)</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 xml:space="preserve">Itemized and signed receipts </w:t>
      </w:r>
      <w:r>
        <w:rPr>
          <w:rFonts w:ascii="Lucida Bright" w:hAnsi="Lucida Bright"/>
          <w:color w:val="7030A0"/>
          <w:sz w:val="24"/>
          <w:szCs w:val="24"/>
        </w:rPr>
        <w:t xml:space="preserve">– </w:t>
      </w:r>
      <w:r w:rsidRPr="005A2149">
        <w:rPr>
          <w:rFonts w:ascii="Lucida Bright" w:hAnsi="Lucida Bright"/>
          <w:color w:val="000000" w:themeColor="text1"/>
          <w:sz w:val="24"/>
          <w:szCs w:val="24"/>
        </w:rPr>
        <w:t>Only needed for parking, hotels, luggage fee, etc. (Do not need receipts for meals)</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 xml:space="preserve">Copy of </w:t>
      </w:r>
      <w:r w:rsidR="00BB48AF">
        <w:rPr>
          <w:rFonts w:ascii="Lucida Bright" w:hAnsi="Lucida Bright"/>
          <w:sz w:val="24"/>
          <w:szCs w:val="24"/>
        </w:rPr>
        <w:t xml:space="preserve">the Official </w:t>
      </w:r>
      <w:r>
        <w:rPr>
          <w:rFonts w:ascii="Lucida Bright" w:hAnsi="Lucida Bright"/>
          <w:sz w:val="24"/>
          <w:szCs w:val="24"/>
        </w:rPr>
        <w:t>Conference Agenda</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 xml:space="preserve">Copy of </w:t>
      </w:r>
      <w:proofErr w:type="spellStart"/>
      <w:r>
        <w:rPr>
          <w:rFonts w:ascii="Lucida Bright" w:hAnsi="Lucida Bright"/>
          <w:sz w:val="24"/>
          <w:szCs w:val="24"/>
        </w:rPr>
        <w:t>Mapquest</w:t>
      </w:r>
      <w:proofErr w:type="spellEnd"/>
      <w:r>
        <w:rPr>
          <w:rFonts w:ascii="Lucida Bright" w:hAnsi="Lucida Bright"/>
          <w:sz w:val="24"/>
          <w:szCs w:val="24"/>
        </w:rPr>
        <w:t>, Google Maps, etc. (if requesting mileage)</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Copy of signed Hotel Bill (if requesting reimbursement)</w:t>
      </w:r>
    </w:p>
    <w:p w:rsidR="0011231F" w:rsidRPr="0011231F" w:rsidRDefault="0011231F" w:rsidP="0011231F">
      <w:pPr>
        <w:spacing w:line="240" w:lineRule="auto"/>
        <w:rPr>
          <w:rFonts w:ascii="Lucida Bright" w:hAnsi="Lucida Bright"/>
          <w:color w:val="000000" w:themeColor="text1"/>
          <w:sz w:val="24"/>
          <w:szCs w:val="24"/>
        </w:rPr>
      </w:pPr>
      <w:r w:rsidRPr="0011231F">
        <w:rPr>
          <w:rFonts w:ascii="Lucida Bright" w:hAnsi="Lucida Bright"/>
          <w:color w:val="000000" w:themeColor="text1"/>
          <w:sz w:val="24"/>
          <w:szCs w:val="24"/>
        </w:rPr>
        <w:t>If your conference provides lunch, you cannot be reimbursed for the meal if you choose to eat something different for lunch.</w:t>
      </w:r>
    </w:p>
    <w:p w:rsidR="0011231F" w:rsidRPr="0011231F" w:rsidRDefault="0011231F" w:rsidP="0011231F">
      <w:pPr>
        <w:spacing w:line="240" w:lineRule="auto"/>
        <w:rPr>
          <w:rFonts w:ascii="Lucida Bright" w:hAnsi="Lucida Bright"/>
          <w:color w:val="000000" w:themeColor="text1"/>
          <w:sz w:val="24"/>
          <w:szCs w:val="24"/>
        </w:rPr>
      </w:pPr>
      <w:r w:rsidRPr="0011231F">
        <w:rPr>
          <w:rFonts w:ascii="Lucida Bright" w:hAnsi="Lucida Bright"/>
          <w:color w:val="000000" w:themeColor="text1"/>
          <w:sz w:val="24"/>
          <w:szCs w:val="24"/>
        </w:rPr>
        <w:t xml:space="preserve">**Please tape your receipts to a sheet of paper (if not full sized). </w:t>
      </w:r>
      <w:r w:rsidR="00D26179">
        <w:rPr>
          <w:rFonts w:ascii="Lucida Bright" w:hAnsi="Lucida Bright"/>
          <w:color w:val="000000" w:themeColor="text1"/>
          <w:sz w:val="24"/>
          <w:szCs w:val="24"/>
        </w:rPr>
        <w:t xml:space="preserve">Always keep your original receipt and send a copy. </w:t>
      </w:r>
      <w:r w:rsidRPr="0011231F">
        <w:rPr>
          <w:rFonts w:ascii="Lucida Bright" w:hAnsi="Lucida Bright"/>
          <w:color w:val="000000" w:themeColor="text1"/>
          <w:sz w:val="24"/>
          <w:szCs w:val="24"/>
        </w:rPr>
        <w:t>Paperclip your materials together before submitting. Do NOT use staples.**</w:t>
      </w:r>
    </w:p>
    <w:p w:rsidR="0011231F" w:rsidRDefault="0011231F" w:rsidP="00493782">
      <w:pPr>
        <w:rPr>
          <w:rFonts w:ascii="Lucida Bright" w:hAnsi="Lucida Bright"/>
          <w:b/>
          <w:sz w:val="28"/>
          <w:szCs w:val="28"/>
        </w:rPr>
      </w:pPr>
      <w:r>
        <w:rPr>
          <w:rFonts w:ascii="Lucida Bright" w:hAnsi="Lucida Bright"/>
          <w:b/>
          <w:sz w:val="28"/>
          <w:szCs w:val="28"/>
        </w:rPr>
        <w:t>B. Parent Reimbursement Reminders</w:t>
      </w:r>
    </w:p>
    <w:p w:rsidR="0011231F" w:rsidRDefault="0011231F" w:rsidP="00191708">
      <w:pPr>
        <w:pStyle w:val="ListParagraph"/>
        <w:numPr>
          <w:ilvl w:val="0"/>
          <w:numId w:val="82"/>
        </w:numPr>
        <w:spacing w:line="240" w:lineRule="auto"/>
        <w:rPr>
          <w:rFonts w:ascii="Lucida Bright" w:hAnsi="Lucida Bright"/>
          <w:sz w:val="24"/>
          <w:szCs w:val="24"/>
        </w:rPr>
      </w:pPr>
      <w:r w:rsidRPr="0011231F">
        <w:rPr>
          <w:rFonts w:ascii="Lucida Bright" w:hAnsi="Lucida Bright"/>
          <w:sz w:val="24"/>
          <w:szCs w:val="24"/>
        </w:rPr>
        <w:t>When submitting receipts for reimbursement please remember the following:</w:t>
      </w:r>
    </w:p>
    <w:p w:rsidR="0011231F" w:rsidRDefault="0011231F" w:rsidP="00191708">
      <w:pPr>
        <w:pStyle w:val="ListParagraph"/>
        <w:numPr>
          <w:ilvl w:val="1"/>
          <w:numId w:val="82"/>
        </w:numPr>
        <w:spacing w:line="240" w:lineRule="auto"/>
        <w:rPr>
          <w:rFonts w:ascii="Lucida Bright" w:hAnsi="Lucida Bright"/>
          <w:sz w:val="24"/>
          <w:szCs w:val="24"/>
        </w:rPr>
      </w:pPr>
      <w:r w:rsidRPr="0011231F">
        <w:rPr>
          <w:rFonts w:ascii="Lucida Bright" w:hAnsi="Lucida Bright"/>
          <w:sz w:val="24"/>
          <w:szCs w:val="24"/>
        </w:rPr>
        <w:t>You cannot have any items on the receipt that are not directly related to the event you are requesting reimbursement for.</w:t>
      </w:r>
    </w:p>
    <w:p w:rsidR="0011231F" w:rsidRDefault="0011231F" w:rsidP="00191708">
      <w:pPr>
        <w:pStyle w:val="ListParagraph"/>
        <w:numPr>
          <w:ilvl w:val="1"/>
          <w:numId w:val="82"/>
        </w:numPr>
        <w:spacing w:line="240" w:lineRule="auto"/>
        <w:rPr>
          <w:rFonts w:ascii="Lucida Bright" w:hAnsi="Lucida Bright"/>
          <w:sz w:val="24"/>
          <w:szCs w:val="24"/>
        </w:rPr>
      </w:pPr>
      <w:r w:rsidRPr="0011231F">
        <w:rPr>
          <w:rFonts w:ascii="Lucida Bright" w:hAnsi="Lucida Bright"/>
          <w:sz w:val="24"/>
          <w:szCs w:val="24"/>
        </w:rPr>
        <w:t>Receipts must be signed.</w:t>
      </w:r>
    </w:p>
    <w:p w:rsidR="0011231F" w:rsidRPr="0011231F" w:rsidRDefault="0011231F" w:rsidP="00191708">
      <w:pPr>
        <w:pStyle w:val="ListParagraph"/>
        <w:numPr>
          <w:ilvl w:val="1"/>
          <w:numId w:val="82"/>
        </w:numPr>
        <w:spacing w:line="240" w:lineRule="auto"/>
        <w:rPr>
          <w:rFonts w:ascii="Lucida Bright" w:hAnsi="Lucida Bright"/>
          <w:sz w:val="24"/>
          <w:szCs w:val="24"/>
        </w:rPr>
      </w:pPr>
      <w:r w:rsidRPr="0011231F">
        <w:rPr>
          <w:rFonts w:ascii="Lucida Bright" w:hAnsi="Lucida Bright"/>
          <w:sz w:val="24"/>
          <w:szCs w:val="24"/>
        </w:rPr>
        <w:lastRenderedPageBreak/>
        <w:t xml:space="preserve">Whoever picks up the supplies/materials/food, etc. for the workshop needs to </w:t>
      </w:r>
      <w:r w:rsidRPr="0011231F">
        <w:rPr>
          <w:rFonts w:ascii="Lucida Bright" w:hAnsi="Lucida Bright"/>
          <w:sz w:val="24"/>
          <w:szCs w:val="24"/>
          <w:u w:val="single"/>
        </w:rPr>
        <w:t>sign</w:t>
      </w:r>
      <w:r w:rsidRPr="0011231F">
        <w:rPr>
          <w:rFonts w:ascii="Lucida Bright" w:hAnsi="Lucida Bright"/>
          <w:sz w:val="24"/>
          <w:szCs w:val="24"/>
        </w:rPr>
        <w:t xml:space="preserve"> the receipt.</w:t>
      </w:r>
    </w:p>
    <w:p w:rsidR="0011231F" w:rsidRDefault="0011231F" w:rsidP="00191708">
      <w:pPr>
        <w:pStyle w:val="ListParagraph"/>
        <w:numPr>
          <w:ilvl w:val="1"/>
          <w:numId w:val="82"/>
        </w:numPr>
        <w:spacing w:line="240" w:lineRule="auto"/>
        <w:rPr>
          <w:rFonts w:ascii="Lucida Bright" w:hAnsi="Lucida Bright"/>
          <w:sz w:val="24"/>
          <w:szCs w:val="24"/>
        </w:rPr>
      </w:pPr>
      <w:r w:rsidRPr="0011231F">
        <w:rPr>
          <w:rFonts w:ascii="Lucida Bright" w:hAnsi="Lucida Bright"/>
          <w:sz w:val="24"/>
          <w:szCs w:val="24"/>
        </w:rPr>
        <w:t>To be reimbursed for Title I Workshops, at least 5 parents</w:t>
      </w:r>
      <w:r w:rsidRPr="0011231F">
        <w:rPr>
          <w:rFonts w:ascii="Lucida Bright" w:hAnsi="Lucida Bright"/>
          <w:color w:val="7030A0"/>
          <w:sz w:val="24"/>
          <w:szCs w:val="24"/>
        </w:rPr>
        <w:t xml:space="preserve"> </w:t>
      </w:r>
      <w:r w:rsidRPr="0011231F">
        <w:rPr>
          <w:rFonts w:ascii="Lucida Bright" w:hAnsi="Lucida Bright"/>
          <w:color w:val="002060"/>
          <w:sz w:val="24"/>
          <w:szCs w:val="24"/>
        </w:rPr>
        <w:t xml:space="preserve">(who are non- PCS employees) </w:t>
      </w:r>
      <w:r w:rsidRPr="0011231F">
        <w:rPr>
          <w:rFonts w:ascii="Lucida Bright" w:hAnsi="Lucida Bright"/>
          <w:sz w:val="24"/>
          <w:szCs w:val="24"/>
        </w:rPr>
        <w:t xml:space="preserve">need to be in attendance and on the sign-in sheet (Use the Sign-In Sheet in the Forms section.) </w:t>
      </w:r>
    </w:p>
    <w:p w:rsidR="0011231F" w:rsidRPr="0011231F" w:rsidRDefault="0011231F" w:rsidP="00191708">
      <w:pPr>
        <w:pStyle w:val="ListParagraph"/>
        <w:numPr>
          <w:ilvl w:val="1"/>
          <w:numId w:val="82"/>
        </w:numPr>
        <w:spacing w:after="0" w:line="240" w:lineRule="auto"/>
        <w:rPr>
          <w:rFonts w:ascii="Lucida Bright" w:hAnsi="Lucida Bright"/>
          <w:sz w:val="24"/>
          <w:szCs w:val="24"/>
        </w:rPr>
      </w:pPr>
      <w:r>
        <w:rPr>
          <w:rFonts w:ascii="Lucida Bright" w:hAnsi="Lucida Bright"/>
          <w:sz w:val="24"/>
          <w:szCs w:val="24"/>
        </w:rPr>
        <w:t>The only non-food items that you should request reimbursement for are items that must be purchased in the store.</w:t>
      </w:r>
      <w:r w:rsidR="00BB48AF">
        <w:rPr>
          <w:rFonts w:ascii="Lucida Bright" w:hAnsi="Lucida Bright"/>
          <w:sz w:val="24"/>
          <w:szCs w:val="24"/>
        </w:rPr>
        <w:t xml:space="preserve"> (Ex: cups, napkins, plates)</w:t>
      </w:r>
      <w:r>
        <w:rPr>
          <w:rFonts w:ascii="Lucida Bright" w:hAnsi="Lucida Bright"/>
          <w:sz w:val="24"/>
          <w:szCs w:val="24"/>
        </w:rPr>
        <w:t xml:space="preserve">  If you are purchasing </w:t>
      </w:r>
      <w:r w:rsidR="00BB48AF">
        <w:rPr>
          <w:rFonts w:ascii="Lucida Bright" w:hAnsi="Lucida Bright"/>
          <w:sz w:val="24"/>
          <w:szCs w:val="24"/>
        </w:rPr>
        <w:t xml:space="preserve">non-food </w:t>
      </w:r>
      <w:r>
        <w:rPr>
          <w:rFonts w:ascii="Lucida Bright" w:hAnsi="Lucida Bright"/>
          <w:sz w:val="24"/>
          <w:szCs w:val="24"/>
        </w:rPr>
        <w:t>items online</w:t>
      </w:r>
      <w:r w:rsidR="00BB48AF">
        <w:rPr>
          <w:rFonts w:ascii="Lucida Bright" w:hAnsi="Lucida Bright"/>
          <w:sz w:val="24"/>
          <w:szCs w:val="24"/>
        </w:rPr>
        <w:t xml:space="preserve"> such as books, dice, playing cards, stem materials, etc.</w:t>
      </w:r>
      <w:r>
        <w:rPr>
          <w:rFonts w:ascii="Lucida Bright" w:hAnsi="Lucida Bright"/>
          <w:sz w:val="24"/>
          <w:szCs w:val="24"/>
        </w:rPr>
        <w:t xml:space="preserve"> you must complete a purchase order in advance and use Federal Funds to buy the items! Do NOT use your school funds to purchase and then request a reimbursement</w:t>
      </w:r>
      <w:r w:rsidR="00BB48AF">
        <w:rPr>
          <w:rFonts w:ascii="Lucida Bright" w:hAnsi="Lucida Bright"/>
          <w:sz w:val="24"/>
          <w:szCs w:val="24"/>
        </w:rPr>
        <w:t>.</w:t>
      </w:r>
    </w:p>
    <w:p w:rsidR="0011231F" w:rsidRDefault="0011231F" w:rsidP="00191708">
      <w:pPr>
        <w:pStyle w:val="BodyText"/>
        <w:numPr>
          <w:ilvl w:val="0"/>
          <w:numId w:val="82"/>
        </w:numPr>
        <w:tabs>
          <w:tab w:val="left" w:pos="5777"/>
        </w:tabs>
        <w:rPr>
          <w:rFonts w:ascii="Lucida Bright" w:hAnsi="Lucida Bright"/>
          <w:b w:val="0"/>
          <w:bCs w:val="0"/>
          <w:szCs w:val="18"/>
        </w:rPr>
      </w:pPr>
      <w:r w:rsidRPr="0011231F">
        <w:rPr>
          <w:rFonts w:ascii="Lucida Bright" w:hAnsi="Lucida Bright"/>
          <w:b w:val="0"/>
          <w:bCs w:val="0"/>
          <w:szCs w:val="18"/>
        </w:rPr>
        <w:t>Reimbursement requests need to be submitted within the same month</w:t>
      </w:r>
      <w:r>
        <w:rPr>
          <w:rFonts w:ascii="Lucida Bright" w:hAnsi="Lucida Bright"/>
          <w:b w:val="0"/>
          <w:bCs w:val="0"/>
          <w:szCs w:val="18"/>
        </w:rPr>
        <w:t xml:space="preserve"> as the event</w:t>
      </w:r>
      <w:r w:rsidRPr="0011231F">
        <w:rPr>
          <w:rFonts w:ascii="Lucida Bright" w:hAnsi="Lucida Bright"/>
          <w:b w:val="0"/>
          <w:bCs w:val="0"/>
          <w:szCs w:val="18"/>
        </w:rPr>
        <w:t>, unless you are waiting for a credit card statement to arrive!</w:t>
      </w:r>
    </w:p>
    <w:p w:rsidR="00BB48AF" w:rsidRPr="00BB48AF" w:rsidRDefault="00BB48AF" w:rsidP="00BB48AF">
      <w:pPr>
        <w:pStyle w:val="BodyText"/>
        <w:tabs>
          <w:tab w:val="left" w:pos="5777"/>
        </w:tabs>
        <w:ind w:left="720"/>
        <w:rPr>
          <w:rFonts w:ascii="Lucida Bright" w:hAnsi="Lucida Bright"/>
          <w:b w:val="0"/>
          <w:bCs w:val="0"/>
          <w:szCs w:val="18"/>
        </w:rPr>
      </w:pPr>
    </w:p>
    <w:p w:rsidR="0011231F" w:rsidRDefault="0011231F" w:rsidP="0011231F">
      <w:pPr>
        <w:spacing w:line="240" w:lineRule="auto"/>
        <w:rPr>
          <w:rFonts w:ascii="Lucida Bright" w:hAnsi="Lucida Bright"/>
          <w:b/>
          <w:sz w:val="24"/>
          <w:szCs w:val="24"/>
        </w:rPr>
      </w:pPr>
      <w:r>
        <w:rPr>
          <w:rFonts w:ascii="Lucida Bright" w:hAnsi="Lucida Bright"/>
          <w:b/>
          <w:sz w:val="24"/>
          <w:szCs w:val="24"/>
        </w:rPr>
        <w:t>C. Required Items for Parent Engagement Reimbursement</w:t>
      </w:r>
    </w:p>
    <w:p w:rsidR="0011231F" w:rsidRDefault="0011231F" w:rsidP="00FB1ECB">
      <w:pPr>
        <w:pStyle w:val="ListParagraph"/>
        <w:numPr>
          <w:ilvl w:val="0"/>
          <w:numId w:val="45"/>
        </w:numPr>
        <w:spacing w:line="240" w:lineRule="auto"/>
        <w:rPr>
          <w:rFonts w:ascii="Lucida Bright" w:hAnsi="Lucida Bright"/>
          <w:sz w:val="24"/>
          <w:szCs w:val="24"/>
        </w:rPr>
      </w:pPr>
      <w:r>
        <w:rPr>
          <w:rFonts w:ascii="Lucida Bright" w:hAnsi="Lucida Bright"/>
          <w:sz w:val="24"/>
          <w:szCs w:val="24"/>
        </w:rPr>
        <w:t>When requesting reimbursement for items for parent events, remember you must attach the following to your Purchase Order:</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your signed Request to Use Federal Funds form</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the parent invitation for your event (In all majority native languages at your school)</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the agenda from your event</w:t>
      </w:r>
    </w:p>
    <w:p w:rsidR="00292695" w:rsidRDefault="00292695"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Sample of educational material provided to parents</w:t>
      </w:r>
      <w:r w:rsidR="00BB48AF">
        <w:rPr>
          <w:rFonts w:ascii="Lucida Bright" w:hAnsi="Lucida Bright"/>
          <w:sz w:val="24"/>
          <w:szCs w:val="24"/>
        </w:rPr>
        <w:t xml:space="preserve"> (This can be a copy of a presentation, sample of a game, reading passage, tips for studying at home, sample of practice activities, etc.)</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the check where someone was reimbursed or where the business/credit card was paid</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signed receipts</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parent sign-in sheet</w:t>
      </w:r>
      <w:r w:rsidR="00BB48AF">
        <w:rPr>
          <w:rFonts w:ascii="Lucida Bright" w:hAnsi="Lucida Bright"/>
          <w:sz w:val="24"/>
          <w:szCs w:val="24"/>
        </w:rPr>
        <w:t xml:space="preserve"> (please tally the number of attendees)</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Purchase order made out to your school, signed by the principal, and sign the “received by” line on the purchase order and date it</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Reimbursement is $4.50 per person for any food items</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Be sure that on your PO, you have a subtotal for food (459) and a subtotal for supplies (411)</w:t>
      </w:r>
    </w:p>
    <w:p w:rsidR="00156BC0" w:rsidRDefault="00156BC0"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 xml:space="preserve">If you have purchased from more than one place for the same event (Ex: Walmart, Sam’s Club, and Pizza Hut) they can all go on the same reimbursement request. </w:t>
      </w:r>
    </w:p>
    <w:p w:rsidR="001B2E2C" w:rsidRPr="00D26179" w:rsidRDefault="00D26179" w:rsidP="00D26179">
      <w:pPr>
        <w:spacing w:line="240" w:lineRule="auto"/>
        <w:ind w:left="1620"/>
        <w:rPr>
          <w:rFonts w:ascii="Lucida Bright" w:hAnsi="Lucida Bright"/>
          <w:b/>
          <w:sz w:val="24"/>
          <w:szCs w:val="24"/>
        </w:rPr>
        <w:sectPr w:rsidR="001B2E2C" w:rsidRPr="00D26179" w:rsidSect="00CA5F1B">
          <w:type w:val="continuous"/>
          <w:pgSz w:w="12240" w:h="15840"/>
          <w:pgMar w:top="1440" w:right="1440" w:bottom="1440" w:left="1584" w:header="288" w:footer="288" w:gutter="0"/>
          <w:cols w:space="720"/>
          <w:docGrid w:linePitch="360"/>
        </w:sectPr>
      </w:pPr>
      <w:r w:rsidRPr="00D26179">
        <w:rPr>
          <w:rFonts w:ascii="Lucida Bright" w:hAnsi="Lucida Bright"/>
          <w:b/>
          <w:sz w:val="24"/>
          <w:szCs w:val="24"/>
        </w:rPr>
        <w:t>Do not send original receipts or checks to our office. These should stay on file at your school.  A copy should be sent to u</w:t>
      </w:r>
    </w:p>
    <w:p w:rsidR="00610471" w:rsidRDefault="00610471" w:rsidP="001010B2"/>
    <w:bookmarkStart w:id="1" w:name="_MON_1714978595"/>
    <w:bookmarkEnd w:id="1"/>
    <w:p w:rsidR="009836B7" w:rsidRDefault="00584818">
      <w:r>
        <w:rPr>
          <w:noProof/>
        </w:rPr>
        <w:object w:dxaOrig="9468" w:dyaOrig="12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633pt" o:ole="">
            <v:imagedata r:id="rId27" o:title=""/>
          </v:shape>
          <o:OLEObject Type="Embed" ProgID="Word.Document.12" ShapeID="_x0000_i1025" DrawAspect="Content" ObjectID="_1820391913" r:id="rId28">
            <o:FieldCodes>\s</o:FieldCodes>
          </o:OLEObject>
        </w:object>
      </w:r>
    </w:p>
    <w:p w:rsidR="00CA0BB7" w:rsidRPr="002875C4" w:rsidRDefault="00CA0BB7" w:rsidP="00CA0BB7">
      <w:pPr>
        <w:rPr>
          <w:rFonts w:ascii="Comic Sans MS" w:hAnsi="Comic Sans MS"/>
          <w:b/>
          <w:sz w:val="36"/>
          <w:szCs w:val="36"/>
        </w:rPr>
      </w:pPr>
      <w:r w:rsidRPr="008A1FAE">
        <w:rPr>
          <w:rFonts w:ascii="Lucida Bright" w:hAnsi="Lucida Bright"/>
          <w:b/>
          <w:color w:val="FF40FF"/>
          <w:sz w:val="32"/>
          <w:szCs w:val="32"/>
        </w:rPr>
        <w:lastRenderedPageBreak/>
        <w:t>Workshop/Conference Reimbursement Checklist</w:t>
      </w:r>
      <w:r w:rsidRPr="008A1FAE">
        <w:rPr>
          <w:rFonts w:ascii="Comic Sans MS" w:hAnsi="Comic Sans MS"/>
          <w:b/>
          <w:color w:val="FF40FF"/>
          <w:sz w:val="32"/>
          <w:szCs w:val="32"/>
        </w:rPr>
        <w:t xml:space="preserve">  </w:t>
      </w:r>
      <w:r>
        <w:rPr>
          <w:noProof/>
        </w:rPr>
        <w:drawing>
          <wp:inline distT="0" distB="0" distL="0" distR="0" wp14:anchorId="34A61FA1" wp14:editId="64183456">
            <wp:extent cx="600075" cy="564357"/>
            <wp:effectExtent l="0" t="0" r="0" b="7620"/>
            <wp:docPr id="14" name="Picture 14" descr="Image result for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eck bo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75" cy="564357"/>
                    </a:xfrm>
                    <a:prstGeom prst="rect">
                      <a:avLst/>
                    </a:prstGeom>
                    <a:noFill/>
                    <a:ln>
                      <a:noFill/>
                    </a:ln>
                  </pic:spPr>
                </pic:pic>
              </a:graphicData>
            </a:graphic>
          </wp:inline>
        </w:drawing>
      </w:r>
    </w:p>
    <w:p w:rsidR="00CA0BB7" w:rsidRPr="002D21F3" w:rsidRDefault="00CA0BB7" w:rsidP="00CA0BB7">
      <w:pPr>
        <w:jc w:val="center"/>
        <w:rPr>
          <w:rFonts w:ascii="Lucida Bright" w:hAnsi="Lucida Bright"/>
          <w:sz w:val="24"/>
          <w:szCs w:val="24"/>
        </w:rPr>
      </w:pPr>
      <w:r w:rsidRPr="002D21F3">
        <w:rPr>
          <w:rFonts w:ascii="Lucida Bright" w:hAnsi="Lucida Bright"/>
          <w:sz w:val="24"/>
          <w:szCs w:val="24"/>
        </w:rPr>
        <w:t xml:space="preserve">Please use the following checklist as a guide </w:t>
      </w:r>
      <w:r w:rsidRPr="002D21F3">
        <w:rPr>
          <w:rFonts w:ascii="Lucida Bright" w:hAnsi="Lucida Bright"/>
          <w:b/>
          <w:sz w:val="24"/>
          <w:szCs w:val="24"/>
        </w:rPr>
        <w:t>prior</w:t>
      </w:r>
      <w:r w:rsidRPr="002D21F3">
        <w:rPr>
          <w:rFonts w:ascii="Lucida Bright" w:hAnsi="Lucida Bright"/>
          <w:sz w:val="24"/>
          <w:szCs w:val="24"/>
        </w:rPr>
        <w:t xml:space="preserve"> to submitting paperwork for reimbursement.</w:t>
      </w:r>
    </w:p>
    <w:p w:rsidR="00CA0BB7" w:rsidRPr="002D21F3" w:rsidRDefault="00CA0BB7" w:rsidP="00CA0BB7">
      <w:pPr>
        <w:rPr>
          <w:rFonts w:ascii="Lucida Bright" w:hAnsi="Lucida Bright"/>
          <w:b/>
          <w:sz w:val="24"/>
          <w:szCs w:val="24"/>
          <w:u w:val="single"/>
        </w:rPr>
      </w:pPr>
      <w:r w:rsidRPr="002D21F3">
        <w:rPr>
          <w:rFonts w:ascii="Lucida Bright" w:hAnsi="Lucida Bright"/>
          <w:b/>
          <w:sz w:val="24"/>
          <w:szCs w:val="24"/>
          <w:u w:val="single"/>
        </w:rPr>
        <w:t>To Be Submitted Prior to the Workshop/Conference</w:t>
      </w:r>
    </w:p>
    <w:p w:rsidR="00CA0BB7" w:rsidRPr="002D21F3" w:rsidRDefault="00CA0BB7" w:rsidP="00191708">
      <w:pPr>
        <w:pStyle w:val="ListParagraph"/>
        <w:numPr>
          <w:ilvl w:val="0"/>
          <w:numId w:val="84"/>
        </w:numPr>
        <w:rPr>
          <w:rFonts w:ascii="Lucida Bright" w:hAnsi="Lucida Bright"/>
          <w:b/>
          <w:i/>
          <w:sz w:val="24"/>
          <w:szCs w:val="24"/>
        </w:rPr>
      </w:pPr>
      <w:r w:rsidRPr="002D21F3">
        <w:rPr>
          <w:rFonts w:ascii="Lucida Bright" w:hAnsi="Lucida Bright"/>
          <w:sz w:val="24"/>
          <w:szCs w:val="24"/>
          <w:u w:val="single"/>
        </w:rPr>
        <w:t>Request to Use Federal Funds form for the Conference or Workshop</w:t>
      </w:r>
      <w:r w:rsidRPr="002D21F3">
        <w:rPr>
          <w:rFonts w:ascii="Lucida Bright" w:hAnsi="Lucida Bright"/>
          <w:b/>
          <w:sz w:val="24"/>
          <w:szCs w:val="24"/>
        </w:rPr>
        <w:t xml:space="preserve"> – </w:t>
      </w:r>
      <w:r w:rsidRPr="002D21F3">
        <w:rPr>
          <w:rFonts w:ascii="Lucida Bright" w:hAnsi="Lucida Bright"/>
          <w:i/>
          <w:sz w:val="24"/>
          <w:szCs w:val="24"/>
        </w:rPr>
        <w:t>Please submit this first and get approval BEFORE doing any of the following! Once you have approval THEN:</w:t>
      </w:r>
    </w:p>
    <w:p w:rsidR="00CA0BB7" w:rsidRPr="002D21F3" w:rsidRDefault="00CA0BB7" w:rsidP="00191708">
      <w:pPr>
        <w:pStyle w:val="ListParagraph"/>
        <w:numPr>
          <w:ilvl w:val="0"/>
          <w:numId w:val="84"/>
        </w:numPr>
        <w:rPr>
          <w:rFonts w:ascii="Lucida Bright" w:hAnsi="Lucida Bright"/>
          <w:sz w:val="24"/>
          <w:szCs w:val="24"/>
        </w:rPr>
      </w:pPr>
      <w:r w:rsidRPr="002D21F3">
        <w:rPr>
          <w:rFonts w:ascii="Lucida Bright" w:hAnsi="Lucida Bright"/>
          <w:sz w:val="24"/>
          <w:szCs w:val="24"/>
          <w:u w:val="single"/>
        </w:rPr>
        <w:t>Estimate of Travel for each person</w:t>
      </w:r>
      <w:r w:rsidRPr="002D21F3">
        <w:rPr>
          <w:rFonts w:ascii="Lucida Bright" w:hAnsi="Lucida Bright"/>
          <w:sz w:val="24"/>
          <w:szCs w:val="24"/>
        </w:rPr>
        <w:t xml:space="preserve"> – This must be completed for EACH person that is attending the workshop or conference.  You must fill it out completely!  Please be sure to include costs for substitutes! It is your responsibility to check to see if there will be parking fees at a hotel or airport.  If you do not include something on the Estimate of Travel it is NOT going to be reimbursed.  </w:t>
      </w:r>
      <w:r w:rsidRPr="002D21F3">
        <w:rPr>
          <w:rFonts w:ascii="Lucida Bright" w:hAnsi="Lucida Bright"/>
          <w:i/>
          <w:sz w:val="24"/>
          <w:szCs w:val="24"/>
        </w:rPr>
        <w:t>(If you are using multiple funding sources, ALL items should still be listed on 1 estimate of travel form.  Just indicate which items are being covered by which funding source.)</w:t>
      </w:r>
    </w:p>
    <w:p w:rsidR="00CA0BB7" w:rsidRPr="002D21F3" w:rsidRDefault="00CA0BB7" w:rsidP="00191708">
      <w:pPr>
        <w:pStyle w:val="ListParagraph"/>
        <w:numPr>
          <w:ilvl w:val="0"/>
          <w:numId w:val="84"/>
        </w:numPr>
        <w:rPr>
          <w:rFonts w:ascii="Lucida Bright" w:hAnsi="Lucida Bright"/>
          <w:sz w:val="24"/>
          <w:szCs w:val="24"/>
          <w:u w:val="single"/>
        </w:rPr>
      </w:pPr>
      <w:r w:rsidRPr="002D21F3">
        <w:rPr>
          <w:rFonts w:ascii="Lucida Bright" w:hAnsi="Lucida Bright"/>
          <w:sz w:val="24"/>
          <w:szCs w:val="24"/>
          <w:u w:val="single"/>
        </w:rPr>
        <w:t>Purchase Order for Registration (Must be signed by the Principal)</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If a Conference Requests a PO #, you will need to print a copy of your cart and attach to the PO, then once you receive the pink &amp; blue copies back you can complete your registration.  (Only Summer Foster can assign a PO number and she cannot do that until she has the PO with all required signatures.)</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If the conference will let you register with a PO, without a PO #, then print the invoice and attach it to your PO.  Please sign the “received by” line on the PO so Summer Foster can send a check for your Registration. Please be sure you sign the invoice.</w:t>
      </w:r>
    </w:p>
    <w:p w:rsidR="00CA0BB7" w:rsidRPr="002D21F3" w:rsidRDefault="00CA0BB7" w:rsidP="00191708">
      <w:pPr>
        <w:pStyle w:val="ListParagraph"/>
        <w:numPr>
          <w:ilvl w:val="0"/>
          <w:numId w:val="84"/>
        </w:numPr>
        <w:rPr>
          <w:rFonts w:ascii="Lucida Bright" w:hAnsi="Lucida Bright"/>
          <w:sz w:val="24"/>
          <w:szCs w:val="24"/>
          <w:u w:val="single"/>
        </w:rPr>
      </w:pPr>
      <w:r w:rsidRPr="002D21F3">
        <w:rPr>
          <w:rFonts w:ascii="Lucida Bright" w:hAnsi="Lucida Bright"/>
          <w:sz w:val="24"/>
          <w:szCs w:val="24"/>
          <w:u w:val="single"/>
        </w:rPr>
        <w:t>Purchase Order for Hotel if applicable (Must be signed by the Principal)</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 xml:space="preserve">If at all possible go ahead and reserve your rooms. Print the hotel confirmations, sign them, and attach to a purchase order.  Sign the “received by” line and date so Summer Foster can send a check for your rooms. </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If you are not able to book your rooms, you will need to complete a Request to Use Credit Card Form. You will Need to Send this, along with your PO.  (Please go ahead and sign the “received by” line so that once we book your rooms, we can go ahead and have Summer Foster send the check to the hotel.)</w:t>
      </w:r>
    </w:p>
    <w:p w:rsidR="00CA0BB7" w:rsidRPr="002D21F3" w:rsidRDefault="00CA0BB7" w:rsidP="00191708">
      <w:pPr>
        <w:pStyle w:val="ListParagraph"/>
        <w:numPr>
          <w:ilvl w:val="0"/>
          <w:numId w:val="84"/>
        </w:numPr>
        <w:rPr>
          <w:rFonts w:ascii="Lucida Bright" w:hAnsi="Lucida Bright"/>
          <w:sz w:val="24"/>
          <w:szCs w:val="24"/>
          <w:u w:val="single"/>
        </w:rPr>
      </w:pPr>
      <w:r w:rsidRPr="002D21F3">
        <w:rPr>
          <w:rFonts w:ascii="Lucida Bright" w:hAnsi="Lucida Bright"/>
          <w:sz w:val="24"/>
          <w:szCs w:val="24"/>
          <w:u w:val="single"/>
        </w:rPr>
        <w:lastRenderedPageBreak/>
        <w:t>Request to Use Credit Card (if you need Airfare) – Must be signed by the Principal</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 xml:space="preserve">Print out the cart for the flight you would like to take (we will do our best to get your preferred flight – please remember – </w:t>
      </w:r>
      <w:r w:rsidRPr="002D21F3">
        <w:rPr>
          <w:rFonts w:ascii="Lucida Bright" w:hAnsi="Lucida Bright"/>
          <w:i/>
          <w:sz w:val="24"/>
          <w:szCs w:val="24"/>
        </w:rPr>
        <w:t>necessary, reasonable, and allowable</w:t>
      </w:r>
      <w:r w:rsidRPr="002D21F3">
        <w:rPr>
          <w:rFonts w:ascii="Lucida Bright" w:hAnsi="Lucida Bright"/>
          <w:sz w:val="24"/>
          <w:szCs w:val="24"/>
        </w:rPr>
        <w:t>)</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Complete the Flight Information Spreadsheet (See Forms)</w:t>
      </w:r>
    </w:p>
    <w:p w:rsidR="00CA0BB7" w:rsidRPr="002D21F3" w:rsidRDefault="00CA0BB7" w:rsidP="00CA0BB7">
      <w:pPr>
        <w:rPr>
          <w:rFonts w:ascii="Lucida Bright" w:hAnsi="Lucida Bright"/>
          <w:b/>
          <w:sz w:val="24"/>
          <w:szCs w:val="24"/>
          <w:u w:val="single"/>
        </w:rPr>
      </w:pPr>
      <w:r w:rsidRPr="002D21F3">
        <w:rPr>
          <w:rFonts w:ascii="Lucida Bright" w:hAnsi="Lucida Bright"/>
          <w:b/>
          <w:sz w:val="24"/>
          <w:szCs w:val="24"/>
        </w:rPr>
        <w:t xml:space="preserve">*Upon Return* </w:t>
      </w:r>
    </w:p>
    <w:p w:rsidR="00CA0BB7" w:rsidRDefault="00CA0BB7" w:rsidP="00191708">
      <w:pPr>
        <w:pStyle w:val="ListParagraph"/>
        <w:numPr>
          <w:ilvl w:val="0"/>
          <w:numId w:val="85"/>
        </w:numPr>
        <w:rPr>
          <w:rFonts w:ascii="Lucida Bright" w:hAnsi="Lucida Bright"/>
          <w:sz w:val="24"/>
          <w:szCs w:val="24"/>
        </w:rPr>
      </w:pPr>
      <w:r w:rsidRPr="002D21F3">
        <w:rPr>
          <w:rFonts w:ascii="Lucida Bright" w:hAnsi="Lucida Bright"/>
          <w:sz w:val="24"/>
          <w:szCs w:val="24"/>
        </w:rPr>
        <w:t xml:space="preserve">Complete your Expense Reimbursement Form electronically (the most current form is always available on the Finance page on the PCS website) – We will NOT accept handwritten forms. </w:t>
      </w:r>
    </w:p>
    <w:p w:rsidR="00C912A1" w:rsidRPr="002D21F3" w:rsidRDefault="00C912A1" w:rsidP="00191708">
      <w:pPr>
        <w:pStyle w:val="ListParagraph"/>
        <w:numPr>
          <w:ilvl w:val="0"/>
          <w:numId w:val="85"/>
        </w:numPr>
        <w:rPr>
          <w:rFonts w:ascii="Lucida Bright" w:hAnsi="Lucida Bright"/>
          <w:sz w:val="24"/>
          <w:szCs w:val="24"/>
        </w:rPr>
      </w:pPr>
      <w:r>
        <w:rPr>
          <w:rFonts w:ascii="Lucida Bright" w:hAnsi="Lucida Bright"/>
          <w:sz w:val="24"/>
          <w:szCs w:val="24"/>
        </w:rPr>
        <w:t>Use the per diem amount listed on the form for meals</w:t>
      </w:r>
    </w:p>
    <w:p w:rsidR="00CA0BB7" w:rsidRPr="002D21F3" w:rsidRDefault="00CA0BB7" w:rsidP="00191708">
      <w:pPr>
        <w:pStyle w:val="ListParagraph"/>
        <w:numPr>
          <w:ilvl w:val="0"/>
          <w:numId w:val="85"/>
        </w:numPr>
        <w:rPr>
          <w:rFonts w:ascii="Lucida Bright" w:hAnsi="Lucida Bright"/>
          <w:sz w:val="24"/>
          <w:szCs w:val="24"/>
        </w:rPr>
      </w:pPr>
      <w:r w:rsidRPr="002D21F3">
        <w:rPr>
          <w:rFonts w:ascii="Lucida Bright" w:hAnsi="Lucida Bright"/>
          <w:sz w:val="24"/>
          <w:szCs w:val="24"/>
        </w:rPr>
        <w:t>Attach the following to your Expense Reimbursement Form:</w:t>
      </w:r>
    </w:p>
    <w:p w:rsidR="00CA0BB7" w:rsidRPr="002D21F3" w:rsidRDefault="00CA0BB7" w:rsidP="00191708">
      <w:pPr>
        <w:pStyle w:val="ListParagraph"/>
        <w:numPr>
          <w:ilvl w:val="1"/>
          <w:numId w:val="85"/>
        </w:numPr>
        <w:rPr>
          <w:rFonts w:ascii="Lucida Bright" w:hAnsi="Lucida Bright"/>
          <w:sz w:val="24"/>
          <w:szCs w:val="24"/>
        </w:rPr>
      </w:pPr>
      <w:r w:rsidRPr="002D21F3">
        <w:rPr>
          <w:rFonts w:ascii="Lucida Bright" w:hAnsi="Lucida Bright"/>
          <w:sz w:val="24"/>
          <w:szCs w:val="24"/>
        </w:rPr>
        <w:t>The Signed/Approved Copy of your Estimate of Travel</w:t>
      </w:r>
    </w:p>
    <w:p w:rsidR="00CA0BB7" w:rsidRPr="002D21F3" w:rsidRDefault="00CA0BB7" w:rsidP="00191708">
      <w:pPr>
        <w:pStyle w:val="ListParagraph"/>
        <w:numPr>
          <w:ilvl w:val="1"/>
          <w:numId w:val="85"/>
        </w:numPr>
        <w:rPr>
          <w:rFonts w:ascii="Lucida Bright" w:hAnsi="Lucida Bright"/>
          <w:sz w:val="24"/>
          <w:szCs w:val="24"/>
        </w:rPr>
      </w:pPr>
      <w:r w:rsidRPr="002D21F3">
        <w:rPr>
          <w:rFonts w:ascii="Lucida Bright" w:hAnsi="Lucida Bright"/>
          <w:sz w:val="24"/>
          <w:szCs w:val="24"/>
        </w:rPr>
        <w:t>Copy of your Conference Agenda</w:t>
      </w:r>
    </w:p>
    <w:p w:rsidR="00CA0BB7" w:rsidRPr="002D21F3" w:rsidRDefault="00CA0BB7" w:rsidP="00191708">
      <w:pPr>
        <w:pStyle w:val="ListParagraph"/>
        <w:numPr>
          <w:ilvl w:val="1"/>
          <w:numId w:val="85"/>
        </w:numPr>
        <w:rPr>
          <w:rFonts w:ascii="Lucida Bright" w:hAnsi="Lucida Bright"/>
          <w:sz w:val="24"/>
          <w:szCs w:val="24"/>
        </w:rPr>
      </w:pPr>
      <w:r w:rsidRPr="002D21F3">
        <w:rPr>
          <w:rFonts w:ascii="Lucida Bright" w:hAnsi="Lucida Bright"/>
          <w:sz w:val="24"/>
          <w:szCs w:val="24"/>
        </w:rPr>
        <w:t xml:space="preserve">If Requesting Mileage – A printout from </w:t>
      </w:r>
      <w:proofErr w:type="spellStart"/>
      <w:r w:rsidRPr="002D21F3">
        <w:rPr>
          <w:rFonts w:ascii="Lucida Bright" w:hAnsi="Lucida Bright"/>
          <w:sz w:val="24"/>
          <w:szCs w:val="24"/>
        </w:rPr>
        <w:t>Mapquest</w:t>
      </w:r>
      <w:proofErr w:type="spellEnd"/>
      <w:r w:rsidRPr="002D21F3">
        <w:rPr>
          <w:rFonts w:ascii="Lucida Bright" w:hAnsi="Lucida Bright"/>
          <w:sz w:val="24"/>
          <w:szCs w:val="24"/>
        </w:rPr>
        <w:t>, Google Maps, or some other type of driving directions showing mileage. (We do not need the images, only the directions)</w:t>
      </w:r>
    </w:p>
    <w:p w:rsidR="00CA0BB7" w:rsidRPr="002D21F3" w:rsidRDefault="00CA0BB7" w:rsidP="00191708">
      <w:pPr>
        <w:pStyle w:val="ListParagraph"/>
        <w:numPr>
          <w:ilvl w:val="1"/>
          <w:numId w:val="85"/>
        </w:numPr>
        <w:rPr>
          <w:rFonts w:ascii="Lucida Bright" w:hAnsi="Lucida Bright"/>
          <w:sz w:val="24"/>
          <w:szCs w:val="24"/>
        </w:rPr>
      </w:pPr>
      <w:r w:rsidRPr="002D21F3">
        <w:rPr>
          <w:rFonts w:ascii="Lucida Bright" w:hAnsi="Lucida Bright"/>
          <w:sz w:val="24"/>
          <w:szCs w:val="24"/>
        </w:rPr>
        <w:t>If Requesting Parking – A signed copy of your Parking Receipt</w:t>
      </w:r>
    </w:p>
    <w:p w:rsidR="00CA0BB7" w:rsidRPr="002D21F3" w:rsidRDefault="00CA0BB7" w:rsidP="00191708">
      <w:pPr>
        <w:pStyle w:val="ListParagraph"/>
        <w:numPr>
          <w:ilvl w:val="1"/>
          <w:numId w:val="85"/>
        </w:numPr>
        <w:rPr>
          <w:rFonts w:ascii="Lucida Bright" w:hAnsi="Lucida Bright"/>
          <w:sz w:val="24"/>
          <w:szCs w:val="24"/>
        </w:rPr>
      </w:pPr>
      <w:r w:rsidRPr="002D21F3">
        <w:rPr>
          <w:rFonts w:ascii="Lucida Bright" w:hAnsi="Lucida Bright"/>
          <w:sz w:val="24"/>
          <w:szCs w:val="24"/>
        </w:rPr>
        <w:t>If Requesting Rideshare – A signed copy of your Rideshare Receipt (Please note we cannot reimburse Tips)</w:t>
      </w:r>
    </w:p>
    <w:p w:rsidR="00CA0BB7" w:rsidRPr="002D21F3" w:rsidRDefault="00CA0BB7" w:rsidP="00191708">
      <w:pPr>
        <w:pStyle w:val="ListParagraph"/>
        <w:numPr>
          <w:ilvl w:val="0"/>
          <w:numId w:val="85"/>
        </w:numPr>
        <w:rPr>
          <w:rFonts w:ascii="Lucida Bright" w:hAnsi="Lucida Bright"/>
          <w:sz w:val="24"/>
          <w:szCs w:val="24"/>
        </w:rPr>
      </w:pPr>
      <w:r w:rsidRPr="002D21F3">
        <w:rPr>
          <w:rFonts w:ascii="Lucida Bright" w:hAnsi="Lucida Bright"/>
          <w:sz w:val="24"/>
          <w:szCs w:val="24"/>
        </w:rPr>
        <w:t>If for any reason, you have to pay for hotel or airfare you will need a signed copy of the receipt.</w:t>
      </w:r>
    </w:p>
    <w:p w:rsidR="00CA0BB7" w:rsidRPr="002D21F3" w:rsidRDefault="00CA0BB7" w:rsidP="00CA0BB7">
      <w:pPr>
        <w:rPr>
          <w:rFonts w:ascii="Lucida Bright" w:hAnsi="Lucida Bright"/>
          <w:sz w:val="24"/>
          <w:szCs w:val="24"/>
          <w:u w:val="single"/>
        </w:rPr>
      </w:pPr>
      <w:r w:rsidRPr="002D21F3">
        <w:rPr>
          <w:rFonts w:ascii="Lucida Bright" w:hAnsi="Lucida Bright"/>
          <w:sz w:val="24"/>
          <w:szCs w:val="24"/>
          <w:u w:val="single"/>
        </w:rPr>
        <w:t>REMINDERS:</w:t>
      </w:r>
    </w:p>
    <w:p w:rsidR="00CA0BB7" w:rsidRPr="00C912A1" w:rsidRDefault="00CA0BB7" w:rsidP="00191708">
      <w:pPr>
        <w:pStyle w:val="ListParagraph"/>
        <w:numPr>
          <w:ilvl w:val="0"/>
          <w:numId w:val="86"/>
        </w:numPr>
        <w:rPr>
          <w:rFonts w:ascii="Lucida Bright" w:hAnsi="Lucida Bright"/>
          <w:u w:val="single"/>
        </w:rPr>
      </w:pPr>
      <w:r w:rsidRPr="00C912A1">
        <w:rPr>
          <w:rFonts w:ascii="Lucida Bright" w:hAnsi="Lucida Bright"/>
        </w:rPr>
        <w:t>If your receipt is not a full-size sheet of paper, please tape the receipt to a full-size sheet of paper.</w:t>
      </w:r>
    </w:p>
    <w:p w:rsidR="00CA0BB7" w:rsidRPr="00C912A1" w:rsidRDefault="00CA0BB7" w:rsidP="00191708">
      <w:pPr>
        <w:pStyle w:val="ListParagraph"/>
        <w:numPr>
          <w:ilvl w:val="0"/>
          <w:numId w:val="86"/>
        </w:numPr>
        <w:rPr>
          <w:rFonts w:ascii="Lucida Bright" w:hAnsi="Lucida Bright"/>
          <w:u w:val="single"/>
        </w:rPr>
      </w:pPr>
      <w:r w:rsidRPr="00C912A1">
        <w:rPr>
          <w:rFonts w:ascii="Lucida Bright" w:hAnsi="Lucida Bright"/>
        </w:rPr>
        <w:t>Please paperclip all documents together – do NOT use staples.</w:t>
      </w:r>
    </w:p>
    <w:p w:rsidR="00CA0BB7" w:rsidRPr="00C912A1" w:rsidRDefault="00CA0BB7" w:rsidP="00191708">
      <w:pPr>
        <w:pStyle w:val="ListParagraph"/>
        <w:numPr>
          <w:ilvl w:val="0"/>
          <w:numId w:val="86"/>
        </w:numPr>
        <w:rPr>
          <w:rFonts w:ascii="Lucida Bright" w:hAnsi="Lucida Bright"/>
          <w:u w:val="single"/>
        </w:rPr>
      </w:pPr>
      <w:r w:rsidRPr="00C912A1">
        <w:rPr>
          <w:rFonts w:ascii="Lucida Bright" w:hAnsi="Lucida Bright"/>
        </w:rPr>
        <w:t>If a meal is provided as part of your conference fee, we will not reimburse that meal</w:t>
      </w:r>
    </w:p>
    <w:p w:rsidR="00CA0BB7" w:rsidRPr="00C912A1" w:rsidRDefault="00CA0BB7" w:rsidP="00191708">
      <w:pPr>
        <w:pStyle w:val="ListParagraph"/>
        <w:numPr>
          <w:ilvl w:val="0"/>
          <w:numId w:val="86"/>
        </w:numPr>
        <w:rPr>
          <w:rFonts w:ascii="Lucida Bright" w:hAnsi="Lucida Bright"/>
          <w:u w:val="single"/>
        </w:rPr>
      </w:pPr>
      <w:r w:rsidRPr="00C912A1">
        <w:rPr>
          <w:rFonts w:ascii="Lucida Bright" w:hAnsi="Lucida Bright"/>
        </w:rPr>
        <w:t>We will only reimburse up to the per diem, if you spend more than the per diem amount that is at your expense.</w:t>
      </w:r>
    </w:p>
    <w:p w:rsidR="00CA0BB7" w:rsidRPr="002D21F3" w:rsidRDefault="00CA0BB7" w:rsidP="00CA0BB7">
      <w:pPr>
        <w:rPr>
          <w:rFonts w:ascii="Lucida Bright" w:hAnsi="Lucida Bright"/>
          <w:sz w:val="24"/>
          <w:szCs w:val="24"/>
        </w:rPr>
      </w:pPr>
      <w:r w:rsidRPr="002D21F3">
        <w:rPr>
          <w:rFonts w:ascii="Lucida Bright" w:hAnsi="Lucida Bright"/>
          <w:sz w:val="24"/>
          <w:szCs w:val="24"/>
        </w:rPr>
        <w:t>**To be reimbursed for breakfast, you must leave home before 6:00 am</w:t>
      </w:r>
    </w:p>
    <w:p w:rsidR="00CA0BB7" w:rsidRPr="002D21F3" w:rsidRDefault="00CA0BB7" w:rsidP="00CA0BB7">
      <w:pPr>
        <w:rPr>
          <w:rFonts w:ascii="Lucida Bright" w:hAnsi="Lucida Bright"/>
          <w:sz w:val="24"/>
          <w:szCs w:val="24"/>
        </w:rPr>
      </w:pPr>
      <w:r w:rsidRPr="002D21F3">
        <w:rPr>
          <w:rFonts w:ascii="Lucida Bright" w:hAnsi="Lucida Bright"/>
          <w:sz w:val="24"/>
          <w:szCs w:val="24"/>
        </w:rPr>
        <w:t>**To be reimbursed for dinner you must arrive home after 8:00 pm</w:t>
      </w:r>
    </w:p>
    <w:p w:rsidR="00CA0BB7" w:rsidRPr="002D21F3" w:rsidRDefault="00CA0BB7" w:rsidP="00CA0BB7">
      <w:pPr>
        <w:rPr>
          <w:rFonts w:ascii="Lucida Bright" w:hAnsi="Lucida Bright"/>
          <w:sz w:val="24"/>
          <w:szCs w:val="24"/>
        </w:rPr>
      </w:pPr>
    </w:p>
    <w:p w:rsidR="00CA0BB7" w:rsidRPr="002D21F3" w:rsidRDefault="00CA0BB7" w:rsidP="002D21F3">
      <w:pPr>
        <w:jc w:val="center"/>
        <w:rPr>
          <w:rFonts w:ascii="Lucida Bright" w:hAnsi="Lucida Bright"/>
          <w:b/>
          <w:color w:val="002060"/>
          <w:sz w:val="144"/>
          <w:szCs w:val="144"/>
        </w:rPr>
      </w:pPr>
      <w:r w:rsidRPr="002D21F3">
        <w:rPr>
          <w:rFonts w:ascii="Lucida Bright" w:hAnsi="Lucida Bright"/>
          <w:b/>
          <w:sz w:val="28"/>
          <w:szCs w:val="28"/>
          <w:u w:val="single"/>
        </w:rPr>
        <w:t>ALL REIMBURSEMENTS MUST BE SUBMITTED WITHIN 14 DAYS FROM THE RETURN DATE OF YOUR WORKSHOP OR PD!</w:t>
      </w:r>
    </w:p>
    <w:p w:rsidR="00326461" w:rsidRPr="008A1FAE" w:rsidRDefault="00326461" w:rsidP="00326461">
      <w:pPr>
        <w:jc w:val="center"/>
        <w:rPr>
          <w:rFonts w:ascii="Lucida Bright" w:hAnsi="Lucida Bright"/>
          <w:b/>
          <w:color w:val="0432FF"/>
          <w:sz w:val="120"/>
          <w:szCs w:val="120"/>
        </w:rPr>
      </w:pPr>
      <w:r w:rsidRPr="008A1FAE">
        <w:rPr>
          <w:rFonts w:ascii="Lucida Bright" w:hAnsi="Lucida Bright"/>
          <w:b/>
          <w:color w:val="0432FF"/>
          <w:sz w:val="120"/>
          <w:szCs w:val="120"/>
        </w:rPr>
        <w:lastRenderedPageBreak/>
        <w:t xml:space="preserve">Substitutes </w:t>
      </w:r>
    </w:p>
    <w:p w:rsidR="00326461" w:rsidRPr="008A1FAE" w:rsidRDefault="00326461" w:rsidP="00326461">
      <w:pPr>
        <w:jc w:val="center"/>
        <w:rPr>
          <w:rFonts w:ascii="Lucida Bright" w:hAnsi="Lucida Bright"/>
          <w:b/>
          <w:color w:val="0432FF"/>
          <w:sz w:val="120"/>
          <w:szCs w:val="120"/>
        </w:rPr>
      </w:pPr>
      <w:r w:rsidRPr="008A1FAE">
        <w:rPr>
          <w:rFonts w:ascii="Lucida Bright" w:hAnsi="Lucida Bright"/>
          <w:b/>
          <w:color w:val="0432FF"/>
          <w:sz w:val="120"/>
          <w:szCs w:val="120"/>
        </w:rPr>
        <w:t xml:space="preserve">and </w:t>
      </w:r>
    </w:p>
    <w:p w:rsidR="00326461" w:rsidRPr="002D21F3" w:rsidRDefault="00326461" w:rsidP="00326461">
      <w:pPr>
        <w:jc w:val="center"/>
        <w:rPr>
          <w:rFonts w:ascii="Lucida Bright" w:hAnsi="Lucida Bright"/>
          <w:b/>
          <w:color w:val="002060"/>
          <w:sz w:val="120"/>
          <w:szCs w:val="120"/>
        </w:rPr>
      </w:pPr>
      <w:r w:rsidRPr="008A1FAE">
        <w:rPr>
          <w:rFonts w:ascii="Lucida Bright" w:hAnsi="Lucida Bright"/>
          <w:b/>
          <w:color w:val="0432FF"/>
          <w:sz w:val="120"/>
          <w:szCs w:val="120"/>
        </w:rPr>
        <w:t>Leave Forms</w:t>
      </w:r>
    </w:p>
    <w:p w:rsidR="00326461" w:rsidRPr="00326461" w:rsidRDefault="00326461" w:rsidP="00326461">
      <w:pPr>
        <w:jc w:val="center"/>
        <w:rPr>
          <w:rFonts w:ascii="Footlight MT Light" w:hAnsi="Footlight MT Light"/>
          <w:b/>
          <w:color w:val="002060"/>
          <w:sz w:val="96"/>
          <w:szCs w:val="96"/>
        </w:rPr>
      </w:pPr>
    </w:p>
    <w:p w:rsidR="00326461" w:rsidRPr="00326461" w:rsidRDefault="00326461" w:rsidP="00326461">
      <w:pPr>
        <w:spacing w:after="0" w:line="240" w:lineRule="auto"/>
        <w:jc w:val="center"/>
        <w:rPr>
          <w:rFonts w:ascii="Times New Roman" w:eastAsia="Times New Roman" w:hAnsi="Times New Roman" w:cs="Times New Roman"/>
          <w:sz w:val="24"/>
          <w:szCs w:val="24"/>
        </w:rPr>
      </w:pPr>
      <w:r w:rsidRPr="00326461">
        <w:rPr>
          <w:rFonts w:ascii="Times New Roman" w:eastAsia="Times New Roman" w:hAnsi="Times New Roman" w:cs="Times New Roman"/>
          <w:sz w:val="24"/>
          <w:szCs w:val="24"/>
        </w:rPr>
        <w:fldChar w:fldCharType="begin"/>
      </w:r>
      <w:r w:rsidR="00230DA1">
        <w:rPr>
          <w:rFonts w:ascii="Times New Roman" w:eastAsia="Times New Roman" w:hAnsi="Times New Roman" w:cs="Times New Roman"/>
          <w:sz w:val="24"/>
          <w:szCs w:val="24"/>
        </w:rPr>
        <w:instrText xml:space="preserve"> INCLUDEPICTURE "C:\\var\\folders\\pc\\m29qm_zx7q77qhpwgnmf4mv40000gp\\T\\com.microsoft.Word\\WebArchiveCopyPasteTempFiles\\images?q=tbnANd9GcSm5AFtABHMzdGmLYqCGgXqD0ucNFsUOTCt6Q&amp;s" \* MERGEFORMAT </w:instrText>
      </w:r>
      <w:r w:rsidRPr="00326461">
        <w:rPr>
          <w:rFonts w:ascii="Times New Roman" w:eastAsia="Times New Roman" w:hAnsi="Times New Roman" w:cs="Times New Roman"/>
          <w:sz w:val="24"/>
          <w:szCs w:val="24"/>
        </w:rPr>
        <w:fldChar w:fldCharType="separate"/>
      </w:r>
      <w:r w:rsidRPr="00326461">
        <w:rPr>
          <w:rFonts w:ascii="Times New Roman" w:eastAsia="Times New Roman" w:hAnsi="Times New Roman" w:cs="Times New Roman"/>
          <w:noProof/>
          <w:sz w:val="24"/>
          <w:szCs w:val="24"/>
        </w:rPr>
        <w:drawing>
          <wp:inline distT="0" distB="0" distL="0" distR="0">
            <wp:extent cx="3307866" cy="3650566"/>
            <wp:effectExtent l="0" t="0" r="0" b="0"/>
            <wp:docPr id="20" name="Picture 20" descr="Substitute Teach at Pinecrest - N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gvUKaNjZDpit5NoPu-btyAQ_79" descr="Substitute Teach at Pinecrest - New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7083" cy="3660738"/>
                    </a:xfrm>
                    <a:prstGeom prst="rect">
                      <a:avLst/>
                    </a:prstGeom>
                    <a:noFill/>
                    <a:ln>
                      <a:noFill/>
                    </a:ln>
                  </pic:spPr>
                </pic:pic>
              </a:graphicData>
            </a:graphic>
          </wp:inline>
        </w:drawing>
      </w:r>
      <w:r w:rsidRPr="00326461">
        <w:rPr>
          <w:rFonts w:ascii="Times New Roman" w:eastAsia="Times New Roman" w:hAnsi="Times New Roman" w:cs="Times New Roman"/>
          <w:sz w:val="24"/>
          <w:szCs w:val="24"/>
        </w:rPr>
        <w:fldChar w:fldCharType="end"/>
      </w:r>
    </w:p>
    <w:p w:rsidR="00377E98" w:rsidRDefault="00377E98">
      <w:pPr>
        <w:rPr>
          <w:rFonts w:ascii="Lucida Bright" w:hAnsi="Lucida Bright"/>
          <w:b/>
          <w:sz w:val="24"/>
          <w:szCs w:val="24"/>
          <w:u w:val="single"/>
        </w:rPr>
      </w:pPr>
      <w:r>
        <w:rPr>
          <w:rFonts w:ascii="Lucida Bright" w:hAnsi="Lucida Bright"/>
          <w:b/>
          <w:sz w:val="24"/>
          <w:szCs w:val="24"/>
          <w:u w:val="single"/>
        </w:rPr>
        <w:br w:type="page"/>
      </w:r>
    </w:p>
    <w:p w:rsidR="00326461" w:rsidRPr="008A1FAE" w:rsidRDefault="00326461" w:rsidP="00326461">
      <w:pPr>
        <w:jc w:val="center"/>
        <w:rPr>
          <w:rFonts w:ascii="Lucida Bright" w:hAnsi="Lucida Bright"/>
          <w:b/>
          <w:color w:val="FF40FF"/>
          <w:sz w:val="24"/>
          <w:szCs w:val="24"/>
        </w:rPr>
      </w:pPr>
      <w:r w:rsidRPr="008A1FAE">
        <w:rPr>
          <w:rFonts w:ascii="Lucida Bright" w:hAnsi="Lucida Bright"/>
          <w:b/>
          <w:color w:val="FF40FF"/>
          <w:sz w:val="24"/>
          <w:szCs w:val="24"/>
          <w:u w:val="single"/>
        </w:rPr>
        <w:lastRenderedPageBreak/>
        <w:t>Substitutes &amp; Leave Form</w:t>
      </w:r>
      <w:r w:rsidR="00063BB7" w:rsidRPr="008A1FAE">
        <w:rPr>
          <w:rFonts w:ascii="Lucida Bright" w:hAnsi="Lucida Bright"/>
          <w:b/>
          <w:color w:val="FF40FF"/>
          <w:sz w:val="24"/>
          <w:szCs w:val="24"/>
          <w:u w:val="single"/>
        </w:rPr>
        <w:t xml:space="preserve"> Guidelines</w:t>
      </w:r>
    </w:p>
    <w:p w:rsidR="00326461" w:rsidRPr="00DC79EA" w:rsidRDefault="00326461" w:rsidP="008744DD">
      <w:pPr>
        <w:pStyle w:val="BodyText"/>
        <w:numPr>
          <w:ilvl w:val="0"/>
          <w:numId w:val="7"/>
        </w:numPr>
        <w:rPr>
          <w:rFonts w:ascii="Lucida Bright" w:hAnsi="Lucida Bright"/>
          <w:b w:val="0"/>
          <w:bCs w:val="0"/>
          <w:szCs w:val="18"/>
        </w:rPr>
      </w:pPr>
      <w:r w:rsidRPr="00DC79EA">
        <w:rPr>
          <w:rFonts w:ascii="Lucida Bright" w:hAnsi="Lucida Bright"/>
          <w:b w:val="0"/>
          <w:bCs w:val="0"/>
          <w:szCs w:val="18"/>
        </w:rPr>
        <w:t>If you are using Federal Funds to pay for a substitute, you must complete a Request to Use Federal Funds form and attach it to the leave form(s).</w:t>
      </w:r>
    </w:p>
    <w:p w:rsidR="00326461" w:rsidRPr="00DC79EA" w:rsidRDefault="00326461" w:rsidP="00326461">
      <w:pPr>
        <w:pStyle w:val="ListParagraph"/>
        <w:spacing w:after="0" w:line="240" w:lineRule="auto"/>
        <w:rPr>
          <w:rFonts w:ascii="Lucida Bright" w:hAnsi="Lucida Bright"/>
          <w:bCs/>
          <w:szCs w:val="18"/>
        </w:rPr>
      </w:pPr>
    </w:p>
    <w:p w:rsidR="00326461" w:rsidRPr="00DC79EA" w:rsidRDefault="00326461" w:rsidP="008744DD">
      <w:pPr>
        <w:pStyle w:val="BodyText"/>
        <w:numPr>
          <w:ilvl w:val="0"/>
          <w:numId w:val="7"/>
        </w:numPr>
        <w:rPr>
          <w:rFonts w:ascii="Lucida Bright" w:hAnsi="Lucida Bright"/>
          <w:b w:val="0"/>
          <w:bCs w:val="0"/>
          <w:szCs w:val="18"/>
        </w:rPr>
      </w:pPr>
      <w:r w:rsidRPr="00DC79EA">
        <w:rPr>
          <w:rFonts w:ascii="Lucida Bright" w:hAnsi="Lucida Bright"/>
          <w:b w:val="0"/>
          <w:bCs w:val="0"/>
          <w:szCs w:val="18"/>
        </w:rPr>
        <w:t xml:space="preserve">Leave forms should be submitted </w:t>
      </w:r>
      <w:r>
        <w:rPr>
          <w:rFonts w:ascii="Lucida Bright" w:hAnsi="Lucida Bright"/>
          <w:b w:val="0"/>
          <w:bCs w:val="0"/>
          <w:szCs w:val="18"/>
        </w:rPr>
        <w:t>5-7</w:t>
      </w:r>
      <w:r w:rsidRPr="00DC79EA">
        <w:rPr>
          <w:rFonts w:ascii="Lucida Bright" w:hAnsi="Lucida Bright"/>
          <w:b w:val="0"/>
          <w:bCs w:val="0"/>
          <w:szCs w:val="18"/>
        </w:rPr>
        <w:t xml:space="preserve"> days prior to the absence. </w:t>
      </w:r>
    </w:p>
    <w:p w:rsidR="00326461" w:rsidRPr="00DC79EA" w:rsidRDefault="00326461" w:rsidP="00326461">
      <w:pPr>
        <w:pStyle w:val="ListParagraph"/>
        <w:spacing w:after="0" w:line="240" w:lineRule="auto"/>
        <w:rPr>
          <w:rFonts w:ascii="Lucida Bright" w:hAnsi="Lucida Bright"/>
          <w:bCs/>
          <w:szCs w:val="18"/>
        </w:rPr>
      </w:pPr>
    </w:p>
    <w:p w:rsidR="00326461" w:rsidRDefault="00326461" w:rsidP="008744DD">
      <w:pPr>
        <w:pStyle w:val="BodyText"/>
        <w:numPr>
          <w:ilvl w:val="0"/>
          <w:numId w:val="7"/>
        </w:numPr>
        <w:rPr>
          <w:rFonts w:ascii="Lucida Bright" w:hAnsi="Lucida Bright"/>
          <w:b w:val="0"/>
          <w:bCs w:val="0"/>
          <w:szCs w:val="18"/>
        </w:rPr>
      </w:pPr>
      <w:r w:rsidRPr="00DC79EA">
        <w:rPr>
          <w:rFonts w:ascii="Lucida Bright" w:hAnsi="Lucida Bright"/>
          <w:b w:val="0"/>
          <w:bCs w:val="0"/>
          <w:szCs w:val="18"/>
        </w:rPr>
        <w:t>If a leave form does not support the goals in your plan and is denied, you will be responsible for paying for the substitute.</w:t>
      </w:r>
    </w:p>
    <w:p w:rsidR="00326461" w:rsidRDefault="00326461" w:rsidP="00326461">
      <w:pPr>
        <w:pStyle w:val="ListParagraph"/>
        <w:spacing w:after="0" w:line="240" w:lineRule="auto"/>
        <w:rPr>
          <w:rFonts w:ascii="Lucida Bright" w:hAnsi="Lucida Bright"/>
          <w:b/>
          <w:bCs/>
          <w:szCs w:val="18"/>
        </w:rPr>
      </w:pPr>
    </w:p>
    <w:p w:rsidR="00326461" w:rsidRDefault="00326461" w:rsidP="008744DD">
      <w:pPr>
        <w:pStyle w:val="BodyText"/>
        <w:numPr>
          <w:ilvl w:val="0"/>
          <w:numId w:val="7"/>
        </w:numPr>
        <w:rPr>
          <w:rFonts w:ascii="Lucida Bright" w:hAnsi="Lucida Bright"/>
          <w:b w:val="0"/>
          <w:bCs w:val="0"/>
          <w:szCs w:val="18"/>
        </w:rPr>
      </w:pPr>
      <w:r>
        <w:rPr>
          <w:rFonts w:ascii="Lucida Bright" w:hAnsi="Lucida Bright"/>
          <w:b w:val="0"/>
          <w:bCs w:val="0"/>
          <w:szCs w:val="18"/>
        </w:rPr>
        <w:t xml:space="preserve">Leave forms that are submitted </w:t>
      </w:r>
      <w:r w:rsidRPr="00377E98">
        <w:rPr>
          <w:rFonts w:ascii="Lucida Bright" w:hAnsi="Lucida Bright"/>
          <w:bCs w:val="0"/>
          <w:szCs w:val="18"/>
          <w:u w:val="single"/>
        </w:rPr>
        <w:t>AFTER</w:t>
      </w:r>
      <w:r>
        <w:rPr>
          <w:rFonts w:ascii="Lucida Bright" w:hAnsi="Lucida Bright"/>
          <w:b w:val="0"/>
          <w:bCs w:val="0"/>
          <w:szCs w:val="18"/>
        </w:rPr>
        <w:t xml:space="preserve"> the date of the absence will not be paid for by Title I.  You MUST submit all leave forms in ADVANCE.</w:t>
      </w:r>
    </w:p>
    <w:p w:rsidR="00326461" w:rsidRDefault="00326461" w:rsidP="00326461">
      <w:pPr>
        <w:pStyle w:val="ListParagraph"/>
        <w:spacing w:after="0" w:line="240" w:lineRule="auto"/>
        <w:rPr>
          <w:rFonts w:ascii="Lucida Bright" w:hAnsi="Lucida Bright"/>
          <w:b/>
          <w:bCs/>
          <w:szCs w:val="18"/>
        </w:rPr>
      </w:pPr>
    </w:p>
    <w:p w:rsidR="00326461" w:rsidRDefault="00326461" w:rsidP="008744DD">
      <w:pPr>
        <w:pStyle w:val="BodyText"/>
        <w:numPr>
          <w:ilvl w:val="0"/>
          <w:numId w:val="7"/>
        </w:numPr>
        <w:rPr>
          <w:rFonts w:ascii="Lucida Bright" w:hAnsi="Lucida Bright"/>
          <w:b w:val="0"/>
          <w:bCs w:val="0"/>
          <w:szCs w:val="18"/>
        </w:rPr>
      </w:pPr>
      <w:r>
        <w:rPr>
          <w:rFonts w:ascii="Lucida Bright" w:hAnsi="Lucida Bright"/>
          <w:b w:val="0"/>
          <w:bCs w:val="0"/>
          <w:szCs w:val="18"/>
        </w:rPr>
        <w:t>All leave forms should be coded with the appropriate budget code.  It will normally be 3.5330.050.313.xxx.00100 (the xxx is your school code)</w:t>
      </w:r>
    </w:p>
    <w:p w:rsidR="00326461" w:rsidRDefault="00326461" w:rsidP="00326461">
      <w:pPr>
        <w:pStyle w:val="ListParagraph"/>
        <w:spacing w:after="0" w:line="240" w:lineRule="auto"/>
        <w:rPr>
          <w:rFonts w:ascii="Lucida Bright" w:hAnsi="Lucida Bright"/>
          <w:b/>
          <w:bCs/>
          <w:szCs w:val="18"/>
        </w:rPr>
      </w:pPr>
    </w:p>
    <w:p w:rsidR="00326461" w:rsidRDefault="00326461" w:rsidP="008744DD">
      <w:pPr>
        <w:pStyle w:val="BodyText"/>
        <w:numPr>
          <w:ilvl w:val="0"/>
          <w:numId w:val="7"/>
        </w:numPr>
        <w:rPr>
          <w:rFonts w:ascii="Lucida Bright" w:hAnsi="Lucida Bright"/>
          <w:b w:val="0"/>
          <w:bCs w:val="0"/>
          <w:szCs w:val="18"/>
        </w:rPr>
      </w:pPr>
      <w:r>
        <w:rPr>
          <w:rFonts w:ascii="Lucida Bright" w:hAnsi="Lucida Bright"/>
          <w:b w:val="0"/>
          <w:bCs w:val="0"/>
          <w:szCs w:val="18"/>
        </w:rPr>
        <w:t>All leave forms must be signed by the principal</w:t>
      </w:r>
      <w:r w:rsidR="00CA0BB7">
        <w:rPr>
          <w:rFonts w:ascii="Lucida Bright" w:hAnsi="Lucida Bright"/>
          <w:b w:val="0"/>
          <w:bCs w:val="0"/>
          <w:szCs w:val="18"/>
        </w:rPr>
        <w:t>.</w:t>
      </w:r>
    </w:p>
    <w:p w:rsidR="00CA0BB7" w:rsidRDefault="00CA0BB7" w:rsidP="00CA0BB7">
      <w:pPr>
        <w:pStyle w:val="BodyText"/>
        <w:ind w:left="720"/>
        <w:rPr>
          <w:rFonts w:ascii="Lucida Bright" w:hAnsi="Lucida Bright"/>
          <w:b w:val="0"/>
          <w:bCs w:val="0"/>
          <w:szCs w:val="18"/>
          <w:u w:val="single"/>
        </w:rPr>
      </w:pPr>
    </w:p>
    <w:p w:rsidR="005A2149" w:rsidRDefault="005A2149" w:rsidP="00E17060">
      <w:pPr>
        <w:pStyle w:val="BodyText"/>
        <w:numPr>
          <w:ilvl w:val="0"/>
          <w:numId w:val="7"/>
        </w:numPr>
        <w:rPr>
          <w:rFonts w:ascii="Lucida Bright" w:hAnsi="Lucida Bright"/>
          <w:b w:val="0"/>
          <w:bCs w:val="0"/>
          <w:szCs w:val="18"/>
          <w:u w:val="single"/>
        </w:rPr>
      </w:pPr>
      <w:r w:rsidRPr="005A2149">
        <w:rPr>
          <w:rFonts w:ascii="Lucida Bright" w:hAnsi="Lucida Bright"/>
          <w:b w:val="0"/>
          <w:bCs w:val="0"/>
          <w:szCs w:val="18"/>
          <w:u w:val="single"/>
        </w:rPr>
        <w:t xml:space="preserve">If a Teacher who is paid with Title I funds is out on sick leave, a copy of </w:t>
      </w:r>
      <w:r w:rsidR="00CA0BB7">
        <w:rPr>
          <w:rFonts w:ascii="Lucida Bright" w:hAnsi="Lucida Bright"/>
          <w:b w:val="0"/>
          <w:bCs w:val="0"/>
          <w:szCs w:val="18"/>
          <w:u w:val="single"/>
        </w:rPr>
        <w:t>his/</w:t>
      </w:r>
      <w:r w:rsidRPr="005A2149">
        <w:rPr>
          <w:rFonts w:ascii="Lucida Bright" w:hAnsi="Lucida Bright"/>
          <w:b w:val="0"/>
          <w:bCs w:val="0"/>
          <w:szCs w:val="18"/>
          <w:u w:val="single"/>
        </w:rPr>
        <w:t>her leave form, MUST be sent to the Federal Programs Office!</w:t>
      </w:r>
    </w:p>
    <w:p w:rsidR="005A2149" w:rsidRDefault="005A2149" w:rsidP="00E17060">
      <w:pPr>
        <w:pStyle w:val="ListParagraph"/>
        <w:spacing w:after="0"/>
        <w:rPr>
          <w:rFonts w:ascii="Lucida Bright" w:hAnsi="Lucida Bright"/>
          <w:b/>
          <w:bCs/>
          <w:szCs w:val="18"/>
          <w:u w:val="single"/>
        </w:rPr>
      </w:pPr>
    </w:p>
    <w:p w:rsidR="005A2149" w:rsidRPr="00A11A4D" w:rsidRDefault="00CA0BB7" w:rsidP="00A11A4D">
      <w:pPr>
        <w:pStyle w:val="BodyText"/>
        <w:numPr>
          <w:ilvl w:val="0"/>
          <w:numId w:val="7"/>
        </w:numPr>
        <w:rPr>
          <w:rFonts w:ascii="Lucida Bright" w:hAnsi="Lucida Bright"/>
          <w:b w:val="0"/>
          <w:bCs w:val="0"/>
          <w:color w:val="4F81BD" w:themeColor="accent1"/>
          <w:szCs w:val="18"/>
          <w:u w:val="single"/>
        </w:rPr>
      </w:pPr>
      <w:r w:rsidRPr="00CA0BB7">
        <w:rPr>
          <w:rFonts w:ascii="Lucida Bright" w:hAnsi="Lucida Bright"/>
          <w:b w:val="0"/>
          <w:bCs w:val="0"/>
          <w:color w:val="4F81BD" w:themeColor="accent1"/>
          <w:szCs w:val="18"/>
        </w:rPr>
        <w:t>Federal Programs will not reimburse schools for substitutes if you do not follow the correct procedures nor will we approve leave forms for professional development AFTER the date of the event has occurred.</w:t>
      </w:r>
      <w:r w:rsidR="00CE27CC">
        <w:rPr>
          <w:rFonts w:ascii="Lucida Bright" w:hAnsi="Lucida Bright"/>
          <w:b w:val="0"/>
          <w:bCs w:val="0"/>
          <w:color w:val="4F81BD" w:themeColor="accent1"/>
          <w:szCs w:val="18"/>
        </w:rPr>
        <w:t xml:space="preserve"> </w:t>
      </w:r>
    </w:p>
    <w:p w:rsidR="00A11A4D" w:rsidRDefault="00A11A4D" w:rsidP="00A11A4D">
      <w:pPr>
        <w:pStyle w:val="ListParagraph"/>
        <w:spacing w:after="0" w:line="240" w:lineRule="auto"/>
        <w:rPr>
          <w:rFonts w:ascii="Lucida Bright" w:hAnsi="Lucida Bright"/>
          <w:b/>
          <w:bCs/>
          <w:color w:val="4F81BD" w:themeColor="accent1"/>
          <w:szCs w:val="18"/>
          <w:u w:val="single"/>
        </w:rPr>
      </w:pPr>
    </w:p>
    <w:p w:rsidR="00A11A4D" w:rsidRPr="00CA0BB7" w:rsidRDefault="00A11A4D" w:rsidP="00A11A4D">
      <w:pPr>
        <w:pStyle w:val="BodyText"/>
        <w:numPr>
          <w:ilvl w:val="1"/>
          <w:numId w:val="7"/>
        </w:numPr>
        <w:rPr>
          <w:rFonts w:ascii="Lucida Bright" w:hAnsi="Lucida Bright"/>
          <w:b w:val="0"/>
          <w:bCs w:val="0"/>
          <w:color w:val="4F81BD" w:themeColor="accent1"/>
          <w:szCs w:val="18"/>
          <w:u w:val="single"/>
        </w:rPr>
      </w:pPr>
      <w:r>
        <w:rPr>
          <w:rFonts w:ascii="Lucida Bright" w:hAnsi="Lucida Bright"/>
          <w:b w:val="0"/>
          <w:bCs w:val="0"/>
          <w:color w:val="4F81BD" w:themeColor="accent1"/>
          <w:szCs w:val="18"/>
        </w:rPr>
        <w:t>We need to be sure we are being Proactive and Planning in advance.</w:t>
      </w:r>
    </w:p>
    <w:p w:rsidR="00326461" w:rsidRPr="00326461" w:rsidRDefault="00326461" w:rsidP="00326461">
      <w:pPr>
        <w:pStyle w:val="ListParagraph"/>
        <w:rPr>
          <w:rFonts w:ascii="Lucida Bright" w:hAnsi="Lucida Bright"/>
          <w:sz w:val="24"/>
          <w:szCs w:val="24"/>
        </w:rPr>
      </w:pPr>
    </w:p>
    <w:p w:rsidR="00326461" w:rsidRPr="00326461" w:rsidRDefault="00326461" w:rsidP="00326461">
      <w:pPr>
        <w:rPr>
          <w:rFonts w:ascii="Lucida Bright" w:hAnsi="Lucida Bright"/>
          <w:b/>
          <w:sz w:val="24"/>
          <w:szCs w:val="24"/>
          <w:u w:val="single"/>
        </w:rPr>
      </w:pPr>
      <w:r w:rsidRPr="00326461">
        <w:rPr>
          <w:rFonts w:ascii="Lucida Bright" w:hAnsi="Lucida Bright"/>
          <w:b/>
          <w:sz w:val="24"/>
          <w:szCs w:val="24"/>
          <w:u w:val="single"/>
        </w:rPr>
        <w:br w:type="page"/>
      </w:r>
    </w:p>
    <w:p w:rsidR="00100A35" w:rsidRPr="008A1FAE" w:rsidRDefault="002570D3" w:rsidP="00326461">
      <w:pPr>
        <w:jc w:val="center"/>
        <w:rPr>
          <w:rFonts w:ascii="Lucida Bright" w:hAnsi="Lucida Bright" w:cs="Times New Roman"/>
          <w:b/>
          <w:color w:val="0432FF"/>
          <w:sz w:val="120"/>
          <w:szCs w:val="120"/>
        </w:rPr>
      </w:pPr>
      <w:r w:rsidRPr="008A1FAE">
        <w:rPr>
          <w:rFonts w:ascii="Lucida Bright" w:hAnsi="Lucida Bright"/>
          <w:b/>
          <w:color w:val="0432FF"/>
          <w:sz w:val="120"/>
          <w:szCs w:val="120"/>
        </w:rPr>
        <w:lastRenderedPageBreak/>
        <w:t>Contracts, Notice to Pay and Timesheets</w:t>
      </w:r>
    </w:p>
    <w:p w:rsidR="00F573F8" w:rsidRDefault="00F573F8" w:rsidP="009273B5">
      <w:pPr>
        <w:jc w:val="center"/>
        <w:rPr>
          <w:rFonts w:ascii="Footlight MT Light" w:hAnsi="Footlight MT Light"/>
          <w:sz w:val="134"/>
          <w:szCs w:val="134"/>
        </w:rPr>
      </w:pPr>
    </w:p>
    <w:p w:rsidR="00AA333D" w:rsidRPr="00584818" w:rsidRDefault="00F573F8" w:rsidP="00584818">
      <w:pPr>
        <w:jc w:val="center"/>
        <w:rPr>
          <w:rFonts w:ascii="Footlight MT Light" w:hAnsi="Footlight MT Light"/>
          <w:sz w:val="134"/>
          <w:szCs w:val="134"/>
        </w:rPr>
      </w:pPr>
      <w:r>
        <w:rPr>
          <w:noProof/>
        </w:rPr>
        <w:drawing>
          <wp:inline distT="0" distB="0" distL="0" distR="0" wp14:anchorId="305DCC01" wp14:editId="435AAE56">
            <wp:extent cx="5279605" cy="2506980"/>
            <wp:effectExtent l="0" t="0" r="0" b="7620"/>
            <wp:docPr id="39" name="Picture 39" descr="Little sketchy man - please sign here Stock Photo by ©lilu_foto 7786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tle sketchy man - please sign here Stock Photo by ©lilu_foto 77860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1959" cy="2517595"/>
                    </a:xfrm>
                    <a:prstGeom prst="rect">
                      <a:avLst/>
                    </a:prstGeom>
                    <a:noFill/>
                    <a:ln>
                      <a:noFill/>
                    </a:ln>
                  </pic:spPr>
                </pic:pic>
              </a:graphicData>
            </a:graphic>
          </wp:inline>
        </w:drawing>
      </w:r>
    </w:p>
    <w:p w:rsidR="00736ED8" w:rsidRPr="008A1FAE" w:rsidRDefault="00736ED8" w:rsidP="00736ED8">
      <w:pPr>
        <w:pStyle w:val="Title"/>
        <w:rPr>
          <w:rFonts w:ascii="Lucida Bright" w:hAnsi="Lucida Bright"/>
          <w:color w:val="FF40FF"/>
          <w:sz w:val="28"/>
          <w:szCs w:val="28"/>
        </w:rPr>
      </w:pPr>
      <w:r w:rsidRPr="008A1FAE">
        <w:rPr>
          <w:rFonts w:ascii="Lucida Bright" w:hAnsi="Lucida Bright"/>
          <w:color w:val="FF40FF"/>
          <w:sz w:val="28"/>
          <w:szCs w:val="28"/>
        </w:rPr>
        <w:lastRenderedPageBreak/>
        <w:t>Title I Contracts</w:t>
      </w:r>
    </w:p>
    <w:p w:rsidR="00736ED8" w:rsidRPr="00AF337B" w:rsidRDefault="00736ED8" w:rsidP="00736ED8">
      <w:pPr>
        <w:pStyle w:val="Title"/>
        <w:rPr>
          <w:rFonts w:ascii="Lucida Bright" w:hAnsi="Lucida Bright"/>
          <w:sz w:val="24"/>
        </w:rPr>
      </w:pPr>
    </w:p>
    <w:p w:rsidR="00736ED8" w:rsidRPr="000D2A37" w:rsidRDefault="00736ED8" w:rsidP="00736ED8">
      <w:pPr>
        <w:pStyle w:val="Title"/>
        <w:rPr>
          <w:rFonts w:ascii="Lucida Bright" w:hAnsi="Lucida Bright"/>
          <w:sz w:val="2"/>
        </w:rPr>
      </w:pPr>
    </w:p>
    <w:p w:rsidR="00736ED8" w:rsidRPr="0067612E" w:rsidRDefault="00736ED8" w:rsidP="008744DD">
      <w:pPr>
        <w:pStyle w:val="BodyText"/>
        <w:numPr>
          <w:ilvl w:val="0"/>
          <w:numId w:val="12"/>
        </w:numPr>
        <w:rPr>
          <w:rFonts w:ascii="Lucida Bright" w:hAnsi="Lucida Bright"/>
          <w:bCs w:val="0"/>
        </w:rPr>
      </w:pPr>
      <w:r w:rsidRPr="0067612E">
        <w:rPr>
          <w:rFonts w:ascii="Lucida Bright" w:hAnsi="Lucida Bright"/>
          <w:bCs w:val="0"/>
        </w:rPr>
        <w:t xml:space="preserve">Contracts are due to the Federal Programs office by the </w:t>
      </w:r>
      <w:r w:rsidRPr="0067612E">
        <w:rPr>
          <w:rFonts w:ascii="Lucida Bright" w:hAnsi="Lucida Bright"/>
          <w:bCs w:val="0"/>
          <w:u w:val="single"/>
        </w:rPr>
        <w:t>5</w:t>
      </w:r>
      <w:r w:rsidRPr="0067612E">
        <w:rPr>
          <w:rFonts w:ascii="Lucida Bright" w:hAnsi="Lucida Bright"/>
          <w:bCs w:val="0"/>
          <w:u w:val="single"/>
          <w:vertAlign w:val="superscript"/>
        </w:rPr>
        <w:t>th</w:t>
      </w:r>
      <w:r w:rsidRPr="0067612E">
        <w:rPr>
          <w:rFonts w:ascii="Lucida Bright" w:hAnsi="Lucida Bright"/>
          <w:bCs w:val="0"/>
          <w:u w:val="single"/>
        </w:rPr>
        <w:t xml:space="preserve"> of each month.</w:t>
      </w:r>
      <w:r w:rsidR="005A2149">
        <w:rPr>
          <w:rFonts w:ascii="Lucida Bright" w:hAnsi="Lucida Bright"/>
          <w:bCs w:val="0"/>
        </w:rPr>
        <w:t xml:space="preserve">  </w:t>
      </w:r>
      <w:r w:rsidRPr="0067612E">
        <w:rPr>
          <w:rFonts w:ascii="Lucida Bright" w:hAnsi="Lucida Bright"/>
          <w:bCs w:val="0"/>
        </w:rPr>
        <w:t xml:space="preserve">Contracts received late may cause a delay in payment. </w:t>
      </w:r>
    </w:p>
    <w:p w:rsidR="00736ED8" w:rsidRPr="0067612E" w:rsidRDefault="00736ED8" w:rsidP="00736ED8">
      <w:pPr>
        <w:pStyle w:val="BodyText"/>
        <w:rPr>
          <w:rFonts w:ascii="Lucida Bright" w:hAnsi="Lucida Bright"/>
          <w:bCs w:val="0"/>
        </w:rPr>
      </w:pPr>
    </w:p>
    <w:p w:rsidR="00736ED8" w:rsidRPr="0067612E" w:rsidRDefault="00736ED8" w:rsidP="00736ED8">
      <w:pPr>
        <w:pStyle w:val="BodyText"/>
        <w:rPr>
          <w:rFonts w:ascii="Lucida Bright" w:hAnsi="Lucida Bright"/>
          <w:b w:val="0"/>
          <w:bCs w:val="0"/>
        </w:rPr>
      </w:pPr>
      <w:r w:rsidRPr="0067612E">
        <w:rPr>
          <w:rFonts w:ascii="Lucida Bright" w:hAnsi="Lucida Bright"/>
          <w:b w:val="0"/>
          <w:bCs w:val="0"/>
        </w:rPr>
        <w:t>FYI: Please make sure before the employee start</w:t>
      </w:r>
      <w:r w:rsidR="00131384">
        <w:rPr>
          <w:rFonts w:ascii="Lucida Bright" w:hAnsi="Lucida Bright"/>
          <w:b w:val="0"/>
          <w:bCs w:val="0"/>
        </w:rPr>
        <w:t>s</w:t>
      </w:r>
      <w:r w:rsidRPr="0067612E">
        <w:rPr>
          <w:rFonts w:ascii="Lucida Bright" w:hAnsi="Lucida Bright"/>
          <w:b w:val="0"/>
          <w:bCs w:val="0"/>
        </w:rPr>
        <w:t xml:space="preserve"> working in your building the proper pap</w:t>
      </w:r>
      <w:r w:rsidR="005A2149">
        <w:rPr>
          <w:rFonts w:ascii="Lucida Bright" w:hAnsi="Lucida Bright"/>
          <w:b w:val="0"/>
          <w:bCs w:val="0"/>
        </w:rPr>
        <w:t>erwork has been completed and HR has cleared them to work in your building. If you allow a person to begin working before they are approved by HR, then I cannot pay them with Federal Funds!</w:t>
      </w:r>
    </w:p>
    <w:p w:rsidR="00736ED8" w:rsidRPr="0067612E" w:rsidRDefault="00736ED8" w:rsidP="00736ED8">
      <w:pPr>
        <w:pStyle w:val="BodyText"/>
        <w:ind w:left="360"/>
        <w:rPr>
          <w:rFonts w:ascii="Lucida Bright" w:hAnsi="Lucida Bright"/>
          <w:b w:val="0"/>
          <w:bCs w:val="0"/>
        </w:rPr>
      </w:pPr>
    </w:p>
    <w:p w:rsidR="00736ED8" w:rsidRPr="00A11A4D" w:rsidRDefault="00736ED8" w:rsidP="008744DD">
      <w:pPr>
        <w:pStyle w:val="BodyText"/>
        <w:numPr>
          <w:ilvl w:val="0"/>
          <w:numId w:val="13"/>
        </w:numPr>
        <w:rPr>
          <w:rFonts w:ascii="Lucida Bright" w:hAnsi="Lucida Bright"/>
          <w:b w:val="0"/>
          <w:bCs w:val="0"/>
          <w:sz w:val="22"/>
          <w:szCs w:val="22"/>
        </w:rPr>
      </w:pPr>
      <w:r w:rsidRPr="00A11A4D">
        <w:rPr>
          <w:rFonts w:ascii="Lucida Bright" w:hAnsi="Lucida Bright"/>
          <w:b w:val="0"/>
          <w:bCs w:val="0"/>
          <w:sz w:val="22"/>
          <w:szCs w:val="22"/>
        </w:rPr>
        <w:t xml:space="preserve">Please complete </w:t>
      </w:r>
      <w:r w:rsidR="00E17060" w:rsidRPr="00A11A4D">
        <w:rPr>
          <w:rFonts w:ascii="Lucida Bright" w:hAnsi="Lucida Bright"/>
          <w:b w:val="0"/>
          <w:bCs w:val="0"/>
          <w:sz w:val="22"/>
          <w:szCs w:val="22"/>
        </w:rPr>
        <w:t xml:space="preserve">a </w:t>
      </w:r>
      <w:r w:rsidRPr="00A11A4D">
        <w:rPr>
          <w:rFonts w:ascii="Lucida Bright" w:hAnsi="Lucida Bright"/>
          <w:b w:val="0"/>
          <w:bCs w:val="0"/>
          <w:sz w:val="22"/>
          <w:szCs w:val="22"/>
        </w:rPr>
        <w:t xml:space="preserve">contract in </w:t>
      </w:r>
      <w:proofErr w:type="spellStart"/>
      <w:r w:rsidRPr="00A11A4D">
        <w:rPr>
          <w:rFonts w:ascii="Lucida Bright" w:hAnsi="Lucida Bright"/>
          <w:b w:val="0"/>
          <w:bCs w:val="0"/>
          <w:sz w:val="22"/>
          <w:szCs w:val="22"/>
        </w:rPr>
        <w:t>Applitrack</w:t>
      </w:r>
      <w:proofErr w:type="spellEnd"/>
      <w:r w:rsidRPr="00A11A4D">
        <w:rPr>
          <w:rFonts w:ascii="Lucida Bright" w:hAnsi="Lucida Bright"/>
          <w:b w:val="0"/>
          <w:bCs w:val="0"/>
          <w:sz w:val="22"/>
          <w:szCs w:val="22"/>
        </w:rPr>
        <w:t xml:space="preserve"> for Non-Employees or PCS Employees</w:t>
      </w:r>
      <w:r w:rsidR="00E17060" w:rsidRPr="00A11A4D">
        <w:rPr>
          <w:rFonts w:ascii="Lucida Bright" w:hAnsi="Lucida Bright"/>
          <w:b w:val="0"/>
          <w:bCs w:val="0"/>
          <w:sz w:val="22"/>
          <w:szCs w:val="22"/>
        </w:rPr>
        <w:t xml:space="preserve"> who are being contracted for additional duties</w:t>
      </w:r>
      <w:r w:rsidRPr="00A11A4D">
        <w:rPr>
          <w:rFonts w:ascii="Lucida Bright" w:hAnsi="Lucida Bright"/>
          <w:b w:val="0"/>
          <w:bCs w:val="0"/>
          <w:sz w:val="22"/>
          <w:szCs w:val="22"/>
        </w:rPr>
        <w:t>.</w:t>
      </w:r>
    </w:p>
    <w:p w:rsidR="00736ED8" w:rsidRPr="00A11A4D" w:rsidRDefault="00736ED8" w:rsidP="00736ED8">
      <w:pPr>
        <w:pStyle w:val="BodyText"/>
        <w:ind w:left="720"/>
        <w:rPr>
          <w:rFonts w:ascii="Lucida Bright" w:hAnsi="Lucida Bright"/>
          <w:b w:val="0"/>
          <w:bCs w:val="0"/>
          <w:sz w:val="22"/>
          <w:szCs w:val="22"/>
        </w:rPr>
      </w:pPr>
    </w:p>
    <w:p w:rsidR="00736ED8" w:rsidRPr="00A11A4D" w:rsidRDefault="008F662F" w:rsidP="008744DD">
      <w:pPr>
        <w:pStyle w:val="BodyText"/>
        <w:numPr>
          <w:ilvl w:val="0"/>
          <w:numId w:val="13"/>
        </w:numPr>
        <w:rPr>
          <w:rFonts w:ascii="Lucida Bright" w:hAnsi="Lucida Bright"/>
          <w:b w:val="0"/>
          <w:bCs w:val="0"/>
          <w:sz w:val="22"/>
          <w:szCs w:val="22"/>
        </w:rPr>
      </w:pPr>
      <w:r w:rsidRPr="00A11A4D">
        <w:rPr>
          <w:rFonts w:ascii="Lucida Bright" w:hAnsi="Lucida Bright"/>
          <w:b w:val="0"/>
          <w:bCs w:val="0"/>
          <w:sz w:val="22"/>
          <w:szCs w:val="22"/>
        </w:rPr>
        <w:t>Contracted employees will need to maintain an electronic timesheet to document all hours worked</w:t>
      </w:r>
      <w:r w:rsidR="00736ED8" w:rsidRPr="00A11A4D">
        <w:rPr>
          <w:rFonts w:ascii="Lucida Bright" w:hAnsi="Lucida Bright"/>
          <w:b w:val="0"/>
          <w:bCs w:val="0"/>
          <w:sz w:val="22"/>
          <w:szCs w:val="22"/>
        </w:rPr>
        <w:t>.</w:t>
      </w:r>
    </w:p>
    <w:p w:rsidR="00736ED8" w:rsidRPr="00A11A4D" w:rsidRDefault="00736ED8" w:rsidP="00736ED8">
      <w:pPr>
        <w:pStyle w:val="BodyText"/>
        <w:ind w:left="360"/>
        <w:rPr>
          <w:rFonts w:ascii="Lucida Bright" w:hAnsi="Lucida Bright"/>
          <w:b w:val="0"/>
          <w:bCs w:val="0"/>
          <w:sz w:val="22"/>
          <w:szCs w:val="22"/>
        </w:rPr>
      </w:pPr>
    </w:p>
    <w:p w:rsidR="00736ED8" w:rsidRPr="00A11A4D" w:rsidRDefault="00736ED8" w:rsidP="00F64FE3">
      <w:pPr>
        <w:pStyle w:val="BodyText"/>
        <w:numPr>
          <w:ilvl w:val="0"/>
          <w:numId w:val="14"/>
        </w:numPr>
        <w:rPr>
          <w:rFonts w:ascii="Lucida Bright" w:hAnsi="Lucida Bright"/>
          <w:b w:val="0"/>
          <w:bCs w:val="0"/>
          <w:sz w:val="22"/>
          <w:szCs w:val="22"/>
        </w:rPr>
      </w:pPr>
      <w:r w:rsidRPr="00A11A4D">
        <w:rPr>
          <w:rFonts w:ascii="Lucida Bright" w:hAnsi="Lucida Bright"/>
          <w:b w:val="0"/>
          <w:bCs w:val="0"/>
          <w:sz w:val="22"/>
          <w:szCs w:val="22"/>
        </w:rPr>
        <w:t>Contracts are to be sig</w:t>
      </w:r>
      <w:r w:rsidR="007C1D26" w:rsidRPr="00A11A4D">
        <w:rPr>
          <w:rFonts w:ascii="Lucida Bright" w:hAnsi="Lucida Bright"/>
          <w:b w:val="0"/>
          <w:bCs w:val="0"/>
          <w:sz w:val="22"/>
          <w:szCs w:val="22"/>
        </w:rPr>
        <w:t xml:space="preserve">ned by the principal </w:t>
      </w:r>
      <w:r w:rsidRPr="00A11A4D">
        <w:rPr>
          <w:rFonts w:ascii="Lucida Bright" w:hAnsi="Lucida Bright"/>
          <w:b w:val="0"/>
          <w:bCs w:val="0"/>
          <w:sz w:val="22"/>
          <w:szCs w:val="22"/>
        </w:rPr>
        <w:t xml:space="preserve">or other designee (must be actual signature; stamped or copied signatures are </w:t>
      </w:r>
      <w:r w:rsidRPr="00A11A4D">
        <w:rPr>
          <w:rFonts w:ascii="Lucida Bright" w:hAnsi="Lucida Bright"/>
          <w:sz w:val="22"/>
          <w:szCs w:val="22"/>
          <w:u w:val="single"/>
        </w:rPr>
        <w:t>not</w:t>
      </w:r>
      <w:r w:rsidRPr="00A11A4D">
        <w:rPr>
          <w:rFonts w:ascii="Lucida Bright" w:hAnsi="Lucida Bright"/>
          <w:b w:val="0"/>
          <w:bCs w:val="0"/>
          <w:sz w:val="22"/>
          <w:szCs w:val="22"/>
        </w:rPr>
        <w:t xml:space="preserve"> acceptable).</w:t>
      </w:r>
    </w:p>
    <w:p w:rsidR="008F662F" w:rsidRPr="00A11A4D" w:rsidRDefault="008F662F" w:rsidP="00F64FE3">
      <w:pPr>
        <w:pStyle w:val="BodyText"/>
        <w:numPr>
          <w:ilvl w:val="1"/>
          <w:numId w:val="14"/>
        </w:numPr>
        <w:rPr>
          <w:rFonts w:ascii="Lucida Bright" w:hAnsi="Lucida Bright"/>
          <w:b w:val="0"/>
          <w:bCs w:val="0"/>
          <w:sz w:val="22"/>
          <w:szCs w:val="22"/>
        </w:rPr>
      </w:pPr>
      <w:r w:rsidRPr="00A11A4D">
        <w:rPr>
          <w:rFonts w:ascii="Lucida Bright" w:hAnsi="Lucida Bright"/>
          <w:b w:val="0"/>
          <w:bCs w:val="0"/>
          <w:sz w:val="22"/>
          <w:szCs w:val="22"/>
        </w:rPr>
        <w:t>Please note that “other designee” may be an Assistant Principal if the Principal is out or if an AP is running and after school program.  These are the only two people that may sign Title I Timesheets and Notice to Pay Agreements.</w:t>
      </w:r>
    </w:p>
    <w:p w:rsidR="00736ED8" w:rsidRPr="0067612E" w:rsidRDefault="00736ED8" w:rsidP="0067612E">
      <w:pPr>
        <w:pStyle w:val="BodyText"/>
        <w:rPr>
          <w:rFonts w:ascii="Lucida Bright" w:hAnsi="Lucida Bright"/>
          <w:b w:val="0"/>
          <w:bCs w:val="0"/>
        </w:rPr>
      </w:pPr>
    </w:p>
    <w:p w:rsidR="00736ED8" w:rsidRPr="0067612E" w:rsidRDefault="00736ED8" w:rsidP="00F64FE3">
      <w:pPr>
        <w:pStyle w:val="BodyText"/>
        <w:numPr>
          <w:ilvl w:val="0"/>
          <w:numId w:val="15"/>
        </w:numPr>
        <w:rPr>
          <w:rFonts w:ascii="Lucida Bright" w:hAnsi="Lucida Bright"/>
        </w:rPr>
      </w:pPr>
      <w:r w:rsidRPr="0067612E">
        <w:rPr>
          <w:rFonts w:ascii="Lucida Bright" w:hAnsi="Lucida Bright"/>
          <w:bCs w:val="0"/>
          <w:u w:val="single"/>
        </w:rPr>
        <w:t>Contracts</w:t>
      </w:r>
      <w:r w:rsidRPr="0067612E">
        <w:rPr>
          <w:rFonts w:ascii="Lucida Bright" w:hAnsi="Lucida Bright"/>
          <w:b w:val="0"/>
          <w:bCs w:val="0"/>
        </w:rPr>
        <w:t xml:space="preserve"> are to be signed and dated </w:t>
      </w:r>
      <w:r w:rsidRPr="00FF3FD3">
        <w:rPr>
          <w:rFonts w:ascii="Lucida Bright" w:hAnsi="Lucida Bright"/>
          <w:u w:val="single"/>
        </w:rPr>
        <w:t>prior to</w:t>
      </w:r>
      <w:r w:rsidRPr="00FF3FD3">
        <w:rPr>
          <w:rFonts w:ascii="Lucida Bright" w:hAnsi="Lucida Bright"/>
          <w:b w:val="0"/>
          <w:bCs w:val="0"/>
        </w:rPr>
        <w:t xml:space="preserve"> </w:t>
      </w:r>
      <w:r w:rsidRPr="0067612E">
        <w:rPr>
          <w:rFonts w:ascii="Lucida Bright" w:hAnsi="Lucida Bright"/>
          <w:b w:val="0"/>
          <w:bCs w:val="0"/>
        </w:rPr>
        <w:t>the first day of contracted service</w:t>
      </w:r>
      <w:r w:rsidRPr="0067612E">
        <w:rPr>
          <w:rFonts w:ascii="Lucida Bright" w:hAnsi="Lucida Bright"/>
        </w:rPr>
        <w:t xml:space="preserve">.  </w:t>
      </w:r>
    </w:p>
    <w:p w:rsidR="00736ED8" w:rsidRPr="0067612E" w:rsidRDefault="00736ED8" w:rsidP="00736ED8">
      <w:pPr>
        <w:pStyle w:val="BodyText"/>
        <w:ind w:left="360"/>
        <w:rPr>
          <w:rFonts w:ascii="Lucida Bright" w:hAnsi="Lucida Bright"/>
        </w:rPr>
      </w:pPr>
    </w:p>
    <w:p w:rsidR="00736ED8" w:rsidRDefault="00736ED8" w:rsidP="008744DD">
      <w:pPr>
        <w:pStyle w:val="BodyText"/>
        <w:numPr>
          <w:ilvl w:val="0"/>
          <w:numId w:val="13"/>
        </w:numPr>
        <w:rPr>
          <w:rFonts w:ascii="Lucida Bright" w:hAnsi="Lucida Bright"/>
          <w:b w:val="0"/>
          <w:bCs w:val="0"/>
        </w:rPr>
      </w:pPr>
      <w:r w:rsidRPr="0067612E">
        <w:rPr>
          <w:rFonts w:ascii="Lucida Bright" w:hAnsi="Lucida Bright"/>
          <w:b w:val="0"/>
          <w:bCs w:val="0"/>
        </w:rPr>
        <w:t>Contracts need to include the following information:</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Dates of service (may span a period of time (ex: Sept. 2025 – May 2026)</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Title of job/duty (ex: Math and Reading Remediation Teacher)</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Name of School where being employed</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Rate of Pay (Certified $25 – maximum, Classified $15 – maximum) – if this changes I will let you know and update in this handbook.</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Hours per day, days per week, or maximum number of hours/days per week. (ex: up to 20 hours per week or 3 days per week not to exceed 15 hours per week)</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Contract MUST state they will follow the PCS Student Calendar</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Contract must include that employee will take a 30 minute lunch break if they work more than 4 hours per day</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Contract must contain a “may not exceed over the course of the contract” amount.</w:t>
      </w:r>
    </w:p>
    <w:p w:rsidR="00A87031" w:rsidRPr="00A11A4D" w:rsidRDefault="00A87031" w:rsidP="00A11A4D">
      <w:pPr>
        <w:pStyle w:val="BodyText"/>
        <w:numPr>
          <w:ilvl w:val="1"/>
          <w:numId w:val="13"/>
        </w:numPr>
        <w:rPr>
          <w:rFonts w:ascii="Lucida Bright" w:hAnsi="Lucida Bright"/>
          <w:b w:val="0"/>
          <w:bCs w:val="0"/>
        </w:rPr>
      </w:pPr>
      <w:r>
        <w:rPr>
          <w:rFonts w:ascii="Lucida Bright" w:hAnsi="Lucida Bright"/>
          <w:b w:val="0"/>
          <w:bCs w:val="0"/>
        </w:rPr>
        <w:t>Please note that employees may NOT work outside of their contracted hours and cannot exceed their number of contracted days/hours per week.</w:t>
      </w:r>
    </w:p>
    <w:p w:rsidR="00A87031" w:rsidRDefault="00A87031" w:rsidP="008F662F">
      <w:pPr>
        <w:pStyle w:val="BodyText"/>
        <w:numPr>
          <w:ilvl w:val="1"/>
          <w:numId w:val="13"/>
        </w:numPr>
        <w:rPr>
          <w:rFonts w:ascii="Lucida Bright" w:hAnsi="Lucida Bright"/>
          <w:b w:val="0"/>
          <w:bCs w:val="0"/>
        </w:rPr>
      </w:pPr>
      <w:r>
        <w:rPr>
          <w:rFonts w:ascii="Lucida Bright" w:hAnsi="Lucida Bright"/>
          <w:b w:val="0"/>
          <w:bCs w:val="0"/>
        </w:rPr>
        <w:t xml:space="preserve">Sample contracts are located on page </w:t>
      </w:r>
      <w:r w:rsidR="00A11A4D" w:rsidRPr="00A11A4D">
        <w:rPr>
          <w:rFonts w:ascii="Lucida Bright" w:hAnsi="Lucida Bright"/>
          <w:b w:val="0"/>
          <w:bCs w:val="0"/>
        </w:rPr>
        <w:t>60.</w:t>
      </w:r>
    </w:p>
    <w:p w:rsidR="00A87031" w:rsidRPr="0067612E" w:rsidRDefault="00A87031" w:rsidP="00A87031">
      <w:pPr>
        <w:pStyle w:val="BodyText"/>
        <w:ind w:left="1368"/>
        <w:rPr>
          <w:rFonts w:ascii="Lucida Bright" w:hAnsi="Lucida Bright"/>
          <w:b w:val="0"/>
          <w:bCs w:val="0"/>
        </w:rPr>
      </w:pPr>
    </w:p>
    <w:p w:rsidR="000B14B6" w:rsidRPr="0067612E" w:rsidRDefault="000B14B6" w:rsidP="00A87031">
      <w:pPr>
        <w:pStyle w:val="BodyText"/>
        <w:rPr>
          <w:rFonts w:ascii="Lucida Bright" w:hAnsi="Lucida Bright"/>
          <w:bCs w:val="0"/>
          <w:color w:val="FF0000"/>
        </w:rPr>
      </w:pPr>
    </w:p>
    <w:p w:rsidR="00736ED8" w:rsidRPr="0067612E" w:rsidRDefault="00736ED8" w:rsidP="00191708">
      <w:pPr>
        <w:pStyle w:val="BodyText"/>
        <w:numPr>
          <w:ilvl w:val="0"/>
          <w:numId w:val="87"/>
        </w:numPr>
        <w:rPr>
          <w:rFonts w:ascii="Lucida Bright" w:hAnsi="Lucida Bright"/>
          <w:b w:val="0"/>
          <w:bCs w:val="0"/>
        </w:rPr>
      </w:pPr>
      <w:r w:rsidRPr="0067612E">
        <w:rPr>
          <w:rFonts w:ascii="Lucida Bright" w:hAnsi="Lucida Bright"/>
          <w:bCs w:val="0"/>
        </w:rPr>
        <w:t>Object code 311-must have a valid, written contract to use this code for “</w:t>
      </w:r>
      <w:r w:rsidRPr="0067612E">
        <w:rPr>
          <w:rFonts w:ascii="Lucida Bright" w:hAnsi="Lucida Bright"/>
          <w:bCs w:val="0"/>
          <w:u w:val="single"/>
        </w:rPr>
        <w:t>Outside Contractors.”</w:t>
      </w:r>
      <w:r w:rsidR="005A2149">
        <w:rPr>
          <w:rFonts w:ascii="Lucida Bright" w:hAnsi="Lucida Bright"/>
          <w:b w:val="0"/>
          <w:bCs w:val="0"/>
        </w:rPr>
        <w:t xml:space="preserve"> Object code 311 is for non-PCS employees/companies.</w:t>
      </w:r>
    </w:p>
    <w:p w:rsidR="00736ED8" w:rsidRPr="00A87031" w:rsidRDefault="00A87031" w:rsidP="00A87031">
      <w:pPr>
        <w:pStyle w:val="BodyText"/>
        <w:tabs>
          <w:tab w:val="left" w:pos="4058"/>
        </w:tabs>
        <w:rPr>
          <w:rFonts w:ascii="Lucida Bright" w:hAnsi="Lucida Bright"/>
          <w:bCs w:val="0"/>
          <w:color w:val="FF0000"/>
        </w:rPr>
      </w:pPr>
      <w:r>
        <w:rPr>
          <w:rFonts w:ascii="Lucida Bright" w:hAnsi="Lucida Bright"/>
          <w:bCs w:val="0"/>
          <w:color w:val="FF0000"/>
        </w:rPr>
        <w:tab/>
      </w:r>
    </w:p>
    <w:p w:rsidR="00736ED8" w:rsidRDefault="00736ED8" w:rsidP="008744DD">
      <w:pPr>
        <w:numPr>
          <w:ilvl w:val="0"/>
          <w:numId w:val="7"/>
        </w:numPr>
        <w:spacing w:after="0" w:line="240" w:lineRule="auto"/>
        <w:rPr>
          <w:rFonts w:ascii="Lucida Bright" w:hAnsi="Lucida Bright"/>
          <w:sz w:val="24"/>
          <w:szCs w:val="24"/>
        </w:rPr>
      </w:pPr>
      <w:r w:rsidRPr="0067612E">
        <w:rPr>
          <w:rFonts w:ascii="Lucida Bright" w:hAnsi="Lucida Bright"/>
          <w:sz w:val="24"/>
          <w:szCs w:val="24"/>
        </w:rPr>
        <w:t>When contracting an outside consultant, please use the Non-Employee Contract and include the original agreement.</w:t>
      </w:r>
    </w:p>
    <w:p w:rsidR="0067612E" w:rsidRPr="0067612E" w:rsidRDefault="0067612E" w:rsidP="0067612E">
      <w:pPr>
        <w:spacing w:after="0" w:line="240" w:lineRule="auto"/>
        <w:rPr>
          <w:rFonts w:ascii="Lucida Bright" w:hAnsi="Lucida Bright"/>
          <w:sz w:val="24"/>
          <w:szCs w:val="24"/>
        </w:rPr>
      </w:pPr>
    </w:p>
    <w:p w:rsidR="00736ED8" w:rsidRPr="0067612E" w:rsidRDefault="000F63BA" w:rsidP="008744DD">
      <w:pPr>
        <w:numPr>
          <w:ilvl w:val="0"/>
          <w:numId w:val="7"/>
        </w:numPr>
        <w:spacing w:after="0" w:line="240" w:lineRule="auto"/>
        <w:rPr>
          <w:rFonts w:ascii="Lucida Bright" w:hAnsi="Lucida Bright"/>
          <w:sz w:val="24"/>
          <w:szCs w:val="24"/>
        </w:rPr>
      </w:pPr>
      <w:r w:rsidRPr="0067612E">
        <w:rPr>
          <w:rFonts w:ascii="Lucida Bright" w:hAnsi="Lucida Bright"/>
          <w:sz w:val="24"/>
          <w:szCs w:val="24"/>
        </w:rPr>
        <w:t>If contracts</w:t>
      </w:r>
      <w:r w:rsidR="0070140E" w:rsidRPr="0067612E">
        <w:rPr>
          <w:rFonts w:ascii="Lucida Bright" w:hAnsi="Lucida Bright"/>
          <w:sz w:val="24"/>
          <w:szCs w:val="24"/>
        </w:rPr>
        <w:t xml:space="preserve"> are returned due to errors or missing information, please resubmit in </w:t>
      </w:r>
      <w:proofErr w:type="spellStart"/>
      <w:r w:rsidR="0070140E" w:rsidRPr="0067612E">
        <w:rPr>
          <w:rFonts w:ascii="Lucida Bright" w:hAnsi="Lucida Bright"/>
          <w:sz w:val="24"/>
          <w:szCs w:val="24"/>
        </w:rPr>
        <w:t>Applitrack</w:t>
      </w:r>
      <w:proofErr w:type="spellEnd"/>
      <w:r w:rsidR="0070140E" w:rsidRPr="0067612E">
        <w:rPr>
          <w:rFonts w:ascii="Lucida Bright" w:hAnsi="Lucida Bright"/>
          <w:sz w:val="24"/>
          <w:szCs w:val="24"/>
        </w:rPr>
        <w:t xml:space="preserve"> with the necessary information.  Check for signatures and budget codes</w:t>
      </w:r>
      <w:r w:rsidR="00736ED8" w:rsidRPr="0067612E">
        <w:rPr>
          <w:rFonts w:ascii="Lucida Bright" w:hAnsi="Lucida Bright"/>
          <w:sz w:val="24"/>
          <w:szCs w:val="24"/>
        </w:rPr>
        <w:t xml:space="preserve"> </w:t>
      </w:r>
    </w:p>
    <w:p w:rsidR="00736ED8" w:rsidRPr="0067612E" w:rsidRDefault="00736ED8" w:rsidP="00736ED8">
      <w:pPr>
        <w:pStyle w:val="ListParagraph"/>
        <w:rPr>
          <w:rFonts w:ascii="Lucida Bright" w:hAnsi="Lucida Bright"/>
          <w:sz w:val="24"/>
          <w:szCs w:val="24"/>
        </w:rPr>
      </w:pPr>
    </w:p>
    <w:p w:rsidR="00A87031" w:rsidRDefault="00A87031" w:rsidP="00A87031">
      <w:pPr>
        <w:spacing w:after="0"/>
        <w:jc w:val="center"/>
        <w:rPr>
          <w:rFonts w:ascii="Lucida Bright" w:hAnsi="Lucida Bright"/>
          <w:b/>
          <w:sz w:val="24"/>
          <w:szCs w:val="24"/>
          <w:u w:val="single"/>
        </w:rPr>
      </w:pPr>
    </w:p>
    <w:p w:rsidR="003F6B81" w:rsidRPr="008A1FAE" w:rsidRDefault="002C6A31" w:rsidP="00A87031">
      <w:pPr>
        <w:spacing w:after="0"/>
        <w:jc w:val="center"/>
        <w:rPr>
          <w:rFonts w:ascii="Lucida Bright" w:hAnsi="Lucida Bright"/>
          <w:b/>
          <w:color w:val="FF40FF"/>
          <w:sz w:val="24"/>
          <w:szCs w:val="24"/>
          <w:u w:val="single"/>
        </w:rPr>
      </w:pPr>
      <w:r w:rsidRPr="008A1FAE">
        <w:rPr>
          <w:rFonts w:ascii="Lucida Bright" w:hAnsi="Lucida Bright"/>
          <w:b/>
          <w:color w:val="FF40FF"/>
          <w:sz w:val="24"/>
          <w:szCs w:val="24"/>
          <w:u w:val="single"/>
        </w:rPr>
        <w:t>Contract</w:t>
      </w:r>
      <w:r w:rsidR="003F6B81" w:rsidRPr="008A1FAE">
        <w:rPr>
          <w:rFonts w:ascii="Lucida Bright" w:hAnsi="Lucida Bright"/>
          <w:b/>
          <w:color w:val="FF40FF"/>
          <w:sz w:val="24"/>
          <w:szCs w:val="24"/>
          <w:u w:val="single"/>
        </w:rPr>
        <w:t xml:space="preserve"> Reminders</w:t>
      </w:r>
    </w:p>
    <w:p w:rsidR="003F6B81" w:rsidRPr="00156C69" w:rsidRDefault="003F6B81" w:rsidP="008B6B62">
      <w:pPr>
        <w:pStyle w:val="ListParagraph"/>
        <w:spacing w:after="0"/>
        <w:rPr>
          <w:rFonts w:ascii="Lucida Bright" w:hAnsi="Lucida Bright"/>
          <w:sz w:val="20"/>
          <w:szCs w:val="20"/>
        </w:rPr>
      </w:pPr>
    </w:p>
    <w:p w:rsidR="003F6B81" w:rsidRPr="008B6B62" w:rsidRDefault="003F6B81" w:rsidP="00F64FE3">
      <w:pPr>
        <w:pStyle w:val="ListParagraph"/>
        <w:numPr>
          <w:ilvl w:val="0"/>
          <w:numId w:val="16"/>
        </w:numPr>
        <w:spacing w:after="0"/>
        <w:rPr>
          <w:rFonts w:ascii="Lucida Bright" w:hAnsi="Lucida Bright"/>
          <w:sz w:val="24"/>
          <w:szCs w:val="24"/>
        </w:rPr>
      </w:pPr>
      <w:r w:rsidRPr="008B6B62">
        <w:rPr>
          <w:rFonts w:ascii="Lucida Bright" w:hAnsi="Lucida Bright"/>
          <w:sz w:val="24"/>
          <w:szCs w:val="24"/>
        </w:rPr>
        <w:t xml:space="preserve">Complete paperwork at least 2 weeks </w:t>
      </w:r>
      <w:r w:rsidRPr="008B6B62">
        <w:rPr>
          <w:rFonts w:ascii="Lucida Bright" w:hAnsi="Lucida Bright"/>
          <w:sz w:val="24"/>
          <w:szCs w:val="24"/>
          <w:u w:val="single"/>
        </w:rPr>
        <w:t xml:space="preserve">prior </w:t>
      </w:r>
      <w:r w:rsidRPr="008B6B62">
        <w:rPr>
          <w:rFonts w:ascii="Lucida Bright" w:hAnsi="Lucida Bright"/>
          <w:sz w:val="24"/>
          <w:szCs w:val="24"/>
        </w:rPr>
        <w:t>to the date you want the employee to work.</w:t>
      </w:r>
    </w:p>
    <w:p w:rsidR="003F6B81" w:rsidRPr="008B6B62" w:rsidRDefault="003F6B81" w:rsidP="008B6B62">
      <w:pPr>
        <w:pStyle w:val="ListParagraph"/>
        <w:spacing w:after="0" w:line="240" w:lineRule="auto"/>
        <w:rPr>
          <w:rFonts w:ascii="Lucida Bright" w:hAnsi="Lucida Bright"/>
          <w:sz w:val="24"/>
          <w:szCs w:val="24"/>
        </w:rPr>
      </w:pPr>
    </w:p>
    <w:p w:rsidR="003F6B81" w:rsidRPr="008B6B62" w:rsidRDefault="003F6B81" w:rsidP="00F64FE3">
      <w:pPr>
        <w:pStyle w:val="ListParagraph"/>
        <w:numPr>
          <w:ilvl w:val="0"/>
          <w:numId w:val="16"/>
        </w:numPr>
        <w:spacing w:after="0" w:line="240" w:lineRule="auto"/>
        <w:rPr>
          <w:rFonts w:ascii="Lucida Bright" w:hAnsi="Lucida Bright"/>
          <w:sz w:val="24"/>
          <w:szCs w:val="24"/>
        </w:rPr>
      </w:pPr>
      <w:r w:rsidRPr="008B6B62">
        <w:rPr>
          <w:rFonts w:ascii="Lucida Bright" w:hAnsi="Lucida Bright"/>
          <w:sz w:val="24"/>
          <w:szCs w:val="24"/>
        </w:rPr>
        <w:t xml:space="preserve">All timesheets are electronic; </w:t>
      </w:r>
      <w:r w:rsidRPr="008B6B62">
        <w:rPr>
          <w:rFonts w:ascii="Lucida Bright" w:hAnsi="Lucida Bright"/>
          <w:sz w:val="24"/>
          <w:szCs w:val="24"/>
          <w:u w:val="single"/>
        </w:rPr>
        <w:t>paper time sheets are no longer accepted.</w:t>
      </w:r>
      <w:r w:rsidRPr="008B6B62">
        <w:rPr>
          <w:rFonts w:ascii="Lucida Bright" w:hAnsi="Lucida Bright"/>
          <w:sz w:val="24"/>
          <w:szCs w:val="24"/>
        </w:rPr>
        <w:t xml:space="preserve">  Be sure you are using the one that calculates your Rate of Pay.</w:t>
      </w:r>
    </w:p>
    <w:p w:rsidR="003F6B81" w:rsidRPr="008B6B62" w:rsidRDefault="003F6B81" w:rsidP="008B6B62">
      <w:pPr>
        <w:pStyle w:val="ListParagraph"/>
        <w:spacing w:after="0" w:line="240" w:lineRule="auto"/>
        <w:rPr>
          <w:rFonts w:ascii="Lucida Bright" w:hAnsi="Lucida Bright"/>
          <w:sz w:val="24"/>
          <w:szCs w:val="24"/>
        </w:rPr>
      </w:pPr>
      <w:r w:rsidRPr="008B6B62">
        <w:rPr>
          <w:rFonts w:ascii="Lucida Bright" w:hAnsi="Lucida Bright"/>
          <w:sz w:val="24"/>
          <w:szCs w:val="24"/>
        </w:rPr>
        <w:t xml:space="preserve"> </w:t>
      </w:r>
    </w:p>
    <w:p w:rsidR="00156C69" w:rsidRPr="008B6B62" w:rsidRDefault="00156C69" w:rsidP="00F64FE3">
      <w:pPr>
        <w:pStyle w:val="ListParagraph"/>
        <w:numPr>
          <w:ilvl w:val="0"/>
          <w:numId w:val="16"/>
        </w:numPr>
        <w:spacing w:after="0"/>
        <w:rPr>
          <w:rFonts w:ascii="Lucida Bright" w:hAnsi="Lucida Bright"/>
          <w:color w:val="000000" w:themeColor="text1"/>
          <w:sz w:val="24"/>
          <w:szCs w:val="24"/>
        </w:rPr>
      </w:pPr>
      <w:r w:rsidRPr="008B6B62">
        <w:rPr>
          <w:rFonts w:ascii="Lucida Bright" w:hAnsi="Lucida Bright"/>
          <w:color w:val="000000" w:themeColor="text1"/>
          <w:sz w:val="24"/>
          <w:szCs w:val="24"/>
        </w:rPr>
        <w:t>There should be a written plan as to how students are selected for remediation and should involve the use of data!</w:t>
      </w:r>
      <w:r w:rsidR="008B6B62">
        <w:rPr>
          <w:rFonts w:ascii="Lucida Bright" w:hAnsi="Lucida Bright"/>
          <w:color w:val="000000" w:themeColor="text1"/>
          <w:sz w:val="24"/>
          <w:szCs w:val="24"/>
        </w:rPr>
        <w:t xml:space="preserve"> A data spreadsheet must be maintained as well as an attendance spreadsheet.</w:t>
      </w:r>
      <w:r w:rsidR="00A11A4D">
        <w:rPr>
          <w:rFonts w:ascii="Lucida Bright" w:hAnsi="Lucida Bright"/>
          <w:color w:val="000000" w:themeColor="text1"/>
          <w:sz w:val="24"/>
          <w:szCs w:val="24"/>
        </w:rPr>
        <w:t xml:space="preserve"> – This will be used to determine Return on Investment!</w:t>
      </w:r>
    </w:p>
    <w:p w:rsidR="003F6B81" w:rsidRPr="0067612E" w:rsidRDefault="003F6B81" w:rsidP="008B6B62">
      <w:pPr>
        <w:pStyle w:val="ListParagraph"/>
        <w:spacing w:after="0"/>
        <w:rPr>
          <w:rFonts w:ascii="Lucida Bright" w:hAnsi="Lucida Bright"/>
          <w:sz w:val="24"/>
          <w:szCs w:val="24"/>
        </w:rPr>
      </w:pPr>
    </w:p>
    <w:p w:rsidR="008B6B62" w:rsidRPr="008B6B62" w:rsidRDefault="008B6B62" w:rsidP="008B6B62">
      <w:pPr>
        <w:pStyle w:val="BodyText"/>
        <w:numPr>
          <w:ilvl w:val="0"/>
          <w:numId w:val="7"/>
        </w:numPr>
        <w:rPr>
          <w:rFonts w:ascii="Lucida Bright" w:hAnsi="Lucida Bright"/>
          <w:b w:val="0"/>
        </w:rPr>
      </w:pPr>
      <w:r w:rsidRPr="008B6B62">
        <w:rPr>
          <w:rFonts w:ascii="Lucida Bright" w:hAnsi="Lucida Bright"/>
          <w:b w:val="0"/>
        </w:rPr>
        <w:t xml:space="preserve">Contracted employees CAN NOT come back or stay over to make up time; employee needs to adhere to the original contract. </w:t>
      </w:r>
    </w:p>
    <w:p w:rsidR="008B6B62" w:rsidRPr="008B6B62" w:rsidRDefault="008B6B62" w:rsidP="008B6B62">
      <w:pPr>
        <w:pStyle w:val="BodyText"/>
        <w:rPr>
          <w:rFonts w:ascii="Lucida Bright" w:hAnsi="Lucida Bright"/>
          <w:b w:val="0"/>
        </w:rPr>
      </w:pPr>
    </w:p>
    <w:p w:rsidR="008B6B62" w:rsidRPr="008B6B62" w:rsidRDefault="008B6B62" w:rsidP="008B6B62">
      <w:pPr>
        <w:pStyle w:val="BodyText"/>
        <w:numPr>
          <w:ilvl w:val="0"/>
          <w:numId w:val="7"/>
        </w:numPr>
        <w:rPr>
          <w:rFonts w:ascii="Lucida Bright" w:hAnsi="Lucida Bright"/>
          <w:b w:val="0"/>
          <w:bCs w:val="0"/>
        </w:rPr>
      </w:pPr>
      <w:r w:rsidRPr="008B6B62">
        <w:rPr>
          <w:rFonts w:ascii="Lucida Bright" w:hAnsi="Lucida Bright"/>
          <w:b w:val="0"/>
          <w:bCs w:val="0"/>
        </w:rPr>
        <w:t xml:space="preserve">If you extended the employees hours, you </w:t>
      </w:r>
      <w:r w:rsidRPr="008B6B62">
        <w:rPr>
          <w:rFonts w:ascii="Lucida Bright" w:hAnsi="Lucida Bright"/>
          <w:b w:val="0"/>
          <w:bCs w:val="0"/>
          <w:u w:val="single"/>
        </w:rPr>
        <w:t>MUST</w:t>
      </w:r>
      <w:r w:rsidRPr="008B6B62">
        <w:rPr>
          <w:rFonts w:ascii="Lucida Bright" w:hAnsi="Lucida Bright"/>
          <w:b w:val="0"/>
          <w:bCs w:val="0"/>
        </w:rPr>
        <w:t xml:space="preserve"> complete a </w:t>
      </w:r>
      <w:r w:rsidRPr="008B6B62">
        <w:rPr>
          <w:rFonts w:ascii="Lucida Bright" w:hAnsi="Lucida Bright"/>
          <w:b w:val="0"/>
          <w:bCs w:val="0"/>
          <w:u w:val="single"/>
        </w:rPr>
        <w:t>REVISED</w:t>
      </w:r>
      <w:r w:rsidRPr="008B6B62">
        <w:rPr>
          <w:rFonts w:ascii="Lucida Bright" w:hAnsi="Lucida Bright"/>
          <w:b w:val="0"/>
          <w:bCs w:val="0"/>
        </w:rPr>
        <w:t xml:space="preserve"> contract.</w:t>
      </w:r>
      <w:r>
        <w:rPr>
          <w:rFonts w:ascii="Lucida Bright" w:hAnsi="Lucida Bright"/>
          <w:b w:val="0"/>
          <w:bCs w:val="0"/>
        </w:rPr>
        <w:t xml:space="preserve"> </w:t>
      </w:r>
      <w:r w:rsidRPr="008B6B62">
        <w:rPr>
          <w:rFonts w:ascii="Lucida Bright" w:eastAsiaTheme="minorHAnsi" w:hAnsi="Lucida Bright" w:cstheme="minorBidi"/>
          <w:b w:val="0"/>
        </w:rPr>
        <w:t xml:space="preserve">Please write “Revised Contract” on the updated contract </w:t>
      </w:r>
    </w:p>
    <w:p w:rsidR="008B6B62" w:rsidRDefault="008B6B62" w:rsidP="008B6B62">
      <w:pPr>
        <w:spacing w:after="0"/>
        <w:rPr>
          <w:rFonts w:ascii="Lucida Bright" w:eastAsia="Arial" w:hAnsi="Lucida Bright" w:cs="Arial"/>
          <w:color w:val="000000" w:themeColor="text1"/>
          <w:sz w:val="24"/>
          <w:szCs w:val="24"/>
        </w:rPr>
      </w:pPr>
    </w:p>
    <w:p w:rsidR="00A87031" w:rsidRDefault="008B6B62" w:rsidP="00A87031">
      <w:pPr>
        <w:pStyle w:val="ListParagraph"/>
        <w:numPr>
          <w:ilvl w:val="0"/>
          <w:numId w:val="7"/>
        </w:numPr>
        <w:spacing w:line="240" w:lineRule="auto"/>
        <w:rPr>
          <w:rFonts w:ascii="Lucida Bright" w:hAnsi="Lucida Bright"/>
          <w:sz w:val="24"/>
          <w:szCs w:val="24"/>
        </w:rPr>
      </w:pPr>
      <w:r w:rsidRPr="009836B7">
        <w:rPr>
          <w:rFonts w:ascii="Lucida Bright" w:hAnsi="Lucida Bright"/>
          <w:sz w:val="24"/>
          <w:szCs w:val="24"/>
        </w:rPr>
        <w:t xml:space="preserve">When an employee is contracted for remediation, the employee </w:t>
      </w:r>
      <w:r w:rsidRPr="009836B7">
        <w:rPr>
          <w:rFonts w:ascii="Lucida Bright" w:hAnsi="Lucida Bright"/>
          <w:b/>
          <w:sz w:val="24"/>
          <w:szCs w:val="24"/>
          <w:u w:val="single"/>
        </w:rPr>
        <w:t>ONLY</w:t>
      </w:r>
      <w:r w:rsidRPr="009836B7">
        <w:rPr>
          <w:rFonts w:ascii="Lucida Bright" w:hAnsi="Lucida Bright"/>
          <w:sz w:val="24"/>
          <w:szCs w:val="24"/>
        </w:rPr>
        <w:t xml:space="preserve"> works </w:t>
      </w:r>
      <w:r>
        <w:rPr>
          <w:rFonts w:ascii="Lucida Bright" w:hAnsi="Lucida Bright"/>
          <w:sz w:val="24"/>
          <w:szCs w:val="24"/>
        </w:rPr>
        <w:t>on student days and when they are with students</w:t>
      </w:r>
      <w:r w:rsidRPr="009836B7">
        <w:rPr>
          <w:rFonts w:ascii="Lucida Bright" w:hAnsi="Lucida Bright"/>
          <w:sz w:val="24"/>
          <w:szCs w:val="24"/>
        </w:rPr>
        <w:t>!</w:t>
      </w:r>
    </w:p>
    <w:p w:rsidR="00A87031" w:rsidRPr="00A87031" w:rsidRDefault="00A87031" w:rsidP="00A87031">
      <w:pPr>
        <w:pStyle w:val="ListParagraph"/>
        <w:rPr>
          <w:rFonts w:ascii="Lucida Bright" w:hAnsi="Lucida Bright"/>
          <w:sz w:val="24"/>
          <w:szCs w:val="24"/>
        </w:rPr>
      </w:pPr>
    </w:p>
    <w:p w:rsidR="00A87031" w:rsidRDefault="00A87031" w:rsidP="00A87031">
      <w:pPr>
        <w:pStyle w:val="ListParagraph"/>
        <w:numPr>
          <w:ilvl w:val="0"/>
          <w:numId w:val="7"/>
        </w:numPr>
        <w:spacing w:line="240" w:lineRule="auto"/>
        <w:rPr>
          <w:rFonts w:ascii="Lucida Bright" w:hAnsi="Lucida Bright"/>
          <w:sz w:val="24"/>
          <w:szCs w:val="24"/>
        </w:rPr>
      </w:pPr>
      <w:r>
        <w:rPr>
          <w:rFonts w:ascii="Lucida Bright" w:hAnsi="Lucida Bright"/>
          <w:sz w:val="24"/>
          <w:szCs w:val="24"/>
        </w:rPr>
        <w:t>You cannot contract remediation teachers for planning time.</w:t>
      </w:r>
    </w:p>
    <w:p w:rsidR="00A11A4D" w:rsidRPr="00A11A4D" w:rsidRDefault="00A11A4D" w:rsidP="00A11A4D">
      <w:pPr>
        <w:pStyle w:val="ListParagraph"/>
        <w:rPr>
          <w:rFonts w:ascii="Lucida Bright" w:hAnsi="Lucida Bright"/>
          <w:sz w:val="24"/>
          <w:szCs w:val="24"/>
        </w:rPr>
      </w:pPr>
    </w:p>
    <w:p w:rsidR="00A11A4D" w:rsidRDefault="00A11A4D" w:rsidP="00A87031">
      <w:pPr>
        <w:pStyle w:val="ListParagraph"/>
        <w:numPr>
          <w:ilvl w:val="0"/>
          <w:numId w:val="7"/>
        </w:numPr>
        <w:spacing w:line="240" w:lineRule="auto"/>
        <w:rPr>
          <w:rFonts w:ascii="Lucida Bright" w:hAnsi="Lucida Bright"/>
          <w:sz w:val="24"/>
          <w:szCs w:val="24"/>
        </w:rPr>
      </w:pPr>
      <w:r>
        <w:rPr>
          <w:rFonts w:ascii="Lucida Bright" w:hAnsi="Lucida Bright"/>
          <w:sz w:val="24"/>
          <w:szCs w:val="24"/>
        </w:rPr>
        <w:t>If you complete a contract for someone and then they change their mind or no longer want the position, please notify Federal Programs and HR that the person has decided they will no longer be working/fulfilling their contract.  You should ALWAYS include the employee on this email.</w:t>
      </w:r>
    </w:p>
    <w:p w:rsidR="00A87031" w:rsidRDefault="00A87031" w:rsidP="00A87031">
      <w:pPr>
        <w:spacing w:line="240" w:lineRule="auto"/>
        <w:rPr>
          <w:rFonts w:ascii="Lucida Bright" w:hAnsi="Lucida Bright"/>
          <w:sz w:val="24"/>
          <w:szCs w:val="24"/>
        </w:rPr>
      </w:pPr>
    </w:p>
    <w:p w:rsidR="00A87031" w:rsidRPr="00A87031" w:rsidRDefault="00A87031" w:rsidP="00A87031">
      <w:pPr>
        <w:spacing w:line="240" w:lineRule="auto"/>
        <w:rPr>
          <w:rFonts w:ascii="Lucida Bright" w:hAnsi="Lucida Bright"/>
          <w:sz w:val="24"/>
          <w:szCs w:val="24"/>
        </w:rPr>
        <w:sectPr w:rsidR="00A87031" w:rsidRPr="00A87031" w:rsidSect="00CA5F1B">
          <w:type w:val="continuous"/>
          <w:pgSz w:w="12240" w:h="15840"/>
          <w:pgMar w:top="1440" w:right="1440" w:bottom="1440" w:left="1584" w:header="288" w:footer="288" w:gutter="0"/>
          <w:cols w:space="720"/>
          <w:docGrid w:linePitch="360"/>
        </w:sectPr>
      </w:pPr>
    </w:p>
    <w:p w:rsidR="008C2152" w:rsidRPr="008A1FAE" w:rsidRDefault="008C2152" w:rsidP="008C2152">
      <w:pPr>
        <w:jc w:val="center"/>
        <w:rPr>
          <w:rFonts w:ascii="Lucida Bright" w:hAnsi="Lucida Bright"/>
          <w:b/>
          <w:color w:val="FF40FF"/>
          <w:sz w:val="24"/>
          <w:szCs w:val="24"/>
          <w:u w:val="single"/>
        </w:rPr>
      </w:pPr>
      <w:r w:rsidRPr="008A1FAE">
        <w:rPr>
          <w:rFonts w:ascii="Lucida Bright" w:hAnsi="Lucida Bright"/>
          <w:b/>
          <w:color w:val="FF40FF"/>
          <w:sz w:val="24"/>
          <w:szCs w:val="24"/>
          <w:u w:val="single"/>
        </w:rPr>
        <w:lastRenderedPageBreak/>
        <w:t>Sample Contracts</w:t>
      </w:r>
    </w:p>
    <w:p w:rsidR="008C2152" w:rsidRPr="00063BB7" w:rsidRDefault="008C2152" w:rsidP="008C2152">
      <w:pPr>
        <w:spacing w:after="0" w:line="240" w:lineRule="auto"/>
        <w:rPr>
          <w:rFonts w:ascii="Lucida Bright" w:eastAsia="Times New Roman" w:hAnsi="Lucida Bright" w:cs="Arial"/>
          <w:color w:val="000000"/>
          <w:sz w:val="20"/>
          <w:szCs w:val="20"/>
          <w:u w:val="single"/>
        </w:rPr>
      </w:pPr>
    </w:p>
    <w:p w:rsidR="008C2152" w:rsidRPr="0067612E" w:rsidRDefault="008C2152" w:rsidP="008C2152">
      <w:pPr>
        <w:spacing w:after="0" w:line="240" w:lineRule="auto"/>
        <w:rPr>
          <w:rFonts w:ascii="Lucida Bright" w:eastAsia="Times New Roman" w:hAnsi="Lucida Bright" w:cs="Times New Roman"/>
          <w:sz w:val="24"/>
          <w:szCs w:val="24"/>
        </w:rPr>
      </w:pPr>
      <w:r w:rsidRPr="0067612E">
        <w:rPr>
          <w:rFonts w:ascii="Lucida Bright" w:eastAsia="Times New Roman" w:hAnsi="Lucida Bright" w:cs="Arial"/>
          <w:color w:val="000000"/>
          <w:sz w:val="24"/>
          <w:szCs w:val="24"/>
          <w:u w:val="single"/>
        </w:rPr>
        <w:t>During School Remediation</w:t>
      </w:r>
    </w:p>
    <w:p w:rsidR="008C2152" w:rsidRPr="0067612E" w:rsidRDefault="008C2152" w:rsidP="008C2152">
      <w:pPr>
        <w:spacing w:after="0" w:line="240" w:lineRule="auto"/>
        <w:rPr>
          <w:rFonts w:ascii="Lucida Bright" w:eastAsia="Times New Roman" w:hAnsi="Lucida Bright" w:cs="Times New Roman"/>
          <w:sz w:val="24"/>
          <w:szCs w:val="24"/>
        </w:rPr>
      </w:pPr>
      <w:r w:rsidRPr="0067612E">
        <w:rPr>
          <w:rFonts w:ascii="Lucida Bright" w:eastAsia="Times New Roman" w:hAnsi="Lucida Bright" w:cs="Arial"/>
          <w:color w:val="000000"/>
          <w:sz w:val="24"/>
          <w:szCs w:val="24"/>
        </w:rPr>
        <w:t>Sally Sue will serve as a Math Remediation Teacher for Happ</w:t>
      </w:r>
      <w:r w:rsidR="00A87031">
        <w:rPr>
          <w:rFonts w:ascii="Lucida Bright" w:eastAsia="Times New Roman" w:hAnsi="Lucida Bright" w:cs="Arial"/>
          <w:color w:val="000000"/>
          <w:sz w:val="24"/>
          <w:szCs w:val="24"/>
        </w:rPr>
        <w:t>y School from September 11, 2025 - May 31, 2026</w:t>
      </w:r>
      <w:r w:rsidRPr="0067612E">
        <w:rPr>
          <w:rFonts w:ascii="Lucida Bright" w:eastAsia="Times New Roman" w:hAnsi="Lucida Bright" w:cs="Arial"/>
          <w:color w:val="000000"/>
          <w:sz w:val="24"/>
          <w:szCs w:val="24"/>
        </w:rPr>
        <w:t>.  She will work from 8:15 am - 2:15 pm</w:t>
      </w:r>
      <w:r w:rsidR="00A87031">
        <w:rPr>
          <w:rFonts w:ascii="Lucida Bright" w:eastAsia="Times New Roman" w:hAnsi="Lucida Bright" w:cs="Arial"/>
          <w:color w:val="000000"/>
          <w:sz w:val="24"/>
          <w:szCs w:val="24"/>
        </w:rPr>
        <w:t xml:space="preserve"> Monday – Friday</w:t>
      </w:r>
      <w:r w:rsidR="002F32FC">
        <w:rPr>
          <w:rFonts w:ascii="Lucida Bright" w:eastAsia="Times New Roman" w:hAnsi="Lucida Bright" w:cs="Arial"/>
          <w:color w:val="000000"/>
          <w:sz w:val="24"/>
          <w:szCs w:val="24"/>
        </w:rPr>
        <w:t>: not to exceed 27.5 hours per week</w:t>
      </w:r>
      <w:r w:rsidR="00A87031">
        <w:rPr>
          <w:rFonts w:ascii="Lucida Bright" w:eastAsia="Times New Roman" w:hAnsi="Lucida Bright" w:cs="Arial"/>
          <w:color w:val="000000"/>
          <w:sz w:val="24"/>
          <w:szCs w:val="24"/>
        </w:rPr>
        <w:t xml:space="preserve">. She will take a </w:t>
      </w:r>
      <w:r w:rsidR="002F32FC">
        <w:rPr>
          <w:rFonts w:ascii="Lucida Bright" w:eastAsia="Times New Roman" w:hAnsi="Lucida Bright" w:cs="Arial"/>
          <w:color w:val="000000"/>
          <w:sz w:val="24"/>
          <w:szCs w:val="24"/>
        </w:rPr>
        <w:t>30-minute</w:t>
      </w:r>
      <w:r w:rsidR="00A87031">
        <w:rPr>
          <w:rFonts w:ascii="Lucida Bright" w:eastAsia="Times New Roman" w:hAnsi="Lucida Bright" w:cs="Arial"/>
          <w:color w:val="000000"/>
          <w:sz w:val="24"/>
          <w:szCs w:val="24"/>
        </w:rPr>
        <w:t xml:space="preserve"> lunch</w:t>
      </w:r>
      <w:r w:rsidR="002F32FC">
        <w:rPr>
          <w:rFonts w:ascii="Lucida Bright" w:eastAsia="Times New Roman" w:hAnsi="Lucida Bright" w:cs="Arial"/>
          <w:color w:val="000000"/>
          <w:sz w:val="24"/>
          <w:szCs w:val="24"/>
        </w:rPr>
        <w:t xml:space="preserve"> break each day that she works four</w:t>
      </w:r>
      <w:r w:rsidR="00A87031">
        <w:rPr>
          <w:rFonts w:ascii="Lucida Bright" w:eastAsia="Times New Roman" w:hAnsi="Lucida Bright" w:cs="Arial"/>
          <w:color w:val="000000"/>
          <w:sz w:val="24"/>
          <w:szCs w:val="24"/>
        </w:rPr>
        <w:t xml:space="preserve"> or more hours.</w:t>
      </w:r>
      <w:r w:rsidRPr="0067612E">
        <w:rPr>
          <w:rFonts w:ascii="Lucida Bright" w:eastAsia="Times New Roman" w:hAnsi="Lucida Bright" w:cs="Arial"/>
          <w:color w:val="000000"/>
          <w:sz w:val="24"/>
          <w:szCs w:val="24"/>
        </w:rPr>
        <w:t xml:space="preserve"> </w:t>
      </w:r>
      <w:r w:rsidR="002F32FC">
        <w:rPr>
          <w:rFonts w:ascii="Lucida Bright" w:eastAsia="Times New Roman" w:hAnsi="Lucida Bright" w:cs="Arial"/>
          <w:color w:val="000000"/>
          <w:sz w:val="24"/>
          <w:szCs w:val="24"/>
        </w:rPr>
        <w:t>She will follow the Happy School</w:t>
      </w:r>
      <w:r w:rsidRPr="0067612E">
        <w:rPr>
          <w:rFonts w:ascii="Lucida Bright" w:eastAsia="Times New Roman" w:hAnsi="Lucida Bright" w:cs="Arial"/>
          <w:color w:val="000000"/>
          <w:sz w:val="24"/>
          <w:szCs w:val="24"/>
        </w:rPr>
        <w:t xml:space="preserve"> Student Calendar. Sally Sue will be paid $25 per hour, not to exceed $22,000 over the course of the contract period. Budget Code 3.5330.050.143.</w:t>
      </w:r>
      <w:r w:rsidR="00A87031">
        <w:rPr>
          <w:rFonts w:ascii="Lucida Bright" w:eastAsia="Times New Roman" w:hAnsi="Lucida Bright" w:cs="Arial"/>
          <w:color w:val="000000"/>
          <w:sz w:val="24"/>
          <w:szCs w:val="24"/>
        </w:rPr>
        <w:t>xxx</w:t>
      </w:r>
      <w:r w:rsidR="008B6B62">
        <w:rPr>
          <w:rFonts w:ascii="Lucida Bright" w:eastAsia="Times New Roman" w:hAnsi="Lucida Bright" w:cs="Arial"/>
          <w:color w:val="000000"/>
          <w:sz w:val="24"/>
          <w:szCs w:val="24"/>
        </w:rPr>
        <w:t>.001</w:t>
      </w:r>
    </w:p>
    <w:p w:rsidR="008C2152" w:rsidRPr="0067612E" w:rsidRDefault="008C2152" w:rsidP="008C2152">
      <w:pPr>
        <w:spacing w:after="0" w:line="240" w:lineRule="auto"/>
        <w:rPr>
          <w:rFonts w:ascii="Lucida Bright" w:eastAsia="Times New Roman" w:hAnsi="Lucida Bright" w:cs="Times New Roman"/>
          <w:sz w:val="24"/>
          <w:szCs w:val="24"/>
        </w:rPr>
      </w:pPr>
    </w:p>
    <w:p w:rsidR="008C2152" w:rsidRPr="00063BB7" w:rsidRDefault="008C2152" w:rsidP="008C2152">
      <w:pPr>
        <w:spacing w:after="0" w:line="240" w:lineRule="auto"/>
        <w:rPr>
          <w:rFonts w:ascii="Lucida Bright" w:eastAsia="Times New Roman" w:hAnsi="Lucida Bright" w:cs="Arial"/>
          <w:color w:val="000000"/>
          <w:sz w:val="20"/>
          <w:szCs w:val="20"/>
          <w:u w:val="single"/>
        </w:rPr>
      </w:pPr>
    </w:p>
    <w:p w:rsidR="008C2152" w:rsidRPr="0067612E" w:rsidRDefault="008C2152" w:rsidP="008C2152">
      <w:pPr>
        <w:spacing w:after="0" w:line="240" w:lineRule="auto"/>
        <w:rPr>
          <w:rFonts w:ascii="Lucida Bright" w:eastAsia="Times New Roman" w:hAnsi="Lucida Bright" w:cs="Times New Roman"/>
          <w:sz w:val="24"/>
          <w:szCs w:val="24"/>
        </w:rPr>
      </w:pPr>
      <w:r w:rsidRPr="0067612E">
        <w:rPr>
          <w:rFonts w:ascii="Lucida Bright" w:eastAsia="Times New Roman" w:hAnsi="Lucida Bright" w:cs="Arial"/>
          <w:color w:val="000000"/>
          <w:sz w:val="24"/>
          <w:szCs w:val="24"/>
          <w:u w:val="single"/>
        </w:rPr>
        <w:t>After School Remediation</w:t>
      </w:r>
    </w:p>
    <w:p w:rsidR="008C2152" w:rsidRPr="0067612E" w:rsidRDefault="008C2152" w:rsidP="008C2152">
      <w:pPr>
        <w:spacing w:after="0" w:line="240" w:lineRule="auto"/>
        <w:rPr>
          <w:rFonts w:ascii="Lucida Bright" w:eastAsia="Times New Roman" w:hAnsi="Lucida Bright" w:cs="Arial"/>
          <w:color w:val="000000"/>
          <w:sz w:val="24"/>
          <w:szCs w:val="24"/>
        </w:rPr>
      </w:pPr>
      <w:r w:rsidRPr="0067612E">
        <w:rPr>
          <w:rFonts w:ascii="Lucida Bright" w:eastAsia="Times New Roman" w:hAnsi="Lucida Bright" w:cs="Arial"/>
          <w:color w:val="000000"/>
          <w:sz w:val="24"/>
          <w:szCs w:val="24"/>
        </w:rPr>
        <w:t>Johnny Apple will provide after school math tutoring</w:t>
      </w:r>
      <w:r w:rsidR="002F32FC">
        <w:rPr>
          <w:rFonts w:ascii="Lucida Bright" w:eastAsia="Times New Roman" w:hAnsi="Lucida Bright" w:cs="Arial"/>
          <w:color w:val="000000"/>
          <w:sz w:val="24"/>
          <w:szCs w:val="24"/>
        </w:rPr>
        <w:t xml:space="preserve"> at Merry Middle</w:t>
      </w:r>
      <w:r w:rsidRPr="0067612E">
        <w:rPr>
          <w:rFonts w:ascii="Lucida Bright" w:eastAsia="Times New Roman" w:hAnsi="Lucida Bright" w:cs="Arial"/>
          <w:color w:val="000000"/>
          <w:sz w:val="24"/>
          <w:szCs w:val="24"/>
        </w:rPr>
        <w:t xml:space="preserve"> from 3:30 - 4:30 Tuesday-Thursday at a rate of $25 per hour.  Tutor</w:t>
      </w:r>
      <w:r w:rsidR="002F32FC">
        <w:rPr>
          <w:rFonts w:ascii="Lucida Bright" w:eastAsia="Times New Roman" w:hAnsi="Lucida Bright" w:cs="Arial"/>
          <w:color w:val="000000"/>
          <w:sz w:val="24"/>
          <w:szCs w:val="24"/>
        </w:rPr>
        <w:t>ing will begin on Oct. 1, 2023 and end on May 30, 2024. He will not</w:t>
      </w:r>
      <w:r w:rsidRPr="0067612E">
        <w:rPr>
          <w:rFonts w:ascii="Lucida Bright" w:eastAsia="Times New Roman" w:hAnsi="Lucida Bright" w:cs="Arial"/>
          <w:color w:val="000000"/>
          <w:sz w:val="24"/>
          <w:szCs w:val="24"/>
        </w:rPr>
        <w:t xml:space="preserve"> exceed 3 hours per week or $2,400 over the course of the contract period. </w:t>
      </w:r>
      <w:r w:rsidR="002F32FC">
        <w:rPr>
          <w:rFonts w:ascii="Lucida Bright" w:eastAsia="Times New Roman" w:hAnsi="Lucida Bright" w:cs="Arial"/>
          <w:color w:val="000000"/>
          <w:sz w:val="24"/>
          <w:szCs w:val="24"/>
        </w:rPr>
        <w:t xml:space="preserve">He will follow the Merry Middle Student Calendar. </w:t>
      </w:r>
      <w:r w:rsidRPr="0067612E">
        <w:rPr>
          <w:rFonts w:ascii="Lucida Bright" w:eastAsia="Times New Roman" w:hAnsi="Lucida Bright" w:cs="Arial"/>
          <w:color w:val="000000"/>
          <w:sz w:val="24"/>
          <w:szCs w:val="24"/>
        </w:rPr>
        <w:t>Attendance records will be kept to document student participation in tutoring. Budge</w:t>
      </w:r>
      <w:r w:rsidR="002F32FC">
        <w:rPr>
          <w:rFonts w:ascii="Lucida Bright" w:eastAsia="Times New Roman" w:hAnsi="Lucida Bright" w:cs="Arial"/>
          <w:color w:val="000000"/>
          <w:sz w:val="24"/>
          <w:szCs w:val="24"/>
        </w:rPr>
        <w:t>t Code 3.5350.050.198.xxx</w:t>
      </w:r>
      <w:r w:rsidR="008B6B62">
        <w:rPr>
          <w:rFonts w:ascii="Lucida Bright" w:eastAsia="Times New Roman" w:hAnsi="Lucida Bright" w:cs="Arial"/>
          <w:color w:val="000000"/>
          <w:sz w:val="24"/>
          <w:szCs w:val="24"/>
        </w:rPr>
        <w:t>.001</w:t>
      </w:r>
    </w:p>
    <w:p w:rsidR="008C2152" w:rsidRPr="008C2152" w:rsidRDefault="008C2152" w:rsidP="008C2152">
      <w:pPr>
        <w:spacing w:after="0" w:line="240" w:lineRule="auto"/>
        <w:rPr>
          <w:rFonts w:ascii="Lucida Bright" w:eastAsia="Times New Roman" w:hAnsi="Lucida Bright" w:cs="Times New Roman"/>
          <w:sz w:val="24"/>
          <w:szCs w:val="24"/>
          <w:u w:val="single"/>
        </w:rPr>
      </w:pPr>
    </w:p>
    <w:p w:rsidR="008C2152" w:rsidRPr="008C2152" w:rsidRDefault="008C2152" w:rsidP="008C2152">
      <w:pPr>
        <w:rPr>
          <w:rFonts w:ascii="Lucida Bright" w:eastAsia="Times New Roman" w:hAnsi="Lucida Bright" w:cs="Times New Roman"/>
          <w:bCs/>
          <w:sz w:val="24"/>
          <w:szCs w:val="24"/>
        </w:rPr>
      </w:pPr>
    </w:p>
    <w:p w:rsidR="009375F3" w:rsidRPr="008A1FAE" w:rsidRDefault="009375F3" w:rsidP="00063BB7">
      <w:pPr>
        <w:jc w:val="center"/>
        <w:rPr>
          <w:rFonts w:ascii="Lucida Bright" w:eastAsia="Times New Roman" w:hAnsi="Lucida Bright" w:cs="Times New Roman"/>
          <w:b/>
          <w:bCs/>
          <w:color w:val="FF40FF"/>
          <w:sz w:val="24"/>
          <w:szCs w:val="24"/>
          <w:u w:val="single"/>
        </w:rPr>
      </w:pPr>
      <w:r w:rsidRPr="008A1FAE">
        <w:rPr>
          <w:rFonts w:ascii="Lucida Bright" w:hAnsi="Lucida Bright"/>
          <w:b/>
          <w:color w:val="FF40FF"/>
          <w:sz w:val="24"/>
          <w:szCs w:val="24"/>
          <w:u w:val="single"/>
        </w:rPr>
        <w:t>After School Tutoring/Timesheet Reminders</w:t>
      </w:r>
    </w:p>
    <w:p w:rsidR="009375F3" w:rsidRPr="002F32FC" w:rsidRDefault="009375F3" w:rsidP="009375F3">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hAnsi="Lucida Bright"/>
          <w:sz w:val="24"/>
          <w:szCs w:val="24"/>
        </w:rPr>
        <w:t>A certified staff member cannot be paid to tutor after school until after the end of their “regular” workday.</w:t>
      </w:r>
    </w:p>
    <w:p w:rsidR="009375F3" w:rsidRPr="002F32FC" w:rsidRDefault="009375F3" w:rsidP="009375F3">
      <w:pPr>
        <w:pStyle w:val="ListParagraph"/>
        <w:spacing w:after="0" w:line="240" w:lineRule="auto"/>
        <w:jc w:val="both"/>
        <w:rPr>
          <w:rFonts w:ascii="Lucida Bright" w:eastAsia="Times New Roman" w:hAnsi="Lucida Bright" w:cs="Times New Roman"/>
          <w:b/>
          <w:bCs/>
          <w:sz w:val="24"/>
          <w:szCs w:val="24"/>
        </w:rPr>
      </w:pPr>
    </w:p>
    <w:p w:rsidR="009375F3" w:rsidRPr="002F32FC" w:rsidRDefault="009375F3" w:rsidP="009375F3">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hAnsi="Lucida Bright"/>
          <w:sz w:val="24"/>
          <w:szCs w:val="24"/>
        </w:rPr>
        <w:t>A classified staff member cannot be paid to tutor after school until after the end of their “regular” workday.  Since they are hourly employees, you must attach a copy of their “regular” timesheet.  Their afterschool time must begin at least 1 minute after their “regular” time ends.</w:t>
      </w:r>
    </w:p>
    <w:p w:rsidR="009375F3" w:rsidRPr="002F32FC" w:rsidRDefault="009375F3" w:rsidP="009375F3">
      <w:pPr>
        <w:pStyle w:val="ListParagraph"/>
        <w:numPr>
          <w:ilvl w:val="1"/>
          <w:numId w:val="7"/>
        </w:numPr>
        <w:spacing w:after="0" w:line="240" w:lineRule="auto"/>
        <w:jc w:val="both"/>
        <w:rPr>
          <w:rFonts w:ascii="Lucida Bright" w:eastAsia="Times New Roman" w:hAnsi="Lucida Bright" w:cs="Times New Roman"/>
          <w:b/>
          <w:bCs/>
          <w:sz w:val="24"/>
          <w:szCs w:val="24"/>
        </w:rPr>
      </w:pPr>
      <w:r w:rsidRPr="002F32FC">
        <w:rPr>
          <w:rFonts w:ascii="Lucida Bright" w:eastAsia="Times New Roman" w:hAnsi="Lucida Bright" w:cs="Times New Roman"/>
          <w:bCs/>
          <w:sz w:val="24"/>
          <w:szCs w:val="24"/>
        </w:rPr>
        <w:t>Ex: Regular day ends at 2:32 – after school pay cannot start until 2:33</w:t>
      </w:r>
    </w:p>
    <w:p w:rsidR="009375F3" w:rsidRPr="002F32FC" w:rsidRDefault="009375F3" w:rsidP="009375F3">
      <w:pPr>
        <w:spacing w:after="0" w:line="240" w:lineRule="auto"/>
        <w:jc w:val="both"/>
        <w:rPr>
          <w:rFonts w:ascii="Lucida Bright" w:eastAsia="Times New Roman" w:hAnsi="Lucida Bright" w:cs="Times New Roman"/>
          <w:b/>
          <w:bCs/>
          <w:sz w:val="24"/>
          <w:szCs w:val="24"/>
        </w:rPr>
      </w:pPr>
    </w:p>
    <w:p w:rsidR="009375F3" w:rsidRPr="002F32FC" w:rsidRDefault="009375F3" w:rsidP="009375F3">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hAnsi="Lucida Bright"/>
          <w:sz w:val="24"/>
          <w:szCs w:val="24"/>
        </w:rPr>
        <w:t>You must maintain attendance records for students participating in after school tutoring.</w:t>
      </w:r>
    </w:p>
    <w:p w:rsidR="009375F3" w:rsidRPr="002F32FC" w:rsidRDefault="009375F3" w:rsidP="009375F3">
      <w:pPr>
        <w:spacing w:after="0" w:line="240" w:lineRule="auto"/>
        <w:jc w:val="both"/>
        <w:rPr>
          <w:rFonts w:ascii="Lucida Bright" w:eastAsia="Times New Roman" w:hAnsi="Lucida Bright" w:cs="Times New Roman"/>
          <w:b/>
          <w:bCs/>
          <w:sz w:val="24"/>
          <w:szCs w:val="24"/>
        </w:rPr>
      </w:pPr>
    </w:p>
    <w:p w:rsidR="009375F3" w:rsidRPr="002F32FC" w:rsidRDefault="009375F3" w:rsidP="009375F3">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hAnsi="Lucida Bright"/>
          <w:sz w:val="24"/>
          <w:szCs w:val="24"/>
        </w:rPr>
        <w:t>You must also develop a plan for selecting students to participate in after school tutoring and track their data</w:t>
      </w:r>
      <w:r w:rsidR="00A11A4D">
        <w:rPr>
          <w:rFonts w:ascii="Lucida Bright" w:hAnsi="Lucida Bright"/>
          <w:sz w:val="24"/>
          <w:szCs w:val="24"/>
        </w:rPr>
        <w:t xml:space="preserve"> on the Remediation Data Sheet</w:t>
      </w:r>
      <w:r w:rsidRPr="002F32FC">
        <w:rPr>
          <w:rFonts w:ascii="Lucida Bright" w:hAnsi="Lucida Bright"/>
          <w:sz w:val="24"/>
          <w:szCs w:val="24"/>
        </w:rPr>
        <w:t>.</w:t>
      </w:r>
    </w:p>
    <w:p w:rsidR="002F32FC" w:rsidRPr="002F32FC" w:rsidRDefault="002F32FC" w:rsidP="002F32FC">
      <w:pPr>
        <w:pStyle w:val="ListParagraph"/>
        <w:rPr>
          <w:rFonts w:ascii="Lucida Bright" w:eastAsia="Times New Roman" w:hAnsi="Lucida Bright" w:cs="Times New Roman"/>
          <w:b/>
          <w:bCs/>
          <w:sz w:val="24"/>
          <w:szCs w:val="24"/>
        </w:rPr>
      </w:pPr>
    </w:p>
    <w:p w:rsidR="002F32FC" w:rsidRPr="002F32FC" w:rsidRDefault="002F32FC" w:rsidP="009375F3">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eastAsia="Times New Roman" w:hAnsi="Lucida Bright" w:cs="Times New Roman"/>
          <w:bCs/>
          <w:sz w:val="24"/>
          <w:szCs w:val="24"/>
        </w:rPr>
        <w:t>We do not pay teachers to stay after school to “plan” for tutoring.</w:t>
      </w:r>
    </w:p>
    <w:p w:rsidR="009375F3" w:rsidRPr="002F32FC" w:rsidRDefault="009375F3" w:rsidP="009375F3">
      <w:pPr>
        <w:spacing w:after="0" w:line="240" w:lineRule="auto"/>
        <w:jc w:val="both"/>
        <w:rPr>
          <w:rFonts w:ascii="Lucida Bright" w:eastAsia="Times New Roman" w:hAnsi="Lucida Bright" w:cs="Times New Roman"/>
          <w:b/>
          <w:bCs/>
          <w:sz w:val="24"/>
          <w:szCs w:val="24"/>
        </w:rPr>
      </w:pPr>
    </w:p>
    <w:p w:rsidR="002F32FC" w:rsidRPr="002F32FC" w:rsidRDefault="009375F3" w:rsidP="002F32FC">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hAnsi="Lucida Bright"/>
          <w:sz w:val="24"/>
          <w:szCs w:val="24"/>
        </w:rPr>
        <w:t>Teachers may only work when they are working directly with students; they cannot work on days that students are not bei</w:t>
      </w:r>
      <w:r w:rsidR="002F32FC" w:rsidRPr="002F32FC">
        <w:rPr>
          <w:rFonts w:ascii="Lucida Bright" w:hAnsi="Lucida Bright"/>
          <w:sz w:val="24"/>
          <w:szCs w:val="24"/>
        </w:rPr>
        <w:t>ng served</w:t>
      </w:r>
      <w:r w:rsidR="00A11A4D">
        <w:rPr>
          <w:rFonts w:ascii="Lucida Bright" w:hAnsi="Lucida Bright"/>
          <w:sz w:val="24"/>
          <w:szCs w:val="24"/>
        </w:rPr>
        <w:t>.</w:t>
      </w:r>
    </w:p>
    <w:p w:rsidR="00BD16C2" w:rsidRPr="00063BB7" w:rsidRDefault="00BD16C2" w:rsidP="00063BB7">
      <w:pPr>
        <w:spacing w:after="0" w:line="240" w:lineRule="auto"/>
        <w:jc w:val="both"/>
        <w:rPr>
          <w:rFonts w:ascii="Lucida Bright" w:eastAsia="Times New Roman" w:hAnsi="Lucida Bright" w:cs="Times New Roman"/>
          <w:b/>
          <w:bCs/>
          <w:sz w:val="24"/>
          <w:szCs w:val="24"/>
        </w:rPr>
      </w:pPr>
      <w:r w:rsidRPr="00063BB7">
        <w:rPr>
          <w:rFonts w:ascii="Lucida Bright" w:hAnsi="Lucida Bright"/>
        </w:rPr>
        <w:br w:type="page"/>
      </w:r>
    </w:p>
    <w:p w:rsidR="009836B7" w:rsidRPr="008A1FAE" w:rsidRDefault="00BD16C2" w:rsidP="00BD16C2">
      <w:pPr>
        <w:pStyle w:val="BodyText"/>
        <w:jc w:val="center"/>
        <w:rPr>
          <w:rFonts w:ascii="Lucida Bright" w:hAnsi="Lucida Bright"/>
          <w:color w:val="FF40FF"/>
          <w:u w:val="single"/>
        </w:rPr>
      </w:pPr>
      <w:r w:rsidRPr="008A1FAE">
        <w:rPr>
          <w:rFonts w:ascii="Lucida Bright" w:hAnsi="Lucida Bright"/>
          <w:color w:val="FF40FF"/>
          <w:u w:val="single"/>
        </w:rPr>
        <w:lastRenderedPageBreak/>
        <w:t>Notice to Pay Checklist</w:t>
      </w:r>
    </w:p>
    <w:p w:rsidR="00BD16C2" w:rsidRDefault="00BD16C2" w:rsidP="00BD16C2">
      <w:pPr>
        <w:pStyle w:val="BodyText"/>
        <w:jc w:val="center"/>
        <w:rPr>
          <w:rFonts w:ascii="Lucida Bright" w:hAnsi="Lucida Bright"/>
          <w:b w:val="0"/>
        </w:rPr>
      </w:pPr>
    </w:p>
    <w:p w:rsidR="00BD16C2" w:rsidRDefault="00BD16C2" w:rsidP="00FB1ECB">
      <w:pPr>
        <w:pStyle w:val="BodyText"/>
        <w:numPr>
          <w:ilvl w:val="0"/>
          <w:numId w:val="72"/>
        </w:numPr>
        <w:spacing w:after="240"/>
        <w:rPr>
          <w:rFonts w:ascii="Lucida Bright" w:hAnsi="Lucida Bright"/>
          <w:b w:val="0"/>
        </w:rPr>
      </w:pPr>
      <w:r>
        <w:rPr>
          <w:rFonts w:ascii="Lucida Bright" w:hAnsi="Lucida Bright"/>
          <w:b w:val="0"/>
        </w:rPr>
        <w:t>Copy of timesheet signed by employee and supervisor (electronic signatures are not acceptable)</w:t>
      </w:r>
    </w:p>
    <w:p w:rsidR="00BD16C2" w:rsidRDefault="00BD16C2" w:rsidP="00FB1ECB">
      <w:pPr>
        <w:pStyle w:val="BodyText"/>
        <w:numPr>
          <w:ilvl w:val="0"/>
          <w:numId w:val="72"/>
        </w:numPr>
        <w:spacing w:after="240"/>
        <w:rPr>
          <w:rFonts w:ascii="Lucida Bright" w:hAnsi="Lucida Bright"/>
          <w:b w:val="0"/>
        </w:rPr>
      </w:pPr>
      <w:r>
        <w:rPr>
          <w:rFonts w:ascii="Lucida Bright" w:hAnsi="Lucida Bright"/>
          <w:b w:val="0"/>
        </w:rPr>
        <w:t>Copy of contract</w:t>
      </w:r>
    </w:p>
    <w:p w:rsidR="00BD16C2" w:rsidRDefault="00BD16C2" w:rsidP="00FB1ECB">
      <w:pPr>
        <w:pStyle w:val="BodyText"/>
        <w:numPr>
          <w:ilvl w:val="0"/>
          <w:numId w:val="72"/>
        </w:numPr>
        <w:spacing w:after="240"/>
        <w:rPr>
          <w:rFonts w:ascii="Lucida Bright" w:hAnsi="Lucida Bright"/>
          <w:b w:val="0"/>
        </w:rPr>
      </w:pPr>
      <w:r>
        <w:rPr>
          <w:rFonts w:ascii="Lucida Bright" w:hAnsi="Lucida Bright"/>
          <w:b w:val="0"/>
        </w:rPr>
        <w:t>If employee works in another hourly position, you must al</w:t>
      </w:r>
      <w:r w:rsidR="002F32FC">
        <w:rPr>
          <w:rFonts w:ascii="Lucida Bright" w:hAnsi="Lucida Bright"/>
          <w:b w:val="0"/>
        </w:rPr>
        <w:t>so upload a copy of their “regular job”</w:t>
      </w:r>
      <w:r>
        <w:rPr>
          <w:rFonts w:ascii="Lucida Bright" w:hAnsi="Lucida Bright"/>
          <w:b w:val="0"/>
        </w:rPr>
        <w:t xml:space="preserve"> timesheet.</w:t>
      </w:r>
    </w:p>
    <w:p w:rsidR="00156C69" w:rsidRDefault="00156C69" w:rsidP="00FB1ECB">
      <w:pPr>
        <w:pStyle w:val="BodyText"/>
        <w:numPr>
          <w:ilvl w:val="0"/>
          <w:numId w:val="72"/>
        </w:numPr>
        <w:spacing w:after="240"/>
        <w:rPr>
          <w:rFonts w:ascii="Lucida Bright" w:hAnsi="Lucida Bright"/>
          <w:b w:val="0"/>
        </w:rPr>
      </w:pPr>
      <w:r>
        <w:rPr>
          <w:rFonts w:ascii="Lucida Bright" w:hAnsi="Lucida Bright"/>
          <w:b w:val="0"/>
        </w:rPr>
        <w:t xml:space="preserve">Timesheets must have the budget code written on them. </w:t>
      </w:r>
    </w:p>
    <w:p w:rsidR="00156C69" w:rsidRDefault="00156C69" w:rsidP="00FB1ECB">
      <w:pPr>
        <w:pStyle w:val="BodyText"/>
        <w:numPr>
          <w:ilvl w:val="0"/>
          <w:numId w:val="72"/>
        </w:numPr>
        <w:spacing w:after="240"/>
        <w:rPr>
          <w:rFonts w:ascii="Lucida Bright" w:hAnsi="Lucida Bright"/>
          <w:b w:val="0"/>
        </w:rPr>
      </w:pPr>
      <w:r>
        <w:rPr>
          <w:rFonts w:ascii="Lucida Bright" w:hAnsi="Lucida Bright"/>
          <w:b w:val="0"/>
        </w:rPr>
        <w:t>You must complete all sections of the Notice to Pay Form before you submit</w:t>
      </w:r>
      <w:r w:rsidR="002F32FC">
        <w:rPr>
          <w:rFonts w:ascii="Lucida Bright" w:hAnsi="Lucida Bright"/>
          <w:b w:val="0"/>
        </w:rPr>
        <w:t xml:space="preserve"> (including employee ID or SSN)</w:t>
      </w:r>
    </w:p>
    <w:p w:rsidR="00156C69" w:rsidRDefault="00156C69" w:rsidP="00FB1ECB">
      <w:pPr>
        <w:pStyle w:val="BodyText"/>
        <w:numPr>
          <w:ilvl w:val="0"/>
          <w:numId w:val="72"/>
        </w:numPr>
        <w:spacing w:after="240"/>
        <w:rPr>
          <w:rFonts w:ascii="Lucida Bright" w:hAnsi="Lucida Bright"/>
          <w:b w:val="0"/>
        </w:rPr>
      </w:pPr>
      <w:r>
        <w:rPr>
          <w:rFonts w:ascii="Lucida Bright" w:hAnsi="Lucida Bright"/>
          <w:b w:val="0"/>
        </w:rPr>
        <w:t>Timesheets can only be submitted for one month at a time.  (You cannot submit time from 2 different months on the same timesheet or notice to pay agreement)</w:t>
      </w:r>
    </w:p>
    <w:p w:rsidR="00503039" w:rsidRDefault="002F32FC" w:rsidP="00FB1ECB">
      <w:pPr>
        <w:pStyle w:val="BodyText"/>
        <w:numPr>
          <w:ilvl w:val="0"/>
          <w:numId w:val="72"/>
        </w:numPr>
        <w:spacing w:after="240"/>
        <w:rPr>
          <w:rFonts w:ascii="Lucida Bright" w:hAnsi="Lucida Bright"/>
          <w:b w:val="0"/>
        </w:rPr>
      </w:pPr>
      <w:r>
        <w:rPr>
          <w:rFonts w:ascii="Lucida Bright" w:hAnsi="Lucida Bright"/>
          <w:b w:val="0"/>
        </w:rPr>
        <w:t>Notice to Pay Agreements should be submitted</w:t>
      </w:r>
      <w:r w:rsidR="00503039">
        <w:rPr>
          <w:rFonts w:ascii="Lucida Bright" w:hAnsi="Lucida Bright"/>
          <w:b w:val="0"/>
        </w:rPr>
        <w:t xml:space="preserve"> by the 5</w:t>
      </w:r>
      <w:r w:rsidR="00503039" w:rsidRPr="00503039">
        <w:rPr>
          <w:rFonts w:ascii="Lucida Bright" w:hAnsi="Lucida Bright"/>
          <w:b w:val="0"/>
          <w:vertAlign w:val="superscript"/>
        </w:rPr>
        <w:t>th</w:t>
      </w:r>
      <w:r w:rsidR="00503039">
        <w:rPr>
          <w:rFonts w:ascii="Lucida Bright" w:hAnsi="Lucida Bright"/>
          <w:b w:val="0"/>
        </w:rPr>
        <w:t xml:space="preserve"> of each month, but no later than the 10</w:t>
      </w:r>
      <w:r w:rsidR="00503039" w:rsidRPr="00503039">
        <w:rPr>
          <w:rFonts w:ascii="Lucida Bright" w:hAnsi="Lucida Bright"/>
          <w:b w:val="0"/>
          <w:vertAlign w:val="superscript"/>
        </w:rPr>
        <w:t>th</w:t>
      </w:r>
      <w:r w:rsidR="00503039">
        <w:rPr>
          <w:rFonts w:ascii="Lucida Bright" w:hAnsi="Lucida Bright"/>
          <w:b w:val="0"/>
        </w:rPr>
        <w:t xml:space="preserve"> of the month.</w:t>
      </w:r>
    </w:p>
    <w:p w:rsidR="00A11A4D" w:rsidRPr="00BD16C2" w:rsidRDefault="00A11A4D" w:rsidP="00FB1ECB">
      <w:pPr>
        <w:pStyle w:val="BodyText"/>
        <w:numPr>
          <w:ilvl w:val="0"/>
          <w:numId w:val="72"/>
        </w:numPr>
        <w:spacing w:after="240"/>
        <w:rPr>
          <w:rFonts w:ascii="Lucida Bright" w:hAnsi="Lucida Bright"/>
          <w:b w:val="0"/>
        </w:rPr>
      </w:pPr>
      <w:r>
        <w:rPr>
          <w:rFonts w:ascii="Lucida Bright" w:hAnsi="Lucida Bright"/>
          <w:b w:val="0"/>
        </w:rPr>
        <w:t>If you have multiple contracted employees, please ensure that you have some method of tracking/documenting that you have submitted Notice to Pay agreements.</w:t>
      </w:r>
    </w:p>
    <w:p w:rsidR="009836B7" w:rsidRDefault="009836B7">
      <w:pPr>
        <w:rPr>
          <w:rFonts w:ascii="Lucida Bright" w:eastAsia="Times New Roman" w:hAnsi="Lucida Bright" w:cs="Times New Roman"/>
          <w:b/>
          <w:bCs/>
          <w:sz w:val="24"/>
          <w:szCs w:val="24"/>
        </w:rPr>
      </w:pPr>
      <w:r>
        <w:rPr>
          <w:rFonts w:ascii="Lucida Bright" w:hAnsi="Lucida Bright"/>
        </w:rPr>
        <w:br w:type="page"/>
      </w:r>
    </w:p>
    <w:p w:rsidR="003D304F" w:rsidRPr="008A1FAE" w:rsidRDefault="00711A40" w:rsidP="000A44B2">
      <w:pPr>
        <w:spacing w:after="0"/>
        <w:jc w:val="center"/>
        <w:rPr>
          <w:rFonts w:ascii="Lucida Bright" w:hAnsi="Lucida Bright"/>
          <w:color w:val="0432FF"/>
          <w:sz w:val="140"/>
          <w:szCs w:val="140"/>
        </w:rPr>
      </w:pPr>
      <w:r w:rsidRPr="008A1FAE">
        <w:rPr>
          <w:rFonts w:ascii="Lucida Bright" w:hAnsi="Lucida Bright"/>
          <w:color w:val="0432FF"/>
          <w:sz w:val="140"/>
          <w:szCs w:val="140"/>
        </w:rPr>
        <w:lastRenderedPageBreak/>
        <w:t>Finance</w:t>
      </w:r>
      <w:r w:rsidR="000A44B2" w:rsidRPr="008A1FAE">
        <w:rPr>
          <w:rFonts w:ascii="Lucida Bright" w:hAnsi="Lucida Bright"/>
          <w:color w:val="0432FF"/>
          <w:sz w:val="140"/>
          <w:szCs w:val="140"/>
        </w:rPr>
        <w:t xml:space="preserve"> Codes</w:t>
      </w:r>
      <w:r w:rsidR="00326461" w:rsidRPr="008A1FAE">
        <w:rPr>
          <w:rFonts w:ascii="Lucida Bright" w:hAnsi="Lucida Bright"/>
          <w:color w:val="0432FF"/>
          <w:sz w:val="140"/>
          <w:szCs w:val="140"/>
        </w:rPr>
        <w:t xml:space="preserve"> &amp; Budgeting Information</w:t>
      </w:r>
    </w:p>
    <w:p w:rsidR="00711A40" w:rsidRPr="00326461" w:rsidRDefault="00711A40" w:rsidP="000A44B2">
      <w:pPr>
        <w:spacing w:after="0"/>
        <w:jc w:val="center"/>
        <w:rPr>
          <w:rFonts w:ascii="Lucida Bright" w:hAnsi="Lucida Bright"/>
          <w:color w:val="0070C0"/>
          <w:sz w:val="40"/>
          <w:szCs w:val="40"/>
        </w:rPr>
      </w:pPr>
    </w:p>
    <w:p w:rsidR="000A44B2" w:rsidRPr="0011231F" w:rsidRDefault="000A44B2" w:rsidP="0011231F">
      <w:pPr>
        <w:spacing w:after="0"/>
        <w:jc w:val="center"/>
        <w:rPr>
          <w:rFonts w:ascii="Lucida Bright" w:hAnsi="Lucida Bright"/>
          <w:color w:val="0070C0"/>
          <w:sz w:val="144"/>
          <w:szCs w:val="144"/>
        </w:rPr>
      </w:pPr>
      <w:r>
        <w:rPr>
          <w:noProof/>
        </w:rPr>
        <w:drawing>
          <wp:inline distT="0" distB="0" distL="0" distR="0">
            <wp:extent cx="2954069" cy="2954069"/>
            <wp:effectExtent l="0" t="0" r="5080" b="5080"/>
            <wp:docPr id="15" name="Picture 15" descr="Numbers Stock Illustrations – 294,9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mbers Stock Illustrations – 294,901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948" cy="2971948"/>
                    </a:xfrm>
                    <a:prstGeom prst="rect">
                      <a:avLst/>
                    </a:prstGeom>
                    <a:noFill/>
                    <a:ln>
                      <a:noFill/>
                    </a:ln>
                  </pic:spPr>
                </pic:pic>
              </a:graphicData>
            </a:graphic>
          </wp:inline>
        </w:drawing>
      </w:r>
    </w:p>
    <w:p w:rsidR="000B14B6" w:rsidRPr="008A1FAE" w:rsidRDefault="000B14B6" w:rsidP="000A44B2">
      <w:pPr>
        <w:spacing w:after="0"/>
        <w:jc w:val="center"/>
        <w:rPr>
          <w:rFonts w:ascii="Lucida Bright" w:hAnsi="Lucida Bright"/>
          <w:b/>
          <w:color w:val="FF40FF"/>
          <w:sz w:val="28"/>
          <w:szCs w:val="28"/>
          <w:u w:val="single"/>
        </w:rPr>
      </w:pPr>
      <w:r w:rsidRPr="008A1FAE">
        <w:rPr>
          <w:rFonts w:ascii="Lucida Bright" w:hAnsi="Lucida Bright"/>
          <w:b/>
          <w:color w:val="FF40FF"/>
          <w:sz w:val="28"/>
          <w:szCs w:val="28"/>
          <w:u w:val="single"/>
        </w:rPr>
        <w:lastRenderedPageBreak/>
        <w:t>Budgeting Codes</w:t>
      </w:r>
    </w:p>
    <w:p w:rsidR="000B14B6" w:rsidRPr="000B14B6" w:rsidRDefault="000B14B6" w:rsidP="000B14B6">
      <w:pPr>
        <w:spacing w:after="0"/>
        <w:rPr>
          <w:rFonts w:ascii="Lucida Bright" w:hAnsi="Lucida Bright"/>
          <w:sz w:val="24"/>
          <w:szCs w:val="24"/>
        </w:rPr>
      </w:pPr>
    </w:p>
    <w:p w:rsidR="000A44B2" w:rsidRDefault="000A44B2" w:rsidP="000B14B6">
      <w:pPr>
        <w:spacing w:after="0"/>
        <w:rPr>
          <w:rFonts w:ascii="Lucida Bright" w:hAnsi="Lucida Bright"/>
          <w:b/>
          <w:sz w:val="24"/>
          <w:szCs w:val="24"/>
          <w:u w:val="single"/>
        </w:rPr>
      </w:pPr>
      <w:proofErr w:type="spellStart"/>
      <w:r>
        <w:rPr>
          <w:rFonts w:ascii="Lucida Bright" w:hAnsi="Lucida Bright"/>
          <w:b/>
          <w:sz w:val="24"/>
          <w:szCs w:val="24"/>
          <w:u w:val="single"/>
        </w:rPr>
        <w:t>Fund.</w:t>
      </w:r>
      <w:r w:rsidR="001E765A">
        <w:rPr>
          <w:rFonts w:ascii="Lucida Bright" w:hAnsi="Lucida Bright"/>
          <w:b/>
          <w:sz w:val="24"/>
          <w:szCs w:val="24"/>
          <w:u w:val="single"/>
        </w:rPr>
        <w:t>Purpose.Program.Object.Location.User</w:t>
      </w:r>
      <w:proofErr w:type="spellEnd"/>
    </w:p>
    <w:p w:rsidR="001E765A" w:rsidRDefault="001E765A" w:rsidP="000B14B6">
      <w:pPr>
        <w:spacing w:after="0"/>
        <w:rPr>
          <w:rFonts w:ascii="Lucida Bright" w:hAnsi="Lucida Bright"/>
          <w:b/>
          <w:sz w:val="24"/>
          <w:szCs w:val="24"/>
          <w:u w:val="single"/>
        </w:rPr>
      </w:pPr>
    </w:p>
    <w:p w:rsidR="001E765A" w:rsidRPr="000B14B6" w:rsidRDefault="001E765A" w:rsidP="001E765A">
      <w:pPr>
        <w:spacing w:after="0"/>
        <w:rPr>
          <w:rFonts w:ascii="Lucida Bright" w:hAnsi="Lucida Bright"/>
          <w:b/>
          <w:sz w:val="24"/>
          <w:szCs w:val="24"/>
          <w:u w:val="single"/>
        </w:rPr>
      </w:pPr>
      <w:r w:rsidRPr="000B14B6">
        <w:rPr>
          <w:rFonts w:ascii="Lucida Bright" w:hAnsi="Lucida Bright"/>
          <w:b/>
          <w:sz w:val="24"/>
          <w:szCs w:val="24"/>
          <w:u w:val="single"/>
        </w:rPr>
        <w:t>Fund Code</w:t>
      </w:r>
      <w:r>
        <w:rPr>
          <w:rFonts w:ascii="Lucida Bright" w:hAnsi="Lucida Bright"/>
          <w:b/>
          <w:sz w:val="24"/>
          <w:szCs w:val="24"/>
          <w:u w:val="single"/>
        </w:rPr>
        <w:t>s</w:t>
      </w:r>
    </w:p>
    <w:p w:rsidR="001E765A" w:rsidRDefault="001E765A" w:rsidP="000B14B6">
      <w:pPr>
        <w:spacing w:after="0"/>
        <w:rPr>
          <w:rFonts w:ascii="Lucida Bright" w:hAnsi="Lucida Bright"/>
          <w:sz w:val="24"/>
          <w:szCs w:val="24"/>
        </w:rPr>
      </w:pPr>
      <w:r>
        <w:rPr>
          <w:rFonts w:ascii="Lucida Bright" w:hAnsi="Lucida Bright"/>
          <w:sz w:val="24"/>
          <w:szCs w:val="24"/>
        </w:rPr>
        <w:t>1 – State Public School Fund</w:t>
      </w:r>
    </w:p>
    <w:p w:rsidR="001E765A" w:rsidRDefault="001E765A" w:rsidP="000B14B6">
      <w:pPr>
        <w:spacing w:after="0"/>
        <w:rPr>
          <w:rFonts w:ascii="Lucida Bright" w:hAnsi="Lucida Bright"/>
          <w:sz w:val="24"/>
          <w:szCs w:val="24"/>
        </w:rPr>
      </w:pPr>
      <w:r>
        <w:rPr>
          <w:rFonts w:ascii="Lucida Bright" w:hAnsi="Lucida Bright"/>
          <w:sz w:val="24"/>
          <w:szCs w:val="24"/>
        </w:rPr>
        <w:t>2 – Local Current Expense Fund</w:t>
      </w:r>
    </w:p>
    <w:p w:rsidR="001E765A" w:rsidRPr="00FF3FD3" w:rsidRDefault="001E765A" w:rsidP="000B14B6">
      <w:pPr>
        <w:spacing w:after="0"/>
        <w:rPr>
          <w:rFonts w:ascii="Lucida Bright" w:hAnsi="Lucida Bright"/>
          <w:b/>
          <w:color w:val="7030A0"/>
          <w:sz w:val="24"/>
          <w:szCs w:val="24"/>
        </w:rPr>
      </w:pPr>
      <w:r w:rsidRPr="00FF3FD3">
        <w:rPr>
          <w:rFonts w:ascii="Lucida Bright" w:hAnsi="Lucida Bright"/>
          <w:b/>
          <w:color w:val="7030A0"/>
          <w:sz w:val="24"/>
          <w:szCs w:val="24"/>
        </w:rPr>
        <w:t>3 – Federal Grant Fund</w:t>
      </w:r>
    </w:p>
    <w:p w:rsidR="001E765A" w:rsidRDefault="001E765A" w:rsidP="000B14B6">
      <w:pPr>
        <w:spacing w:after="0"/>
        <w:rPr>
          <w:rFonts w:ascii="Lucida Bright" w:hAnsi="Lucida Bright"/>
          <w:sz w:val="24"/>
          <w:szCs w:val="24"/>
        </w:rPr>
      </w:pPr>
      <w:r>
        <w:rPr>
          <w:rFonts w:ascii="Lucida Bright" w:hAnsi="Lucida Bright"/>
          <w:sz w:val="24"/>
          <w:szCs w:val="24"/>
        </w:rPr>
        <w:t>4 – Capital Outlay Fund</w:t>
      </w:r>
    </w:p>
    <w:p w:rsidR="001E765A" w:rsidRDefault="001E765A" w:rsidP="000B14B6">
      <w:pPr>
        <w:spacing w:after="0"/>
        <w:rPr>
          <w:rFonts w:ascii="Lucida Bright" w:hAnsi="Lucida Bright"/>
          <w:sz w:val="24"/>
          <w:szCs w:val="24"/>
        </w:rPr>
      </w:pPr>
      <w:r>
        <w:rPr>
          <w:rFonts w:ascii="Lucida Bright" w:hAnsi="Lucida Bright"/>
          <w:sz w:val="24"/>
          <w:szCs w:val="24"/>
        </w:rPr>
        <w:t>5 – Multiple Enterprise Fund</w:t>
      </w:r>
    </w:p>
    <w:p w:rsidR="001E765A" w:rsidRDefault="001E765A" w:rsidP="000B14B6">
      <w:pPr>
        <w:spacing w:after="0"/>
        <w:rPr>
          <w:rFonts w:ascii="Lucida Bright" w:hAnsi="Lucida Bright"/>
          <w:sz w:val="24"/>
          <w:szCs w:val="24"/>
        </w:rPr>
      </w:pPr>
      <w:r>
        <w:rPr>
          <w:rFonts w:ascii="Lucida Bright" w:hAnsi="Lucida Bright"/>
          <w:sz w:val="24"/>
          <w:szCs w:val="24"/>
        </w:rPr>
        <w:t>6 – Trust and Agency Funds</w:t>
      </w:r>
    </w:p>
    <w:p w:rsidR="001E765A" w:rsidRDefault="001E765A" w:rsidP="000B14B6">
      <w:pPr>
        <w:spacing w:after="0"/>
        <w:rPr>
          <w:rFonts w:ascii="Lucida Bright" w:hAnsi="Lucida Bright"/>
          <w:sz w:val="24"/>
          <w:szCs w:val="24"/>
        </w:rPr>
      </w:pPr>
      <w:r>
        <w:rPr>
          <w:rFonts w:ascii="Lucida Bright" w:hAnsi="Lucida Bright"/>
          <w:sz w:val="24"/>
          <w:szCs w:val="24"/>
        </w:rPr>
        <w:t>7 – Reserved for LEA or Charter Use</w:t>
      </w:r>
    </w:p>
    <w:p w:rsidR="001E765A" w:rsidRDefault="001E765A" w:rsidP="000B14B6">
      <w:pPr>
        <w:spacing w:after="0"/>
        <w:rPr>
          <w:rFonts w:ascii="Lucida Bright" w:hAnsi="Lucida Bright"/>
          <w:sz w:val="24"/>
          <w:szCs w:val="24"/>
        </w:rPr>
      </w:pPr>
      <w:r>
        <w:rPr>
          <w:rFonts w:ascii="Lucida Bright" w:hAnsi="Lucida Bright"/>
          <w:sz w:val="24"/>
          <w:szCs w:val="24"/>
        </w:rPr>
        <w:t>8 – Other Specific Revenue Fund</w:t>
      </w:r>
    </w:p>
    <w:p w:rsidR="001E765A" w:rsidRDefault="001E765A" w:rsidP="000B14B6">
      <w:pPr>
        <w:spacing w:after="0"/>
        <w:rPr>
          <w:rFonts w:ascii="Lucida Bright" w:hAnsi="Lucida Bright"/>
          <w:sz w:val="24"/>
          <w:szCs w:val="24"/>
        </w:rPr>
      </w:pPr>
      <w:r>
        <w:rPr>
          <w:rFonts w:ascii="Lucida Bright" w:hAnsi="Lucida Bright"/>
          <w:sz w:val="24"/>
          <w:szCs w:val="24"/>
        </w:rPr>
        <w:t>9 – Capital Assets</w:t>
      </w:r>
    </w:p>
    <w:p w:rsidR="001E765A" w:rsidRDefault="001E765A" w:rsidP="000B14B6">
      <w:pPr>
        <w:spacing w:after="0"/>
        <w:rPr>
          <w:rFonts w:ascii="Lucida Bright" w:hAnsi="Lucida Bright"/>
          <w:sz w:val="24"/>
          <w:szCs w:val="24"/>
        </w:rPr>
      </w:pPr>
    </w:p>
    <w:p w:rsidR="001E765A" w:rsidRDefault="001E765A" w:rsidP="000B14B6">
      <w:pPr>
        <w:spacing w:after="0"/>
        <w:rPr>
          <w:rFonts w:ascii="Lucida Bright" w:hAnsi="Lucida Bright"/>
          <w:sz w:val="24"/>
          <w:szCs w:val="24"/>
        </w:rPr>
      </w:pPr>
      <w:r>
        <w:rPr>
          <w:rFonts w:ascii="Lucida Bright" w:hAnsi="Lucida Bright"/>
          <w:sz w:val="24"/>
          <w:szCs w:val="24"/>
        </w:rPr>
        <w:t>***All Title I Funds are Fund Code #3***</w:t>
      </w:r>
    </w:p>
    <w:p w:rsidR="001E765A" w:rsidRPr="001E765A" w:rsidRDefault="001E765A" w:rsidP="000B14B6">
      <w:pPr>
        <w:spacing w:after="0"/>
        <w:rPr>
          <w:rFonts w:ascii="Lucida Bright" w:hAnsi="Lucida Bright"/>
          <w:sz w:val="24"/>
          <w:szCs w:val="24"/>
        </w:rPr>
      </w:pPr>
    </w:p>
    <w:p w:rsidR="001E765A" w:rsidRDefault="001E765A" w:rsidP="000B14B6">
      <w:pPr>
        <w:spacing w:after="0"/>
        <w:rPr>
          <w:rFonts w:ascii="Lucida Bright" w:hAnsi="Lucida Bright"/>
          <w:b/>
          <w:sz w:val="24"/>
          <w:szCs w:val="24"/>
          <w:u w:val="single"/>
        </w:rPr>
      </w:pPr>
      <w:r>
        <w:rPr>
          <w:rFonts w:ascii="Lucida Bright" w:hAnsi="Lucida Bright"/>
          <w:b/>
          <w:sz w:val="24"/>
          <w:szCs w:val="24"/>
          <w:u w:val="single"/>
        </w:rPr>
        <w:t>Purpose Codes</w:t>
      </w:r>
    </w:p>
    <w:p w:rsidR="001E765A" w:rsidRDefault="00710B9B" w:rsidP="001E765A">
      <w:pPr>
        <w:spacing w:after="0"/>
        <w:rPr>
          <w:rFonts w:ascii="Lucida Bright" w:hAnsi="Lucida Bright"/>
        </w:rPr>
      </w:pPr>
      <w:r>
        <w:rPr>
          <w:rFonts w:ascii="Lucida Bright" w:hAnsi="Lucida Bright"/>
        </w:rPr>
        <w:t>- 5000 Instructional Services</w:t>
      </w:r>
    </w:p>
    <w:p w:rsidR="00710B9B" w:rsidRPr="00710B9B" w:rsidRDefault="00710B9B" w:rsidP="00191708">
      <w:pPr>
        <w:pStyle w:val="ListParagraph"/>
        <w:numPr>
          <w:ilvl w:val="0"/>
          <w:numId w:val="88"/>
        </w:numPr>
        <w:spacing w:after="0"/>
        <w:rPr>
          <w:rFonts w:ascii="Lucida Bright" w:hAnsi="Lucida Bright"/>
        </w:rPr>
      </w:pPr>
      <w:r w:rsidRPr="00710B9B">
        <w:rPr>
          <w:rFonts w:ascii="Lucida Bright" w:hAnsi="Lucida Bright"/>
        </w:rPr>
        <w:t>5330 – Remedial &amp; Supplemental Services</w:t>
      </w:r>
    </w:p>
    <w:p w:rsidR="00710B9B" w:rsidRPr="00710B9B" w:rsidRDefault="00710B9B" w:rsidP="00191708">
      <w:pPr>
        <w:pStyle w:val="ListParagraph"/>
        <w:numPr>
          <w:ilvl w:val="0"/>
          <w:numId w:val="88"/>
        </w:numPr>
        <w:spacing w:after="0"/>
        <w:rPr>
          <w:rFonts w:ascii="Lucida Bright" w:hAnsi="Lucida Bright"/>
        </w:rPr>
      </w:pPr>
      <w:r w:rsidRPr="00710B9B">
        <w:rPr>
          <w:rFonts w:ascii="Lucida Bright" w:hAnsi="Lucida Bright"/>
        </w:rPr>
        <w:t>5350 – After school &amp; Summer</w:t>
      </w:r>
    </w:p>
    <w:p w:rsidR="00710B9B" w:rsidRDefault="001E765A" w:rsidP="00710B9B">
      <w:pPr>
        <w:spacing w:after="0"/>
        <w:rPr>
          <w:rFonts w:ascii="Lucida Bright" w:hAnsi="Lucida Bright"/>
        </w:rPr>
      </w:pPr>
      <w:r>
        <w:rPr>
          <w:rFonts w:ascii="Lucida Bright" w:hAnsi="Lucida Bright"/>
        </w:rPr>
        <w:t xml:space="preserve">- </w:t>
      </w:r>
      <w:r w:rsidRPr="000B14B6">
        <w:rPr>
          <w:rFonts w:ascii="Lucida Bright" w:hAnsi="Lucida Bright"/>
        </w:rPr>
        <w:t>6000 System-Wide Support Services</w:t>
      </w:r>
    </w:p>
    <w:p w:rsidR="00710B9B" w:rsidRPr="00710B9B" w:rsidRDefault="00710B9B" w:rsidP="00191708">
      <w:pPr>
        <w:pStyle w:val="ListParagraph"/>
        <w:numPr>
          <w:ilvl w:val="0"/>
          <w:numId w:val="89"/>
        </w:numPr>
        <w:spacing w:after="0"/>
        <w:rPr>
          <w:rFonts w:ascii="Lucida Bright" w:hAnsi="Lucida Bright"/>
        </w:rPr>
      </w:pPr>
      <w:r>
        <w:rPr>
          <w:rFonts w:ascii="Lucida Bright" w:hAnsi="Lucida Bright"/>
        </w:rPr>
        <w:t>6550 - Transportation</w:t>
      </w:r>
    </w:p>
    <w:p w:rsidR="001E765A" w:rsidRDefault="001E765A" w:rsidP="001E765A">
      <w:pPr>
        <w:spacing w:after="0"/>
        <w:rPr>
          <w:rFonts w:ascii="Lucida Bright" w:hAnsi="Lucida Bright"/>
        </w:rPr>
      </w:pPr>
      <w:r w:rsidRPr="000B14B6">
        <w:rPr>
          <w:rFonts w:ascii="Lucida Bright" w:hAnsi="Lucida Bright"/>
        </w:rPr>
        <w:t xml:space="preserve">- 7000 Ancillary Services </w:t>
      </w:r>
    </w:p>
    <w:p w:rsidR="001E765A" w:rsidRPr="000B14B6" w:rsidRDefault="001E765A" w:rsidP="001E765A">
      <w:pPr>
        <w:spacing w:after="0"/>
        <w:rPr>
          <w:rFonts w:ascii="Lucida Bright" w:hAnsi="Lucida Bright"/>
        </w:rPr>
      </w:pPr>
      <w:r w:rsidRPr="000B14B6">
        <w:rPr>
          <w:rFonts w:ascii="Lucida Bright" w:hAnsi="Lucida Bright"/>
        </w:rPr>
        <w:t>- 8000 Non-Programm</w:t>
      </w:r>
      <w:r>
        <w:rPr>
          <w:rFonts w:ascii="Lucida Bright" w:hAnsi="Lucida Bright"/>
        </w:rPr>
        <w:t>ed Charges</w:t>
      </w:r>
    </w:p>
    <w:p w:rsidR="001E765A" w:rsidRPr="000B14B6" w:rsidRDefault="001E765A" w:rsidP="001E765A">
      <w:pPr>
        <w:spacing w:after="0"/>
        <w:rPr>
          <w:rFonts w:ascii="Lucida Bright" w:hAnsi="Lucida Bright"/>
        </w:rPr>
      </w:pPr>
      <w:r>
        <w:rPr>
          <w:rFonts w:ascii="Lucida Bright" w:hAnsi="Lucida Bright"/>
        </w:rPr>
        <w:t xml:space="preserve">- 9000 Capital Outlay </w:t>
      </w:r>
    </w:p>
    <w:p w:rsidR="001E765A" w:rsidRDefault="001E765A" w:rsidP="000B14B6">
      <w:pPr>
        <w:spacing w:after="0"/>
        <w:rPr>
          <w:rFonts w:ascii="Lucida Bright" w:hAnsi="Lucida Bright"/>
          <w:sz w:val="24"/>
          <w:szCs w:val="24"/>
        </w:rPr>
      </w:pPr>
    </w:p>
    <w:p w:rsidR="001E765A" w:rsidRDefault="001E765A" w:rsidP="000B14B6">
      <w:pPr>
        <w:spacing w:after="0"/>
        <w:rPr>
          <w:rFonts w:ascii="Lucida Bright" w:hAnsi="Lucida Bright"/>
          <w:sz w:val="24"/>
          <w:szCs w:val="24"/>
        </w:rPr>
      </w:pPr>
      <w:r>
        <w:rPr>
          <w:rFonts w:ascii="Lucida Bright" w:hAnsi="Lucida Bright"/>
          <w:sz w:val="24"/>
          <w:szCs w:val="24"/>
        </w:rPr>
        <w:t>*** Most Title I Funds are used in the 5000 purpose code***</w:t>
      </w:r>
    </w:p>
    <w:p w:rsidR="001E765A" w:rsidRPr="001E765A" w:rsidRDefault="001E765A" w:rsidP="000B14B6">
      <w:pPr>
        <w:spacing w:after="0"/>
        <w:rPr>
          <w:rFonts w:ascii="Lucida Bright" w:hAnsi="Lucida Bright"/>
          <w:sz w:val="24"/>
          <w:szCs w:val="24"/>
        </w:rPr>
      </w:pPr>
    </w:p>
    <w:p w:rsidR="000B14B6" w:rsidRPr="000B14B6" w:rsidRDefault="001E765A" w:rsidP="000B14B6">
      <w:pPr>
        <w:spacing w:after="0"/>
        <w:rPr>
          <w:rFonts w:ascii="Lucida Bright" w:hAnsi="Lucida Bright"/>
          <w:b/>
          <w:sz w:val="24"/>
          <w:szCs w:val="24"/>
          <w:u w:val="single"/>
        </w:rPr>
      </w:pPr>
      <w:r>
        <w:rPr>
          <w:rFonts w:ascii="Lucida Bright" w:hAnsi="Lucida Bright"/>
          <w:b/>
          <w:sz w:val="24"/>
          <w:szCs w:val="24"/>
          <w:u w:val="single"/>
        </w:rPr>
        <w:t xml:space="preserve">Program </w:t>
      </w:r>
      <w:r w:rsidR="000B14B6" w:rsidRPr="000B14B6">
        <w:rPr>
          <w:rFonts w:ascii="Lucida Bright" w:hAnsi="Lucida Bright"/>
          <w:b/>
          <w:sz w:val="24"/>
          <w:szCs w:val="24"/>
          <w:u w:val="single"/>
        </w:rPr>
        <w:t xml:space="preserve">Codes </w:t>
      </w:r>
    </w:p>
    <w:p w:rsidR="000B14B6" w:rsidRDefault="001E765A" w:rsidP="000B14B6">
      <w:pPr>
        <w:spacing w:after="0"/>
        <w:rPr>
          <w:rFonts w:ascii="Lucida Bright" w:hAnsi="Lucida Bright"/>
        </w:rPr>
      </w:pPr>
      <w:r>
        <w:rPr>
          <w:rFonts w:ascii="Lucida Bright" w:hAnsi="Lucida Bright"/>
        </w:rPr>
        <w:t>Title I is 050</w:t>
      </w:r>
    </w:p>
    <w:p w:rsidR="001E765A" w:rsidRPr="000B14B6" w:rsidRDefault="001E765A" w:rsidP="000B14B6">
      <w:pPr>
        <w:spacing w:after="0"/>
        <w:rPr>
          <w:rFonts w:ascii="Lucida Bright" w:hAnsi="Lucida Bright"/>
        </w:rPr>
      </w:pPr>
    </w:p>
    <w:p w:rsidR="000B14B6" w:rsidRPr="000B14B6" w:rsidRDefault="000B14B6" w:rsidP="000B14B6">
      <w:pPr>
        <w:spacing w:after="0"/>
        <w:rPr>
          <w:rFonts w:ascii="Lucida Bright" w:hAnsi="Lucida Bright"/>
          <w:b/>
          <w:sz w:val="24"/>
          <w:szCs w:val="24"/>
          <w:u w:val="single"/>
        </w:rPr>
      </w:pPr>
      <w:r w:rsidRPr="000B14B6">
        <w:rPr>
          <w:rFonts w:ascii="Lucida Bright" w:hAnsi="Lucida Bright"/>
          <w:b/>
          <w:sz w:val="24"/>
          <w:szCs w:val="24"/>
        </w:rPr>
        <w:t xml:space="preserve"> </w:t>
      </w:r>
      <w:r w:rsidRPr="000B14B6">
        <w:rPr>
          <w:rFonts w:ascii="Lucida Bright" w:hAnsi="Lucida Bright"/>
          <w:b/>
          <w:sz w:val="24"/>
          <w:szCs w:val="24"/>
          <w:u w:val="single"/>
        </w:rPr>
        <w:t>Object Codes</w:t>
      </w:r>
    </w:p>
    <w:p w:rsidR="000B14B6" w:rsidRPr="000B14B6" w:rsidRDefault="000B14B6" w:rsidP="000B14B6">
      <w:pPr>
        <w:spacing w:after="0"/>
        <w:rPr>
          <w:rFonts w:ascii="Lucida Bright" w:hAnsi="Lucida Bright"/>
        </w:rPr>
      </w:pPr>
      <w:r w:rsidRPr="000B14B6">
        <w:rPr>
          <w:rFonts w:ascii="Lucida Bright" w:hAnsi="Lucida Bright"/>
        </w:rPr>
        <w:t xml:space="preserve">Are the result of a specific expenditure, directly part or related to the </w:t>
      </w:r>
      <w:r w:rsidR="001E765A" w:rsidRPr="000B14B6">
        <w:rPr>
          <w:rFonts w:ascii="Lucida Bright" w:hAnsi="Lucida Bright"/>
        </w:rPr>
        <w:t>purpose</w:t>
      </w:r>
      <w:r w:rsidRPr="000B14B6">
        <w:rPr>
          <w:rFonts w:ascii="Lucida Bright" w:hAnsi="Lucida Bright"/>
        </w:rPr>
        <w:t xml:space="preserve"> and the next set of digits after the purpose code.</w:t>
      </w:r>
      <w:r>
        <w:rPr>
          <w:rFonts w:ascii="Lucida Bright" w:hAnsi="Lucida Bright"/>
        </w:rPr>
        <w:t xml:space="preserve"> </w:t>
      </w:r>
      <w:r w:rsidRPr="000B14B6">
        <w:rPr>
          <w:rFonts w:ascii="Lucida Bright" w:hAnsi="Lucida Bright"/>
        </w:rPr>
        <w:t xml:space="preserve"> There are seven major object categories in the chart of accounts: </w:t>
      </w:r>
    </w:p>
    <w:p w:rsidR="000B14B6" w:rsidRPr="000B14B6" w:rsidRDefault="000B14B6" w:rsidP="00414FD3">
      <w:pPr>
        <w:spacing w:after="0"/>
        <w:rPr>
          <w:rFonts w:ascii="Lucida Bright" w:hAnsi="Lucida Bright"/>
        </w:rPr>
      </w:pPr>
      <w:r w:rsidRPr="000B14B6">
        <w:rPr>
          <w:rFonts w:ascii="Lucida Bright" w:hAnsi="Lucida Bright"/>
        </w:rPr>
        <w:t>- 100 Salaries</w:t>
      </w:r>
    </w:p>
    <w:p w:rsidR="000B14B6" w:rsidRPr="000B14B6" w:rsidRDefault="000B14B6" w:rsidP="00414FD3">
      <w:pPr>
        <w:spacing w:after="0"/>
        <w:rPr>
          <w:rFonts w:ascii="Lucida Bright" w:hAnsi="Lucida Bright"/>
        </w:rPr>
      </w:pPr>
      <w:r w:rsidRPr="000B14B6">
        <w:rPr>
          <w:rFonts w:ascii="Lucida Bright" w:hAnsi="Lucida Bright"/>
        </w:rPr>
        <w:t xml:space="preserve">- 200 Employer Provided Benefits </w:t>
      </w:r>
    </w:p>
    <w:p w:rsidR="000B14B6" w:rsidRPr="000B14B6" w:rsidRDefault="000B14B6" w:rsidP="00414FD3">
      <w:pPr>
        <w:spacing w:after="0"/>
        <w:rPr>
          <w:rFonts w:ascii="Lucida Bright" w:hAnsi="Lucida Bright"/>
        </w:rPr>
      </w:pPr>
      <w:r w:rsidRPr="000B14B6">
        <w:rPr>
          <w:rFonts w:ascii="Lucida Bright" w:hAnsi="Lucida Bright"/>
        </w:rPr>
        <w:t>- 300 Purchased Services</w:t>
      </w:r>
    </w:p>
    <w:p w:rsidR="000B14B6" w:rsidRPr="000B14B6" w:rsidRDefault="000B14B6" w:rsidP="00414FD3">
      <w:pPr>
        <w:spacing w:after="0"/>
        <w:rPr>
          <w:rFonts w:ascii="Lucida Bright" w:hAnsi="Lucida Bright"/>
        </w:rPr>
      </w:pPr>
      <w:r w:rsidRPr="000B14B6">
        <w:rPr>
          <w:rFonts w:ascii="Lucida Bright" w:hAnsi="Lucida Bright"/>
        </w:rPr>
        <w:t>- 400 Supplies and Materials</w:t>
      </w:r>
    </w:p>
    <w:p w:rsidR="000B14B6" w:rsidRPr="000B14B6" w:rsidRDefault="000B14B6" w:rsidP="00414FD3">
      <w:pPr>
        <w:spacing w:after="0"/>
        <w:rPr>
          <w:rFonts w:ascii="Lucida Bright" w:hAnsi="Lucida Bright"/>
        </w:rPr>
      </w:pPr>
      <w:r w:rsidRPr="000B14B6">
        <w:rPr>
          <w:rFonts w:ascii="Lucida Bright" w:hAnsi="Lucida Bright"/>
        </w:rPr>
        <w:t xml:space="preserve">- 500 Capital Outlay </w:t>
      </w:r>
    </w:p>
    <w:p w:rsidR="001A386A" w:rsidRDefault="000B14B6" w:rsidP="00414FD3">
      <w:pPr>
        <w:spacing w:after="0"/>
        <w:rPr>
          <w:rFonts w:ascii="Lucida Bright" w:hAnsi="Lucida Bright"/>
        </w:rPr>
      </w:pPr>
      <w:r w:rsidRPr="000B14B6">
        <w:rPr>
          <w:rFonts w:ascii="Lucida Bright" w:hAnsi="Lucida Bright"/>
        </w:rPr>
        <w:lastRenderedPageBreak/>
        <w:t>- 600 Reserved for Future Use</w:t>
      </w:r>
    </w:p>
    <w:p w:rsidR="00414FD3" w:rsidRDefault="00414FD3" w:rsidP="00414FD3">
      <w:pPr>
        <w:spacing w:after="0"/>
        <w:rPr>
          <w:rFonts w:ascii="Lucida Bright" w:hAnsi="Lucida Bright"/>
        </w:rPr>
      </w:pPr>
      <w:r>
        <w:rPr>
          <w:rFonts w:ascii="Lucida Bright" w:hAnsi="Lucida Bright"/>
        </w:rPr>
        <w:t>- 700 Transfer</w:t>
      </w:r>
      <w:r w:rsidR="001E765A">
        <w:rPr>
          <w:rFonts w:ascii="Lucida Bright" w:hAnsi="Lucida Bright"/>
        </w:rPr>
        <w:t>s</w:t>
      </w:r>
    </w:p>
    <w:p w:rsidR="001E765A" w:rsidRDefault="001E765A" w:rsidP="00414FD3">
      <w:pPr>
        <w:spacing w:after="0"/>
        <w:rPr>
          <w:rFonts w:ascii="Lucida Bright" w:hAnsi="Lucida Bright"/>
        </w:rPr>
      </w:pPr>
    </w:p>
    <w:p w:rsidR="001E765A" w:rsidRDefault="001E765A" w:rsidP="00414FD3">
      <w:pPr>
        <w:spacing w:after="0"/>
        <w:rPr>
          <w:rFonts w:ascii="Lucida Bright" w:hAnsi="Lucida Bright"/>
        </w:rPr>
      </w:pPr>
    </w:p>
    <w:p w:rsidR="001E765A" w:rsidRDefault="001E765A" w:rsidP="00414FD3">
      <w:pPr>
        <w:spacing w:after="0"/>
        <w:rPr>
          <w:rFonts w:ascii="Lucida Bright" w:hAnsi="Lucida Bright"/>
        </w:rPr>
      </w:pPr>
      <w:r>
        <w:rPr>
          <w:rFonts w:ascii="Lucida Bright" w:hAnsi="Lucida Bright"/>
        </w:rPr>
        <w:t>The most common object codes that you will use in Title I are:</w:t>
      </w:r>
    </w:p>
    <w:p w:rsidR="001E765A" w:rsidRDefault="001E765A" w:rsidP="00191708">
      <w:pPr>
        <w:pStyle w:val="ListParagraph"/>
        <w:numPr>
          <w:ilvl w:val="0"/>
          <w:numId w:val="74"/>
        </w:numPr>
        <w:spacing w:after="0"/>
        <w:rPr>
          <w:rFonts w:ascii="Lucida Bright" w:hAnsi="Lucida Bright"/>
        </w:rPr>
      </w:pPr>
      <w:r>
        <w:rPr>
          <w:rFonts w:ascii="Lucida Bright" w:hAnsi="Lucida Bright"/>
        </w:rPr>
        <w:t>121 – Teacher</w:t>
      </w:r>
    </w:p>
    <w:p w:rsidR="001E765A" w:rsidRDefault="002F32FC" w:rsidP="00191708">
      <w:pPr>
        <w:pStyle w:val="ListParagraph"/>
        <w:numPr>
          <w:ilvl w:val="0"/>
          <w:numId w:val="74"/>
        </w:numPr>
        <w:spacing w:after="0"/>
        <w:rPr>
          <w:rFonts w:ascii="Lucida Bright" w:hAnsi="Lucida Bright"/>
        </w:rPr>
      </w:pPr>
      <w:r>
        <w:rPr>
          <w:rFonts w:ascii="Lucida Bright" w:hAnsi="Lucida Bright"/>
        </w:rPr>
        <w:t>142</w:t>
      </w:r>
      <w:r w:rsidR="001E765A">
        <w:rPr>
          <w:rFonts w:ascii="Lucida Bright" w:hAnsi="Lucida Bright"/>
        </w:rPr>
        <w:t xml:space="preserve"> – Teacher Assistant</w:t>
      </w:r>
    </w:p>
    <w:p w:rsidR="001E765A" w:rsidRDefault="00D04C96" w:rsidP="00191708">
      <w:pPr>
        <w:pStyle w:val="ListParagraph"/>
        <w:numPr>
          <w:ilvl w:val="0"/>
          <w:numId w:val="74"/>
        </w:numPr>
        <w:spacing w:after="0"/>
        <w:rPr>
          <w:rFonts w:ascii="Lucida Bright" w:hAnsi="Lucida Bright"/>
        </w:rPr>
      </w:pPr>
      <w:r>
        <w:rPr>
          <w:rFonts w:ascii="Lucida Bright" w:hAnsi="Lucida Bright"/>
        </w:rPr>
        <w:t>143 – Tutor within the School Day (This is their primary job)</w:t>
      </w:r>
    </w:p>
    <w:p w:rsidR="00326461" w:rsidRDefault="00326461" w:rsidP="00191708">
      <w:pPr>
        <w:pStyle w:val="ListParagraph"/>
        <w:numPr>
          <w:ilvl w:val="0"/>
          <w:numId w:val="74"/>
        </w:numPr>
        <w:spacing w:after="0"/>
        <w:rPr>
          <w:rFonts w:ascii="Lucida Bright" w:hAnsi="Lucida Bright"/>
        </w:rPr>
      </w:pPr>
      <w:r>
        <w:rPr>
          <w:rFonts w:ascii="Lucida Bright" w:hAnsi="Lucida Bright"/>
        </w:rPr>
        <w:t>144 - Interpreter</w:t>
      </w:r>
    </w:p>
    <w:p w:rsidR="00D04C96" w:rsidRDefault="00D04C96" w:rsidP="00191708">
      <w:pPr>
        <w:pStyle w:val="ListParagraph"/>
        <w:numPr>
          <w:ilvl w:val="0"/>
          <w:numId w:val="74"/>
        </w:numPr>
        <w:spacing w:after="0"/>
        <w:rPr>
          <w:rFonts w:ascii="Lucida Bright" w:hAnsi="Lucida Bright"/>
        </w:rPr>
      </w:pPr>
      <w:r>
        <w:rPr>
          <w:rFonts w:ascii="Lucida Bright" w:hAnsi="Lucida Bright"/>
        </w:rPr>
        <w:t>171 – Driver</w:t>
      </w:r>
    </w:p>
    <w:p w:rsidR="00D04C96" w:rsidRDefault="00D04C96" w:rsidP="00191708">
      <w:pPr>
        <w:pStyle w:val="ListParagraph"/>
        <w:numPr>
          <w:ilvl w:val="0"/>
          <w:numId w:val="74"/>
        </w:numPr>
        <w:spacing w:after="0"/>
        <w:rPr>
          <w:rFonts w:ascii="Lucida Bright" w:hAnsi="Lucida Bright"/>
        </w:rPr>
      </w:pPr>
      <w:r>
        <w:rPr>
          <w:rFonts w:ascii="Lucida Bright" w:hAnsi="Lucida Bright"/>
        </w:rPr>
        <w:t>191 – Curriculum Development Pay (Outside of regular school hours)</w:t>
      </w:r>
    </w:p>
    <w:p w:rsidR="00D04C96" w:rsidRDefault="00D04C96" w:rsidP="00191708">
      <w:pPr>
        <w:pStyle w:val="ListParagraph"/>
        <w:numPr>
          <w:ilvl w:val="0"/>
          <w:numId w:val="74"/>
        </w:numPr>
        <w:spacing w:after="0"/>
        <w:rPr>
          <w:rFonts w:ascii="Lucida Bright" w:hAnsi="Lucida Bright"/>
        </w:rPr>
      </w:pPr>
      <w:r>
        <w:rPr>
          <w:rFonts w:ascii="Lucida Bright" w:hAnsi="Lucida Bright"/>
        </w:rPr>
        <w:t>192 – Additional Responsibility Stipend</w:t>
      </w:r>
    </w:p>
    <w:p w:rsidR="00D04C96" w:rsidRDefault="00D04C96" w:rsidP="00191708">
      <w:pPr>
        <w:pStyle w:val="ListParagraph"/>
        <w:numPr>
          <w:ilvl w:val="0"/>
          <w:numId w:val="74"/>
        </w:numPr>
        <w:spacing w:after="0"/>
        <w:rPr>
          <w:rFonts w:ascii="Lucida Bright" w:hAnsi="Lucida Bright"/>
        </w:rPr>
      </w:pPr>
      <w:r>
        <w:rPr>
          <w:rFonts w:ascii="Lucida Bright" w:hAnsi="Lucida Bright"/>
        </w:rPr>
        <w:t>198 – Tutorial Pay (Outside of regular school hours)</w:t>
      </w:r>
    </w:p>
    <w:p w:rsidR="002F32FC" w:rsidRDefault="002F32FC" w:rsidP="00191708">
      <w:pPr>
        <w:pStyle w:val="ListParagraph"/>
        <w:numPr>
          <w:ilvl w:val="0"/>
          <w:numId w:val="74"/>
        </w:numPr>
        <w:spacing w:after="0"/>
        <w:rPr>
          <w:rFonts w:ascii="Lucida Bright" w:hAnsi="Lucida Bright"/>
        </w:rPr>
      </w:pPr>
      <w:r>
        <w:rPr>
          <w:rFonts w:ascii="Lucida Bright" w:hAnsi="Lucida Bright"/>
        </w:rPr>
        <w:t xml:space="preserve">311 – Contracted Services (Outside Consultant –ex. Don </w:t>
      </w:r>
      <w:proofErr w:type="spellStart"/>
      <w:r>
        <w:rPr>
          <w:rFonts w:ascii="Lucida Bright" w:hAnsi="Lucida Bright"/>
        </w:rPr>
        <w:t>Martlett</w:t>
      </w:r>
      <w:proofErr w:type="spellEnd"/>
      <w:r>
        <w:rPr>
          <w:rFonts w:ascii="Lucida Bright" w:hAnsi="Lucida Bright"/>
        </w:rPr>
        <w:t>)</w:t>
      </w:r>
    </w:p>
    <w:p w:rsidR="00326461" w:rsidRDefault="00326461" w:rsidP="00191708">
      <w:pPr>
        <w:pStyle w:val="ListParagraph"/>
        <w:numPr>
          <w:ilvl w:val="0"/>
          <w:numId w:val="74"/>
        </w:numPr>
        <w:spacing w:after="0"/>
        <w:rPr>
          <w:rFonts w:ascii="Lucida Bright" w:hAnsi="Lucida Bright"/>
        </w:rPr>
      </w:pPr>
      <w:r>
        <w:rPr>
          <w:rFonts w:ascii="Lucida Bright" w:hAnsi="Lucida Bright"/>
        </w:rPr>
        <w:t>312 – Workshop (Professional Development)</w:t>
      </w:r>
    </w:p>
    <w:p w:rsidR="00D04C96" w:rsidRDefault="00D04C96" w:rsidP="00191708">
      <w:pPr>
        <w:pStyle w:val="ListParagraph"/>
        <w:numPr>
          <w:ilvl w:val="0"/>
          <w:numId w:val="74"/>
        </w:numPr>
        <w:spacing w:after="0"/>
        <w:rPr>
          <w:rFonts w:ascii="Lucida Bright" w:hAnsi="Lucida Bright"/>
        </w:rPr>
      </w:pPr>
      <w:r>
        <w:rPr>
          <w:rFonts w:ascii="Lucida Bright" w:hAnsi="Lucida Bright"/>
        </w:rPr>
        <w:t>313 – Contracted Services (Substitutes)</w:t>
      </w:r>
    </w:p>
    <w:p w:rsidR="00D04C96" w:rsidRDefault="00D04C96" w:rsidP="00191708">
      <w:pPr>
        <w:pStyle w:val="ListParagraph"/>
        <w:numPr>
          <w:ilvl w:val="0"/>
          <w:numId w:val="74"/>
        </w:numPr>
        <w:spacing w:after="0"/>
        <w:rPr>
          <w:rFonts w:ascii="Lucida Bright" w:hAnsi="Lucida Bright"/>
        </w:rPr>
      </w:pPr>
      <w:r>
        <w:rPr>
          <w:rFonts w:ascii="Lucida Bright" w:hAnsi="Lucida Bright"/>
        </w:rPr>
        <w:t>333 – Field Trips</w:t>
      </w:r>
    </w:p>
    <w:p w:rsidR="00D04C96" w:rsidRDefault="00D04C96" w:rsidP="00191708">
      <w:pPr>
        <w:pStyle w:val="ListParagraph"/>
        <w:numPr>
          <w:ilvl w:val="0"/>
          <w:numId w:val="74"/>
        </w:numPr>
        <w:spacing w:after="0"/>
        <w:rPr>
          <w:rFonts w:ascii="Lucida Bright" w:hAnsi="Lucida Bright"/>
        </w:rPr>
      </w:pPr>
      <w:r>
        <w:rPr>
          <w:rFonts w:ascii="Lucida Bright" w:hAnsi="Lucida Bright"/>
        </w:rPr>
        <w:t>411 – Supplies and Materials (Technology CANNOT be purchased from this)</w:t>
      </w:r>
    </w:p>
    <w:p w:rsidR="00D04C96" w:rsidRDefault="00D04C96" w:rsidP="00191708">
      <w:pPr>
        <w:pStyle w:val="ListParagraph"/>
        <w:numPr>
          <w:ilvl w:val="0"/>
          <w:numId w:val="74"/>
        </w:numPr>
        <w:spacing w:after="0"/>
        <w:rPr>
          <w:rFonts w:ascii="Lucida Bright" w:hAnsi="Lucida Bright"/>
        </w:rPr>
      </w:pPr>
      <w:r>
        <w:rPr>
          <w:rFonts w:ascii="Lucida Bright" w:hAnsi="Lucida Bright"/>
        </w:rPr>
        <w:t>418 – Computer Supplies and Software</w:t>
      </w:r>
    </w:p>
    <w:p w:rsidR="00710B9B" w:rsidRDefault="00710B9B" w:rsidP="00191708">
      <w:pPr>
        <w:pStyle w:val="ListParagraph"/>
        <w:numPr>
          <w:ilvl w:val="0"/>
          <w:numId w:val="74"/>
        </w:numPr>
        <w:spacing w:after="0"/>
        <w:rPr>
          <w:rFonts w:ascii="Lucida Bright" w:hAnsi="Lucida Bright"/>
        </w:rPr>
      </w:pPr>
      <w:r>
        <w:rPr>
          <w:rFonts w:ascii="Lucida Bright" w:hAnsi="Lucida Bright"/>
        </w:rPr>
        <w:t>459 – Other Food Purchases (Parent Engagement ONLY)</w:t>
      </w:r>
    </w:p>
    <w:p w:rsidR="00D04C96" w:rsidRDefault="00D04C96" w:rsidP="00191708">
      <w:pPr>
        <w:pStyle w:val="ListParagraph"/>
        <w:numPr>
          <w:ilvl w:val="0"/>
          <w:numId w:val="74"/>
        </w:numPr>
        <w:spacing w:after="0"/>
        <w:rPr>
          <w:rFonts w:ascii="Lucida Bright" w:hAnsi="Lucida Bright"/>
        </w:rPr>
      </w:pPr>
      <w:r>
        <w:rPr>
          <w:rFonts w:ascii="Lucida Bright" w:hAnsi="Lucida Bright"/>
        </w:rPr>
        <w:t xml:space="preserve">461 – Non-Capitalized </w:t>
      </w:r>
      <w:r w:rsidR="00326461">
        <w:rPr>
          <w:rFonts w:ascii="Lucida Bright" w:hAnsi="Lucida Bright"/>
        </w:rPr>
        <w:t xml:space="preserve">Furniture &amp; </w:t>
      </w:r>
      <w:r>
        <w:rPr>
          <w:rFonts w:ascii="Lucida Bright" w:hAnsi="Lucida Bright"/>
        </w:rPr>
        <w:t xml:space="preserve">Equipment (ex: Projectors, </w:t>
      </w:r>
      <w:r w:rsidR="00326461">
        <w:rPr>
          <w:rFonts w:ascii="Lucida Bright" w:hAnsi="Lucida Bright"/>
        </w:rPr>
        <w:t>smart panels, document cameras, etc. – This is used when each individual item is less than $5,000.</w:t>
      </w:r>
    </w:p>
    <w:p w:rsidR="00D04C96" w:rsidRDefault="00D04C96" w:rsidP="00191708">
      <w:pPr>
        <w:pStyle w:val="ListParagraph"/>
        <w:numPr>
          <w:ilvl w:val="0"/>
          <w:numId w:val="74"/>
        </w:numPr>
        <w:spacing w:after="0"/>
        <w:rPr>
          <w:rFonts w:ascii="Lucida Bright" w:hAnsi="Lucida Bright"/>
        </w:rPr>
      </w:pPr>
      <w:r>
        <w:rPr>
          <w:rFonts w:ascii="Lucida Bright" w:hAnsi="Lucida Bright"/>
        </w:rPr>
        <w:t xml:space="preserve">462 – Non-Capitalized </w:t>
      </w:r>
      <w:r w:rsidR="00326461">
        <w:rPr>
          <w:rFonts w:ascii="Lucida Bright" w:hAnsi="Lucida Bright"/>
        </w:rPr>
        <w:t>Computer Equipment – This code is used when each individual item is less than $5,000.</w:t>
      </w:r>
    </w:p>
    <w:p w:rsidR="00D04C96" w:rsidRDefault="00D04C96" w:rsidP="00191708">
      <w:pPr>
        <w:pStyle w:val="ListParagraph"/>
        <w:numPr>
          <w:ilvl w:val="0"/>
          <w:numId w:val="74"/>
        </w:numPr>
        <w:spacing w:after="0"/>
        <w:rPr>
          <w:rFonts w:ascii="Lucida Bright" w:hAnsi="Lucida Bright"/>
        </w:rPr>
      </w:pPr>
      <w:r>
        <w:rPr>
          <w:rFonts w:ascii="Lucida Bright" w:hAnsi="Lucida Bright"/>
        </w:rPr>
        <w:t>54</w:t>
      </w:r>
      <w:r w:rsidR="00326461">
        <w:rPr>
          <w:rFonts w:ascii="Lucida Bright" w:hAnsi="Lucida Bright"/>
        </w:rPr>
        <w:t>1</w:t>
      </w:r>
      <w:r>
        <w:rPr>
          <w:rFonts w:ascii="Lucida Bright" w:hAnsi="Lucida Bright"/>
        </w:rPr>
        <w:t xml:space="preserve"> – Capitalized Equipment </w:t>
      </w:r>
      <w:r w:rsidR="00326461">
        <w:rPr>
          <w:rFonts w:ascii="Lucida Bright" w:hAnsi="Lucida Bright"/>
        </w:rPr>
        <w:t>– This code is used when each individual item is more than $5,000.</w:t>
      </w:r>
    </w:p>
    <w:p w:rsidR="00326461" w:rsidRPr="001E765A" w:rsidRDefault="00326461" w:rsidP="00191708">
      <w:pPr>
        <w:pStyle w:val="ListParagraph"/>
        <w:numPr>
          <w:ilvl w:val="0"/>
          <w:numId w:val="74"/>
        </w:numPr>
        <w:spacing w:after="0"/>
        <w:rPr>
          <w:rFonts w:ascii="Lucida Bright" w:hAnsi="Lucida Bright"/>
        </w:rPr>
      </w:pPr>
      <w:r>
        <w:rPr>
          <w:rFonts w:ascii="Lucida Bright" w:hAnsi="Lucida Bright"/>
        </w:rPr>
        <w:t>542 – Capitalized Computer Equipment – This code is used when each individual item is more than $5,00.</w:t>
      </w:r>
    </w:p>
    <w:p w:rsidR="00414FD3" w:rsidRPr="000B14B6" w:rsidRDefault="00414FD3" w:rsidP="00414FD3">
      <w:pPr>
        <w:spacing w:after="0"/>
        <w:rPr>
          <w:rFonts w:ascii="Lucida Bright" w:hAnsi="Lucida Bright" w:cs="Arial"/>
          <w:szCs w:val="24"/>
        </w:rPr>
      </w:pPr>
    </w:p>
    <w:p w:rsidR="0011231F" w:rsidRDefault="0011231F">
      <w:pPr>
        <w:rPr>
          <w:rFonts w:ascii="Footlight MT Light" w:hAnsi="Footlight MT Light"/>
          <w:sz w:val="160"/>
          <w:szCs w:val="134"/>
        </w:rPr>
      </w:pPr>
      <w:r>
        <w:rPr>
          <w:rFonts w:ascii="Footlight MT Light" w:hAnsi="Footlight MT Light"/>
          <w:sz w:val="160"/>
          <w:szCs w:val="134"/>
        </w:rPr>
        <w:br w:type="page"/>
      </w:r>
    </w:p>
    <w:p w:rsidR="0011231F" w:rsidRPr="008A1FAE" w:rsidRDefault="0011231F" w:rsidP="0011231F">
      <w:pPr>
        <w:ind w:left="-392" w:right="-366"/>
        <w:jc w:val="center"/>
        <w:rPr>
          <w:rFonts w:ascii="Lucida Bright" w:hAnsi="Lucida Bright"/>
          <w:color w:val="FF40FF"/>
          <w:sz w:val="28"/>
          <w:szCs w:val="28"/>
        </w:rPr>
      </w:pPr>
      <w:r w:rsidRPr="008A1FAE">
        <w:rPr>
          <w:rFonts w:ascii="Lucida Bright" w:hAnsi="Lucida Bright"/>
          <w:b/>
          <w:color w:val="FF40FF"/>
          <w:sz w:val="28"/>
          <w:szCs w:val="28"/>
          <w:u w:val="single"/>
        </w:rPr>
        <w:lastRenderedPageBreak/>
        <w:t>Finance Reminders</w:t>
      </w:r>
    </w:p>
    <w:p w:rsidR="0011231F" w:rsidRPr="00AF337B" w:rsidRDefault="0011231F" w:rsidP="008744DD">
      <w:pPr>
        <w:numPr>
          <w:ilvl w:val="0"/>
          <w:numId w:val="9"/>
        </w:numPr>
        <w:spacing w:after="0" w:line="240" w:lineRule="auto"/>
        <w:rPr>
          <w:rFonts w:ascii="Lucida Bright" w:hAnsi="Lucida Bright"/>
          <w:bCs/>
          <w:color w:val="000000"/>
          <w:sz w:val="24"/>
          <w:szCs w:val="24"/>
        </w:rPr>
      </w:pPr>
      <w:r w:rsidRPr="00AF337B">
        <w:rPr>
          <w:rFonts w:ascii="Lucida Bright" w:hAnsi="Lucida Bright"/>
          <w:bCs/>
          <w:color w:val="000000"/>
          <w:sz w:val="24"/>
          <w:szCs w:val="24"/>
        </w:rPr>
        <w:t xml:space="preserve">If sending an invoice for direct payment, that is, for reimbursement, hotel, registrations, etc., be sure to sign and </w:t>
      </w:r>
      <w:r>
        <w:rPr>
          <w:rFonts w:ascii="Lucida Bright" w:hAnsi="Lucida Bright"/>
          <w:bCs/>
          <w:color w:val="000000"/>
          <w:sz w:val="24"/>
          <w:szCs w:val="24"/>
        </w:rPr>
        <w:t>date the PO at “Received By”.  The P</w:t>
      </w:r>
      <w:r w:rsidRPr="00AF337B">
        <w:rPr>
          <w:rFonts w:ascii="Lucida Bright" w:hAnsi="Lucida Bright"/>
          <w:bCs/>
          <w:color w:val="000000"/>
          <w:sz w:val="24"/>
          <w:szCs w:val="24"/>
        </w:rPr>
        <w:t xml:space="preserve">O will be </w:t>
      </w:r>
      <w:r>
        <w:rPr>
          <w:rFonts w:ascii="Lucida Bright" w:hAnsi="Lucida Bright"/>
          <w:bCs/>
          <w:color w:val="000000"/>
          <w:sz w:val="24"/>
          <w:szCs w:val="24"/>
        </w:rPr>
        <w:t>returned</w:t>
      </w:r>
      <w:r w:rsidRPr="00AF337B">
        <w:rPr>
          <w:rFonts w:ascii="Lucida Bright" w:hAnsi="Lucida Bright"/>
          <w:bCs/>
          <w:color w:val="000000"/>
          <w:sz w:val="24"/>
          <w:szCs w:val="24"/>
        </w:rPr>
        <w:t xml:space="preserve"> to you if not signed and dated.</w:t>
      </w:r>
    </w:p>
    <w:p w:rsidR="0011231F" w:rsidRPr="0011231F" w:rsidRDefault="0011231F" w:rsidP="0011231F">
      <w:pPr>
        <w:spacing w:after="0" w:line="240" w:lineRule="auto"/>
        <w:rPr>
          <w:rFonts w:ascii="Lucida Bright" w:hAnsi="Lucida Bright"/>
          <w:sz w:val="24"/>
          <w:szCs w:val="24"/>
        </w:rPr>
      </w:pPr>
    </w:p>
    <w:p w:rsidR="0011231F" w:rsidRDefault="0011231F" w:rsidP="008744DD">
      <w:pPr>
        <w:pStyle w:val="ListParagraph"/>
        <w:numPr>
          <w:ilvl w:val="0"/>
          <w:numId w:val="11"/>
        </w:numPr>
        <w:spacing w:after="0" w:line="240" w:lineRule="auto"/>
        <w:rPr>
          <w:rFonts w:ascii="Lucida Bright" w:hAnsi="Lucida Bright"/>
          <w:sz w:val="24"/>
          <w:szCs w:val="24"/>
        </w:rPr>
      </w:pPr>
      <w:r>
        <w:rPr>
          <w:rFonts w:ascii="Lucida Bright" w:hAnsi="Lucida Bright"/>
          <w:sz w:val="24"/>
          <w:szCs w:val="24"/>
        </w:rPr>
        <w:t>Please keep in mind that the Federal Bookkeeper has to request the money from the state which takes at least 5 business days</w:t>
      </w:r>
      <w:r w:rsidR="00710B9B">
        <w:rPr>
          <w:rFonts w:ascii="Lucida Bright" w:hAnsi="Lucida Bright"/>
          <w:sz w:val="24"/>
          <w:szCs w:val="24"/>
        </w:rPr>
        <w:t>.</w:t>
      </w:r>
    </w:p>
    <w:p w:rsidR="00710B9B" w:rsidRDefault="00710B9B" w:rsidP="00710B9B">
      <w:pPr>
        <w:pStyle w:val="ListParagraph"/>
        <w:numPr>
          <w:ilvl w:val="1"/>
          <w:numId w:val="11"/>
        </w:numPr>
        <w:spacing w:after="0" w:line="240" w:lineRule="auto"/>
        <w:rPr>
          <w:rFonts w:ascii="Lucida Bright" w:hAnsi="Lucida Bright"/>
          <w:sz w:val="24"/>
          <w:szCs w:val="24"/>
        </w:rPr>
      </w:pPr>
      <w:r>
        <w:rPr>
          <w:rFonts w:ascii="Lucida Bright" w:hAnsi="Lucida Bright"/>
          <w:sz w:val="24"/>
          <w:szCs w:val="24"/>
        </w:rPr>
        <w:t>Finance requests Federal cash on Monday for PO’s for the previous week.</w:t>
      </w:r>
    </w:p>
    <w:p w:rsidR="00710B9B" w:rsidRPr="00FD151E" w:rsidRDefault="00710B9B" w:rsidP="00710B9B">
      <w:pPr>
        <w:pStyle w:val="ListParagraph"/>
        <w:numPr>
          <w:ilvl w:val="1"/>
          <w:numId w:val="11"/>
        </w:numPr>
        <w:spacing w:after="0" w:line="240" w:lineRule="auto"/>
        <w:rPr>
          <w:rFonts w:ascii="Lucida Bright" w:hAnsi="Lucida Bright"/>
          <w:sz w:val="24"/>
          <w:szCs w:val="24"/>
        </w:rPr>
      </w:pPr>
      <w:r>
        <w:rPr>
          <w:rFonts w:ascii="Lucida Bright" w:hAnsi="Lucida Bright"/>
          <w:sz w:val="24"/>
          <w:szCs w:val="24"/>
        </w:rPr>
        <w:t>Cash can ONLY be requested on Mondays.  If a PO is not received until Monday, it will be the next week before cash can be requested.</w:t>
      </w:r>
    </w:p>
    <w:p w:rsidR="0011231F" w:rsidRPr="00E92F7D" w:rsidRDefault="0011231F" w:rsidP="0011231F">
      <w:pPr>
        <w:spacing w:after="0" w:line="240" w:lineRule="auto"/>
        <w:ind w:left="720"/>
        <w:rPr>
          <w:rFonts w:ascii="Lucida Bright" w:hAnsi="Lucida Bright"/>
          <w:sz w:val="18"/>
          <w:szCs w:val="24"/>
        </w:rPr>
      </w:pPr>
    </w:p>
    <w:p w:rsidR="0011231F" w:rsidRPr="00710B9B" w:rsidRDefault="0011231F" w:rsidP="008744DD">
      <w:pPr>
        <w:numPr>
          <w:ilvl w:val="0"/>
          <w:numId w:val="7"/>
        </w:numPr>
        <w:spacing w:after="0" w:line="240" w:lineRule="auto"/>
        <w:rPr>
          <w:rFonts w:ascii="Lucida Bright" w:hAnsi="Lucida Bright"/>
          <w:sz w:val="24"/>
          <w:szCs w:val="24"/>
        </w:rPr>
      </w:pPr>
      <w:r w:rsidRPr="00AF337B">
        <w:rPr>
          <w:rFonts w:ascii="Lucida Bright" w:hAnsi="Lucida Bright"/>
          <w:bCs/>
          <w:sz w:val="24"/>
          <w:szCs w:val="24"/>
        </w:rPr>
        <w:t xml:space="preserve">When sending invoices, reimbursements, bills, or anything to be paid from Title 1, please be aware that it will not be paid until the money to cover the expenditure can be deposited into the State Treasury Bank Account.  When money is deposited, it must be spent within 3 days.  There can be no excess money in the Federal account after 3 days. </w:t>
      </w:r>
      <w:r w:rsidRPr="00AF337B">
        <w:rPr>
          <w:rFonts w:ascii="Lucida Bright" w:hAnsi="Lucida Bright"/>
          <w:bCs/>
          <w:color w:val="000000"/>
          <w:sz w:val="24"/>
          <w:szCs w:val="24"/>
        </w:rPr>
        <w:t>When</w:t>
      </w:r>
      <w:r w:rsidRPr="00AF337B">
        <w:rPr>
          <w:rFonts w:ascii="Lucida Bright" w:hAnsi="Lucida Bright"/>
          <w:b/>
          <w:color w:val="000000"/>
          <w:sz w:val="24"/>
          <w:szCs w:val="24"/>
        </w:rPr>
        <w:t xml:space="preserve"> </w:t>
      </w:r>
      <w:r w:rsidRPr="00AF337B">
        <w:rPr>
          <w:rFonts w:ascii="Lucida Bright" w:hAnsi="Lucida Bright"/>
          <w:bCs/>
          <w:color w:val="000000"/>
          <w:sz w:val="24"/>
          <w:szCs w:val="24"/>
        </w:rPr>
        <w:t>the</w:t>
      </w:r>
      <w:r w:rsidRPr="00AF337B">
        <w:rPr>
          <w:rFonts w:ascii="Lucida Bright" w:hAnsi="Lucida Bright"/>
          <w:bCs/>
          <w:color w:val="FF0000"/>
          <w:sz w:val="24"/>
          <w:szCs w:val="24"/>
        </w:rPr>
        <w:t xml:space="preserve"> </w:t>
      </w:r>
      <w:r w:rsidRPr="00AF337B">
        <w:rPr>
          <w:rFonts w:ascii="Lucida Bright" w:hAnsi="Lucida Bright"/>
          <w:bCs/>
          <w:color w:val="000000"/>
          <w:sz w:val="24"/>
          <w:szCs w:val="24"/>
        </w:rPr>
        <w:t xml:space="preserve">bills are received, the money will be requested and the checks will not be written until the money is deposited.  </w:t>
      </w:r>
      <w:r w:rsidR="003F50CB" w:rsidRPr="00AF337B">
        <w:rPr>
          <w:rFonts w:ascii="Lucida Bright" w:hAnsi="Lucida Bright"/>
          <w:bCs/>
          <w:color w:val="000000"/>
          <w:sz w:val="24"/>
          <w:szCs w:val="24"/>
        </w:rPr>
        <w:t>So,</w:t>
      </w:r>
      <w:r w:rsidRPr="00AF337B">
        <w:rPr>
          <w:rFonts w:ascii="Lucida Bright" w:hAnsi="Lucida Bright"/>
          <w:bCs/>
          <w:color w:val="000000"/>
          <w:sz w:val="24"/>
          <w:szCs w:val="24"/>
        </w:rPr>
        <w:t xml:space="preserve"> remember this when sending in workshop registrations and hotel reservations. </w:t>
      </w:r>
    </w:p>
    <w:p w:rsidR="00710B9B" w:rsidRPr="00710B9B" w:rsidRDefault="00710B9B" w:rsidP="00710B9B">
      <w:pPr>
        <w:spacing w:after="0" w:line="240" w:lineRule="auto"/>
        <w:ind w:left="720"/>
        <w:rPr>
          <w:rFonts w:ascii="Lucida Bright" w:hAnsi="Lucida Bright"/>
          <w:sz w:val="24"/>
          <w:szCs w:val="24"/>
        </w:rPr>
      </w:pPr>
    </w:p>
    <w:p w:rsidR="00710B9B" w:rsidRPr="0012180F" w:rsidRDefault="00710B9B" w:rsidP="003F50CB">
      <w:pPr>
        <w:numPr>
          <w:ilvl w:val="0"/>
          <w:numId w:val="7"/>
        </w:numPr>
        <w:spacing w:after="0" w:line="240" w:lineRule="auto"/>
        <w:rPr>
          <w:rFonts w:ascii="Lucida Bright" w:hAnsi="Lucida Bright"/>
          <w:sz w:val="24"/>
          <w:szCs w:val="24"/>
        </w:rPr>
      </w:pPr>
      <w:r>
        <w:rPr>
          <w:rFonts w:ascii="Lucida Bright" w:hAnsi="Lucida Bright"/>
          <w:bCs/>
          <w:color w:val="000000"/>
          <w:sz w:val="24"/>
          <w:szCs w:val="24"/>
        </w:rPr>
        <w:t>We are NOT allowed to just “keep” Federal money in our local account. To ensure that everything is paid, you should submit all workshop, travel, and hotel requests at least 60 days in advance just in case there is a problem.</w:t>
      </w:r>
    </w:p>
    <w:p w:rsidR="0012180F" w:rsidRDefault="0012180F" w:rsidP="003F50CB">
      <w:pPr>
        <w:pStyle w:val="ListParagraph"/>
        <w:spacing w:after="0" w:line="240" w:lineRule="auto"/>
        <w:rPr>
          <w:rFonts w:ascii="Lucida Bright" w:hAnsi="Lucida Bright"/>
          <w:sz w:val="24"/>
          <w:szCs w:val="24"/>
        </w:rPr>
      </w:pPr>
    </w:p>
    <w:p w:rsidR="0012180F" w:rsidRDefault="0012180F" w:rsidP="003F50CB">
      <w:pPr>
        <w:numPr>
          <w:ilvl w:val="0"/>
          <w:numId w:val="7"/>
        </w:numPr>
        <w:spacing w:after="0" w:line="240" w:lineRule="auto"/>
        <w:rPr>
          <w:rFonts w:ascii="Lucida Bright" w:hAnsi="Lucida Bright"/>
          <w:sz w:val="24"/>
          <w:szCs w:val="24"/>
        </w:rPr>
      </w:pPr>
      <w:r>
        <w:rPr>
          <w:rFonts w:ascii="Lucida Bright" w:hAnsi="Lucida Bright"/>
          <w:sz w:val="24"/>
          <w:szCs w:val="24"/>
        </w:rPr>
        <w:t>Also, just as a reminder, we do have credit limits on our district credit cards!</w:t>
      </w:r>
    </w:p>
    <w:p w:rsidR="003F50CB" w:rsidRDefault="003F50CB" w:rsidP="003F50CB">
      <w:pPr>
        <w:pStyle w:val="ListParagraph"/>
        <w:spacing w:after="0" w:line="240" w:lineRule="auto"/>
        <w:rPr>
          <w:rFonts w:ascii="Lucida Bright" w:hAnsi="Lucida Bright"/>
          <w:sz w:val="24"/>
          <w:szCs w:val="24"/>
        </w:rPr>
      </w:pPr>
    </w:p>
    <w:p w:rsidR="003F50CB" w:rsidRDefault="003F50CB" w:rsidP="003F50CB">
      <w:pPr>
        <w:numPr>
          <w:ilvl w:val="0"/>
          <w:numId w:val="7"/>
        </w:numPr>
        <w:spacing w:after="0" w:line="240" w:lineRule="auto"/>
        <w:rPr>
          <w:rFonts w:ascii="Lucida Bright" w:hAnsi="Lucida Bright"/>
          <w:sz w:val="24"/>
          <w:szCs w:val="24"/>
        </w:rPr>
      </w:pPr>
      <w:r>
        <w:rPr>
          <w:rFonts w:ascii="Lucida Bright" w:hAnsi="Lucida Bright"/>
          <w:sz w:val="24"/>
          <w:szCs w:val="24"/>
        </w:rPr>
        <w:t>All Requests to Use Credit Cards MUST be sent to the Federal Programs Office first, when you are trying to use Federal Funds.</w:t>
      </w:r>
    </w:p>
    <w:p w:rsidR="003F50CB" w:rsidRDefault="003F50CB" w:rsidP="003F50CB">
      <w:pPr>
        <w:pStyle w:val="ListParagraph"/>
        <w:spacing w:after="0" w:line="240" w:lineRule="auto"/>
        <w:rPr>
          <w:rFonts w:ascii="Lucida Bright" w:hAnsi="Lucida Bright"/>
          <w:sz w:val="24"/>
          <w:szCs w:val="24"/>
        </w:rPr>
      </w:pPr>
    </w:p>
    <w:p w:rsidR="003F50CB" w:rsidRDefault="003F50CB" w:rsidP="003F50CB">
      <w:pPr>
        <w:numPr>
          <w:ilvl w:val="0"/>
          <w:numId w:val="7"/>
        </w:numPr>
        <w:spacing w:after="0" w:line="240" w:lineRule="auto"/>
        <w:rPr>
          <w:rFonts w:ascii="Lucida Bright" w:hAnsi="Lucida Bright"/>
          <w:sz w:val="24"/>
          <w:szCs w:val="24"/>
        </w:rPr>
      </w:pPr>
      <w:r>
        <w:rPr>
          <w:rFonts w:ascii="Lucida Bright" w:hAnsi="Lucida Bright"/>
          <w:sz w:val="24"/>
          <w:szCs w:val="24"/>
        </w:rPr>
        <w:t>If you are unsure as to what budget code to use, please ask.</w:t>
      </w:r>
    </w:p>
    <w:p w:rsidR="00710B9B" w:rsidRPr="00AF337B" w:rsidRDefault="00710B9B" w:rsidP="00710B9B">
      <w:pPr>
        <w:spacing w:after="0" w:line="240" w:lineRule="auto"/>
        <w:rPr>
          <w:rFonts w:ascii="Lucida Bright" w:hAnsi="Lucida Bright"/>
          <w:sz w:val="24"/>
          <w:szCs w:val="24"/>
        </w:rPr>
      </w:pPr>
    </w:p>
    <w:p w:rsidR="00D1410B" w:rsidRPr="00081DBC" w:rsidRDefault="00D1410B" w:rsidP="0011231F">
      <w:pPr>
        <w:ind w:right="-366"/>
      </w:pPr>
      <w:r w:rsidRPr="0011231F">
        <w:rPr>
          <w:rFonts w:ascii="Footlight MT Light" w:hAnsi="Footlight MT Light"/>
          <w:sz w:val="160"/>
          <w:szCs w:val="134"/>
        </w:rPr>
        <w:br w:type="page"/>
      </w:r>
    </w:p>
    <w:p w:rsidR="002570D3" w:rsidRPr="008A1FAE" w:rsidRDefault="009211D4" w:rsidP="002570D3">
      <w:pPr>
        <w:spacing w:line="240" w:lineRule="auto"/>
        <w:jc w:val="center"/>
        <w:rPr>
          <w:rFonts w:ascii="Lucida Bright" w:hAnsi="Lucida Bright"/>
          <w:b/>
          <w:color w:val="0432FF"/>
          <w:sz w:val="144"/>
          <w:szCs w:val="144"/>
        </w:rPr>
      </w:pPr>
      <w:r w:rsidRPr="008A1FAE">
        <w:rPr>
          <w:rFonts w:ascii="Lucida Bright" w:hAnsi="Lucida Bright"/>
          <w:b/>
          <w:color w:val="0432FF"/>
          <w:sz w:val="144"/>
          <w:szCs w:val="144"/>
        </w:rPr>
        <w:lastRenderedPageBreak/>
        <w:t>Parent</w:t>
      </w:r>
      <w:r w:rsidR="00063BB7" w:rsidRPr="008A1FAE">
        <w:rPr>
          <w:rFonts w:ascii="Lucida Bright" w:hAnsi="Lucida Bright"/>
          <w:b/>
          <w:color w:val="0432FF"/>
          <w:sz w:val="144"/>
          <w:szCs w:val="144"/>
        </w:rPr>
        <w:t xml:space="preserve"> &amp;</w:t>
      </w:r>
      <w:r w:rsidRPr="008A1FAE">
        <w:rPr>
          <w:rFonts w:ascii="Lucida Bright" w:hAnsi="Lucida Bright"/>
          <w:b/>
          <w:color w:val="0432FF"/>
          <w:sz w:val="144"/>
          <w:szCs w:val="144"/>
        </w:rPr>
        <w:t xml:space="preserve"> Family Engagement</w:t>
      </w:r>
    </w:p>
    <w:p w:rsidR="006E6077" w:rsidRDefault="006E6077" w:rsidP="006E6077">
      <w:pPr>
        <w:rPr>
          <w:rFonts w:ascii="Footlight MT Light" w:hAnsi="Footlight MT Light"/>
          <w:b/>
          <w:sz w:val="160"/>
          <w:szCs w:val="134"/>
        </w:rPr>
      </w:pPr>
    </w:p>
    <w:p w:rsidR="006E6077" w:rsidRPr="002D21F3" w:rsidRDefault="00923DA6" w:rsidP="002D21F3">
      <w:pPr>
        <w:jc w:val="center"/>
        <w:rPr>
          <w:rFonts w:ascii="Footlight MT Light" w:hAnsi="Footlight MT Light"/>
          <w:b/>
          <w:sz w:val="160"/>
          <w:szCs w:val="134"/>
        </w:rPr>
      </w:pPr>
      <w:r>
        <w:rPr>
          <w:noProof/>
        </w:rPr>
        <w:drawing>
          <wp:inline distT="0" distB="0" distL="0" distR="0" wp14:anchorId="2B4D134C" wp14:editId="7E78501D">
            <wp:extent cx="5943600" cy="2247176"/>
            <wp:effectExtent l="0" t="0" r="0" b="1270"/>
            <wp:docPr id="47" name="Picture 47" descr="Parent Engagement Plan / Parent Eng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Engagement Plan / Parent Engagement Pl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247176"/>
                    </a:xfrm>
                    <a:prstGeom prst="rect">
                      <a:avLst/>
                    </a:prstGeom>
                    <a:noFill/>
                    <a:ln>
                      <a:noFill/>
                    </a:ln>
                  </pic:spPr>
                </pic:pic>
              </a:graphicData>
            </a:graphic>
          </wp:inline>
        </w:drawing>
      </w:r>
    </w:p>
    <w:p w:rsidR="006E6077" w:rsidRPr="006E6077" w:rsidRDefault="006E6077" w:rsidP="006E6077">
      <w:pPr>
        <w:rPr>
          <w:rFonts w:ascii="Footlight MT Light" w:hAnsi="Footlight MT Light"/>
          <w:b/>
          <w:sz w:val="52"/>
          <w:szCs w:val="134"/>
        </w:rPr>
      </w:pPr>
    </w:p>
    <w:p w:rsidR="00377E98" w:rsidRDefault="00377E98">
      <w:pPr>
        <w:rPr>
          <w:rFonts w:ascii="Lucida Bright" w:hAnsi="Lucida Bright" w:cs="Arial"/>
          <w:b/>
          <w:sz w:val="28"/>
          <w:szCs w:val="28"/>
          <w:u w:val="single"/>
        </w:rPr>
      </w:pPr>
      <w:r>
        <w:rPr>
          <w:rFonts w:ascii="Lucida Bright" w:hAnsi="Lucida Bright" w:cs="Arial"/>
          <w:b/>
          <w:sz w:val="28"/>
          <w:szCs w:val="28"/>
          <w:u w:val="single"/>
        </w:rPr>
        <w:br w:type="page"/>
      </w:r>
    </w:p>
    <w:p w:rsidR="002570D3" w:rsidRPr="008A1FAE" w:rsidRDefault="002570D3" w:rsidP="008C2152">
      <w:pPr>
        <w:jc w:val="center"/>
        <w:rPr>
          <w:rFonts w:ascii="Lucida Bright" w:hAnsi="Lucida Bright" w:cs="Arial"/>
          <w:b/>
          <w:color w:val="FF40FF"/>
          <w:sz w:val="28"/>
          <w:szCs w:val="28"/>
          <w:u w:val="single"/>
        </w:rPr>
      </w:pPr>
      <w:r w:rsidRPr="008A1FAE">
        <w:rPr>
          <w:rFonts w:ascii="Lucida Bright" w:hAnsi="Lucida Bright" w:cs="Arial"/>
          <w:b/>
          <w:color w:val="FF40FF"/>
          <w:sz w:val="28"/>
          <w:szCs w:val="28"/>
          <w:u w:val="single"/>
        </w:rPr>
        <w:lastRenderedPageBreak/>
        <w:t>Parent</w:t>
      </w:r>
      <w:r w:rsidR="00971201" w:rsidRPr="008A1FAE">
        <w:rPr>
          <w:rFonts w:ascii="Lucida Bright" w:hAnsi="Lucida Bright" w:cs="Arial"/>
          <w:b/>
          <w:color w:val="FF40FF"/>
          <w:sz w:val="28"/>
          <w:szCs w:val="28"/>
          <w:u w:val="single"/>
        </w:rPr>
        <w:t xml:space="preserve"> </w:t>
      </w:r>
      <w:r w:rsidR="00063BB7" w:rsidRPr="008A1FAE">
        <w:rPr>
          <w:rFonts w:ascii="Lucida Bright" w:hAnsi="Lucida Bright" w:cs="Arial"/>
          <w:b/>
          <w:color w:val="FF40FF"/>
          <w:sz w:val="28"/>
          <w:szCs w:val="28"/>
          <w:u w:val="single"/>
        </w:rPr>
        <w:t xml:space="preserve">&amp; </w:t>
      </w:r>
      <w:r w:rsidR="00971201" w:rsidRPr="008A1FAE">
        <w:rPr>
          <w:rFonts w:ascii="Lucida Bright" w:hAnsi="Lucida Bright" w:cs="Arial"/>
          <w:b/>
          <w:color w:val="FF40FF"/>
          <w:sz w:val="28"/>
          <w:szCs w:val="28"/>
          <w:u w:val="single"/>
        </w:rPr>
        <w:t xml:space="preserve">Family Engagement </w:t>
      </w:r>
      <w:r w:rsidR="008C2152" w:rsidRPr="008A1FAE">
        <w:rPr>
          <w:rFonts w:ascii="Lucida Bright" w:hAnsi="Lucida Bright" w:cs="Arial"/>
          <w:b/>
          <w:color w:val="FF40FF"/>
          <w:sz w:val="28"/>
          <w:szCs w:val="28"/>
          <w:u w:val="single"/>
        </w:rPr>
        <w:t>Activities</w:t>
      </w:r>
    </w:p>
    <w:p w:rsidR="002570D3" w:rsidRPr="00F87B60" w:rsidRDefault="0094431B" w:rsidP="002570D3">
      <w:pPr>
        <w:shd w:val="clear" w:color="auto" w:fill="FFFFFF" w:themeFill="background1"/>
        <w:rPr>
          <w:rFonts w:ascii="Lucida Bright" w:hAnsi="Lucida Bright" w:cs="Arial"/>
          <w:b/>
        </w:rPr>
      </w:pPr>
      <w:r>
        <w:rPr>
          <w:rFonts w:ascii="Lucida Bright" w:hAnsi="Lucida Bright" w:cs="Arial"/>
          <w:b/>
        </w:rPr>
        <w:t>ESSA</w:t>
      </w:r>
      <w:r w:rsidR="002570D3" w:rsidRPr="00654193">
        <w:rPr>
          <w:rFonts w:ascii="Lucida Bright" w:hAnsi="Lucida Bright" w:cs="Arial"/>
          <w:b/>
        </w:rPr>
        <w:t xml:space="preserve"> describes the parents’ right to be involved in Title I and requires that, “…programs, activities, and procedures shall be planned and implemented with meaningful consultation with parents of participating children.”</w:t>
      </w:r>
      <w:r w:rsidR="002570D3" w:rsidRPr="00F87B60">
        <w:rPr>
          <w:rFonts w:ascii="Lucida Bright" w:hAnsi="Lucida Bright" w:cs="Arial"/>
          <w:b/>
        </w:rPr>
        <w:t xml:space="preserve">  </w:t>
      </w:r>
    </w:p>
    <w:p w:rsidR="002570D3" w:rsidRPr="00F87B60" w:rsidRDefault="002570D3" w:rsidP="00F64FE3">
      <w:pPr>
        <w:numPr>
          <w:ilvl w:val="0"/>
          <w:numId w:val="32"/>
        </w:numPr>
        <w:spacing w:after="0" w:line="240" w:lineRule="auto"/>
        <w:rPr>
          <w:rFonts w:ascii="Lucida Bright" w:hAnsi="Lucida Bright" w:cs="Arial"/>
        </w:rPr>
      </w:pPr>
      <w:r w:rsidRPr="00F87B60">
        <w:rPr>
          <w:rFonts w:ascii="Lucida Bright" w:hAnsi="Lucida Bright" w:cs="Arial"/>
        </w:rPr>
        <w:t xml:space="preserve">Federal law </w:t>
      </w:r>
      <w:r w:rsidRPr="00F87B60">
        <w:rPr>
          <w:rFonts w:ascii="Lucida Bright" w:hAnsi="Lucida Bright" w:cs="Arial"/>
          <w:u w:val="single"/>
        </w:rPr>
        <w:t>mandates</w:t>
      </w:r>
      <w:r w:rsidR="0094431B">
        <w:rPr>
          <w:rFonts w:ascii="Lucida Bright" w:hAnsi="Lucida Bright" w:cs="Arial"/>
        </w:rPr>
        <w:t xml:space="preserve"> that Title I S</w:t>
      </w:r>
      <w:r w:rsidRPr="00F87B60">
        <w:rPr>
          <w:rFonts w:ascii="Lucida Bright" w:hAnsi="Lucida Bright" w:cs="Arial"/>
        </w:rPr>
        <w:t xml:space="preserve">chools include parents in the school improvement process and on the school improvement team.  </w:t>
      </w:r>
    </w:p>
    <w:p w:rsidR="002570D3" w:rsidRPr="00F87B60" w:rsidRDefault="002570D3" w:rsidP="00F64FE3">
      <w:pPr>
        <w:numPr>
          <w:ilvl w:val="0"/>
          <w:numId w:val="32"/>
        </w:numPr>
        <w:spacing w:after="0" w:line="240" w:lineRule="auto"/>
        <w:rPr>
          <w:rFonts w:ascii="Lucida Bright" w:hAnsi="Lucida Bright" w:cs="Arial"/>
          <w:color w:val="000000"/>
        </w:rPr>
      </w:pPr>
      <w:r w:rsidRPr="00F87B60">
        <w:rPr>
          <w:rFonts w:ascii="Lucida Bright" w:hAnsi="Lucida Bright" w:cs="Arial"/>
          <w:color w:val="000000"/>
        </w:rPr>
        <w:t xml:space="preserve">State guidelines recommend that at least </w:t>
      </w:r>
      <w:r>
        <w:rPr>
          <w:rFonts w:ascii="Lucida Bright" w:hAnsi="Lucida Bright" w:cs="Arial"/>
          <w:color w:val="000000"/>
          <w:u w:val="single"/>
        </w:rPr>
        <w:t>two non-Pitt County School</w:t>
      </w:r>
      <w:r w:rsidRPr="00F87B60">
        <w:rPr>
          <w:rFonts w:ascii="Lucida Bright" w:hAnsi="Lucida Bright" w:cs="Arial"/>
          <w:color w:val="000000"/>
          <w:u w:val="single"/>
        </w:rPr>
        <w:t xml:space="preserve"> employees</w:t>
      </w:r>
      <w:r w:rsidRPr="00F87B60">
        <w:rPr>
          <w:rFonts w:ascii="Lucida Bright" w:hAnsi="Lucida Bright" w:cs="Arial"/>
          <w:color w:val="000000"/>
        </w:rPr>
        <w:t xml:space="preserve"> serve as parent representatives on the School Improvement Team.</w:t>
      </w:r>
    </w:p>
    <w:p w:rsidR="002570D3" w:rsidRPr="00F87B60" w:rsidRDefault="002570D3" w:rsidP="002570D3">
      <w:pPr>
        <w:rPr>
          <w:rFonts w:ascii="Lucida Bright" w:hAnsi="Lucida Bright" w:cs="Arial"/>
          <w:color w:val="000000"/>
        </w:rPr>
      </w:pPr>
    </w:p>
    <w:p w:rsidR="002570D3" w:rsidRPr="00F87B60" w:rsidRDefault="002570D3" w:rsidP="002570D3">
      <w:pPr>
        <w:rPr>
          <w:rFonts w:ascii="Lucida Bright" w:hAnsi="Lucida Bright" w:cs="Arial"/>
          <w:b/>
          <w:color w:val="000000"/>
          <w:u w:val="single"/>
        </w:rPr>
      </w:pPr>
      <w:r w:rsidRPr="00F87B60">
        <w:rPr>
          <w:rFonts w:ascii="Lucida Bright" w:hAnsi="Lucida Bright" w:cs="Arial"/>
          <w:b/>
          <w:color w:val="000000"/>
          <w:u w:val="single"/>
        </w:rPr>
        <w:t xml:space="preserve">Each </w:t>
      </w:r>
      <w:r w:rsidR="00C91CA3">
        <w:rPr>
          <w:rFonts w:ascii="Lucida Bright" w:hAnsi="Lucida Bright" w:cs="Arial"/>
          <w:b/>
          <w:color w:val="000000"/>
          <w:u w:val="single"/>
        </w:rPr>
        <w:t>summer</w:t>
      </w:r>
      <w:r w:rsidRPr="00F87B60">
        <w:rPr>
          <w:rFonts w:ascii="Lucida Bright" w:hAnsi="Lucida Bright" w:cs="Arial"/>
          <w:b/>
          <w:color w:val="000000"/>
          <w:u w:val="single"/>
        </w:rPr>
        <w:t xml:space="preserve">, the school will: </w:t>
      </w:r>
    </w:p>
    <w:p w:rsidR="002570D3" w:rsidRPr="00F87B60" w:rsidRDefault="002570D3" w:rsidP="00F64FE3">
      <w:pPr>
        <w:numPr>
          <w:ilvl w:val="0"/>
          <w:numId w:val="30"/>
        </w:numPr>
        <w:spacing w:after="0" w:line="240" w:lineRule="auto"/>
        <w:rPr>
          <w:rFonts w:ascii="Lucida Bright" w:hAnsi="Lucida Bright" w:cs="Arial"/>
          <w:color w:val="000000"/>
        </w:rPr>
      </w:pPr>
      <w:r w:rsidRPr="00F87B60">
        <w:rPr>
          <w:rFonts w:ascii="Lucida Bright" w:hAnsi="Lucida Bright" w:cs="Arial"/>
          <w:color w:val="000000"/>
        </w:rPr>
        <w:t xml:space="preserve">Submit a copy of the revised </w:t>
      </w:r>
      <w:r w:rsidRPr="00F87B60">
        <w:rPr>
          <w:rFonts w:ascii="Lucida Bright" w:hAnsi="Lucida Bright" w:cs="Arial"/>
          <w:b/>
          <w:color w:val="000000"/>
        </w:rPr>
        <w:t>Parent Policy</w:t>
      </w:r>
      <w:r w:rsidRPr="00F87B60">
        <w:rPr>
          <w:rFonts w:ascii="Lucida Bright" w:hAnsi="Lucida Bright" w:cs="Arial"/>
          <w:color w:val="000000"/>
        </w:rPr>
        <w:t xml:space="preserve"> and </w:t>
      </w:r>
      <w:r w:rsidR="009836B7">
        <w:rPr>
          <w:rFonts w:ascii="Lucida Bright" w:hAnsi="Lucida Bright" w:cs="Arial"/>
          <w:b/>
          <w:color w:val="000000"/>
        </w:rPr>
        <w:t>School Title I Brochure</w:t>
      </w:r>
      <w:r w:rsidRPr="00F87B60">
        <w:rPr>
          <w:rFonts w:ascii="Lucida Bright" w:hAnsi="Lucida Bright" w:cs="Arial"/>
          <w:color w:val="000000"/>
        </w:rPr>
        <w:t xml:space="preserve">. Incorporate parent recommendations and annual evaluation results.  </w:t>
      </w:r>
    </w:p>
    <w:p w:rsidR="002570D3" w:rsidRPr="00F87B60" w:rsidRDefault="002570D3" w:rsidP="00F64FE3">
      <w:pPr>
        <w:numPr>
          <w:ilvl w:val="0"/>
          <w:numId w:val="30"/>
        </w:numPr>
        <w:spacing w:after="0" w:line="240" w:lineRule="auto"/>
        <w:rPr>
          <w:rFonts w:ascii="Lucida Bright" w:hAnsi="Lucida Bright" w:cs="Arial"/>
        </w:rPr>
      </w:pPr>
      <w:r w:rsidRPr="00F87B60">
        <w:rPr>
          <w:rFonts w:ascii="Lucida Bright" w:hAnsi="Lucida Bright" w:cs="Arial"/>
        </w:rPr>
        <w:t xml:space="preserve">Each school must designate a School Contact (staff member) to serve as liaison between the school and the </w:t>
      </w:r>
      <w:r w:rsidR="009836B7">
        <w:rPr>
          <w:rFonts w:ascii="Lucida Bright" w:hAnsi="Lucida Bright" w:cs="Arial"/>
        </w:rPr>
        <w:t>Federal Programs Office</w:t>
      </w:r>
    </w:p>
    <w:p w:rsidR="002570D3" w:rsidRPr="00F87B60" w:rsidRDefault="002570D3" w:rsidP="00F64FE3">
      <w:pPr>
        <w:numPr>
          <w:ilvl w:val="0"/>
          <w:numId w:val="30"/>
        </w:numPr>
        <w:spacing w:after="0" w:line="240" w:lineRule="auto"/>
        <w:rPr>
          <w:rFonts w:ascii="Lucida Bright" w:hAnsi="Lucida Bright" w:cs="Arial"/>
        </w:rPr>
      </w:pPr>
      <w:r w:rsidRPr="00F87B60">
        <w:rPr>
          <w:rFonts w:ascii="Lucida Bright" w:hAnsi="Lucida Bright" w:cs="Arial"/>
        </w:rPr>
        <w:t xml:space="preserve">Each school must designate at least one parent representative to serve on the District Parent Involvement Policy and LEA Improvement Plan subcommittees.  </w:t>
      </w:r>
    </w:p>
    <w:p w:rsidR="002570D3" w:rsidRPr="00F87B60" w:rsidRDefault="002570D3" w:rsidP="00F64FE3">
      <w:pPr>
        <w:numPr>
          <w:ilvl w:val="0"/>
          <w:numId w:val="30"/>
        </w:numPr>
        <w:spacing w:after="0" w:line="240" w:lineRule="auto"/>
        <w:rPr>
          <w:rFonts w:ascii="Lucida Bright" w:hAnsi="Lucida Bright" w:cs="Arial"/>
        </w:rPr>
      </w:pPr>
      <w:r w:rsidRPr="00F87B60">
        <w:rPr>
          <w:rFonts w:ascii="Lucida Bright" w:hAnsi="Lucida Bright" w:cs="Arial"/>
        </w:rPr>
        <w:t>Parents are asked to annually evaluate the parental involvement program at each school.</w:t>
      </w:r>
    </w:p>
    <w:p w:rsidR="002570D3" w:rsidRPr="00F87B60" w:rsidRDefault="002570D3" w:rsidP="002570D3">
      <w:pPr>
        <w:rPr>
          <w:rFonts w:ascii="Lucida Bright" w:hAnsi="Lucida Bright" w:cs="Arial"/>
        </w:rPr>
      </w:pPr>
    </w:p>
    <w:p w:rsidR="002570D3" w:rsidRPr="00F87B60" w:rsidRDefault="002570D3" w:rsidP="002570D3">
      <w:pPr>
        <w:rPr>
          <w:rFonts w:ascii="Lucida Bright" w:hAnsi="Lucida Bright" w:cs="Arial"/>
          <w:b/>
          <w:u w:val="single"/>
        </w:rPr>
      </w:pPr>
      <w:r w:rsidRPr="00F87B60">
        <w:rPr>
          <w:rFonts w:ascii="Lucida Bright" w:hAnsi="Lucida Bright" w:cs="Arial"/>
          <w:b/>
          <w:u w:val="single"/>
        </w:rPr>
        <w:t xml:space="preserve">Parent </w:t>
      </w:r>
      <w:r w:rsidR="00473449">
        <w:rPr>
          <w:rFonts w:ascii="Lucida Bright" w:hAnsi="Lucida Bright" w:cs="Arial"/>
          <w:b/>
          <w:u w:val="single"/>
        </w:rPr>
        <w:t>Engagement</w:t>
      </w:r>
      <w:r w:rsidRPr="00F87B60">
        <w:rPr>
          <w:rFonts w:ascii="Lucida Bright" w:hAnsi="Lucida Bright" w:cs="Arial"/>
          <w:b/>
          <w:u w:val="single"/>
        </w:rPr>
        <w:t xml:space="preserve"> Allocation:</w:t>
      </w:r>
    </w:p>
    <w:p w:rsidR="002570D3" w:rsidRPr="00F87B60" w:rsidRDefault="002570D3" w:rsidP="002570D3">
      <w:pPr>
        <w:rPr>
          <w:rFonts w:ascii="Lucida Bright" w:hAnsi="Lucida Bright" w:cs="Arial"/>
        </w:rPr>
      </w:pPr>
      <w:r w:rsidRPr="00F87B60">
        <w:rPr>
          <w:rFonts w:ascii="Lucida Bright" w:hAnsi="Lucida Bright" w:cs="Arial"/>
        </w:rPr>
        <w:t xml:space="preserve">School systems must reserve at least one percent of their Title I allocation for parental </w:t>
      </w:r>
      <w:r w:rsidR="00667D83">
        <w:rPr>
          <w:rFonts w:ascii="Lucida Bright" w:hAnsi="Lucida Bright" w:cs="Arial"/>
        </w:rPr>
        <w:t>engag</w:t>
      </w:r>
      <w:r w:rsidR="007A3891">
        <w:rPr>
          <w:rFonts w:ascii="Lucida Bright" w:hAnsi="Lucida Bright" w:cs="Arial"/>
        </w:rPr>
        <w:t>e</w:t>
      </w:r>
      <w:r w:rsidR="00667D83">
        <w:rPr>
          <w:rFonts w:ascii="Lucida Bright" w:hAnsi="Lucida Bright" w:cs="Arial"/>
        </w:rPr>
        <w:t>ment</w:t>
      </w:r>
      <w:r w:rsidRPr="00F87B60">
        <w:rPr>
          <w:rFonts w:ascii="Lucida Bright" w:hAnsi="Lucida Bright" w:cs="Arial"/>
        </w:rPr>
        <w:t xml:space="preserve"> activities, with 95% of the reserved funds passed to Title I schools.  As a result, each school receives a parent </w:t>
      </w:r>
      <w:r w:rsidR="00781311">
        <w:rPr>
          <w:rFonts w:ascii="Lucida Bright" w:hAnsi="Lucida Bright" w:cs="Arial"/>
        </w:rPr>
        <w:t>engag</w:t>
      </w:r>
      <w:r w:rsidR="00AC1327">
        <w:rPr>
          <w:rFonts w:ascii="Lucida Bright" w:hAnsi="Lucida Bright" w:cs="Arial"/>
        </w:rPr>
        <w:t>e</w:t>
      </w:r>
      <w:r w:rsidR="00781311">
        <w:rPr>
          <w:rFonts w:ascii="Lucida Bright" w:hAnsi="Lucida Bright" w:cs="Arial"/>
        </w:rPr>
        <w:t>ment</w:t>
      </w:r>
      <w:r w:rsidRPr="00F87B60">
        <w:rPr>
          <w:rFonts w:ascii="Lucida Bright" w:hAnsi="Lucida Bright" w:cs="Arial"/>
        </w:rPr>
        <w:t xml:space="preserve"> allocation based on the number of students in poverty.  These funds are to be used to support parent </w:t>
      </w:r>
      <w:r w:rsidR="00A8101C">
        <w:rPr>
          <w:rFonts w:ascii="Lucida Bright" w:hAnsi="Lucida Bright" w:cs="Arial"/>
        </w:rPr>
        <w:t>engagement</w:t>
      </w:r>
      <w:r w:rsidRPr="00F87B60">
        <w:rPr>
          <w:rFonts w:ascii="Lucida Bright" w:hAnsi="Lucida Bright" w:cs="Arial"/>
        </w:rPr>
        <w:t xml:space="preserve"> related activities with a purpose of improving student achievement as described in your prioritized plan.  </w:t>
      </w:r>
    </w:p>
    <w:p w:rsidR="002570D3" w:rsidRPr="00F87B60" w:rsidRDefault="002570D3" w:rsidP="00F64FE3">
      <w:pPr>
        <w:numPr>
          <w:ilvl w:val="0"/>
          <w:numId w:val="31"/>
        </w:numPr>
        <w:spacing w:after="0" w:line="240" w:lineRule="auto"/>
        <w:rPr>
          <w:rFonts w:ascii="Lucida Bright" w:hAnsi="Lucida Bright" w:cs="Arial"/>
        </w:rPr>
      </w:pPr>
      <w:r w:rsidRPr="00F87B60">
        <w:rPr>
          <w:rFonts w:ascii="Lucida Bright" w:hAnsi="Lucida Bright" w:cs="Arial"/>
        </w:rPr>
        <w:t>Parents must be involved in planning and budget development processes</w:t>
      </w:r>
      <w:r w:rsidRPr="00F87B60">
        <w:rPr>
          <w:rFonts w:ascii="Lucida Bright" w:hAnsi="Lucida Bright" w:cs="Arial"/>
          <w:color w:val="000080"/>
        </w:rPr>
        <w:t>.</w:t>
      </w:r>
      <w:r w:rsidRPr="00F87B60">
        <w:rPr>
          <w:rFonts w:ascii="Lucida Bright" w:hAnsi="Lucida Bright" w:cs="Arial"/>
        </w:rPr>
        <w:t xml:space="preserve">  </w:t>
      </w:r>
    </w:p>
    <w:p w:rsidR="002570D3" w:rsidRPr="00F87B60" w:rsidRDefault="002570D3" w:rsidP="00F64FE3">
      <w:pPr>
        <w:numPr>
          <w:ilvl w:val="0"/>
          <w:numId w:val="31"/>
        </w:numPr>
        <w:spacing w:after="0" w:line="240" w:lineRule="auto"/>
        <w:rPr>
          <w:rFonts w:ascii="Lucida Bright" w:hAnsi="Lucida Bright" w:cs="Arial"/>
        </w:rPr>
      </w:pPr>
      <w:r w:rsidRPr="00F87B60">
        <w:rPr>
          <w:rFonts w:ascii="Lucida Bright" w:hAnsi="Lucida Bright" w:cs="Arial"/>
        </w:rPr>
        <w:t xml:space="preserve">Funds not used in the allocated year, will be added to the parent involvement allocation for the following year, from the regular school allocation.  </w:t>
      </w:r>
    </w:p>
    <w:p w:rsidR="002570D3" w:rsidRDefault="002570D3" w:rsidP="002570D3">
      <w:pPr>
        <w:spacing w:after="0" w:line="240" w:lineRule="auto"/>
        <w:rPr>
          <w:rFonts w:ascii="Arial" w:hAnsi="Arial" w:cs="Arial"/>
        </w:rPr>
      </w:pPr>
    </w:p>
    <w:p w:rsidR="002570D3" w:rsidRDefault="002570D3" w:rsidP="002570D3">
      <w:pPr>
        <w:spacing w:after="0" w:line="240" w:lineRule="auto"/>
        <w:rPr>
          <w:rFonts w:ascii="Arial" w:hAnsi="Arial" w:cs="Arial"/>
        </w:rPr>
      </w:pPr>
    </w:p>
    <w:p w:rsidR="002570D3" w:rsidRDefault="002570D3" w:rsidP="002570D3">
      <w:pPr>
        <w:tabs>
          <w:tab w:val="left" w:pos="90"/>
        </w:tabs>
        <w:spacing w:after="0" w:line="240" w:lineRule="auto"/>
        <w:rPr>
          <w:rFonts w:ascii="Lucida Bright" w:hAnsi="Lucida Bright" w:cs="Arial"/>
        </w:rPr>
      </w:pPr>
      <w:r>
        <w:rPr>
          <w:rFonts w:ascii="Lucida Bright" w:hAnsi="Lucida Bright" w:cs="Arial"/>
        </w:rPr>
        <w:t>*</w:t>
      </w:r>
      <w:r w:rsidRPr="00F87B60">
        <w:rPr>
          <w:rFonts w:ascii="Lucida Bright" w:hAnsi="Lucida Bright" w:cs="Arial"/>
        </w:rPr>
        <w:t xml:space="preserve">Funds may be budgeted to cover expenses of parents participating in workshops </w:t>
      </w:r>
      <w:r>
        <w:rPr>
          <w:rFonts w:ascii="Lucida Bright" w:hAnsi="Lucida Bright" w:cs="Arial"/>
        </w:rPr>
        <w:t xml:space="preserve">      </w:t>
      </w:r>
    </w:p>
    <w:p w:rsidR="002570D3" w:rsidRPr="00C912A1" w:rsidRDefault="002570D3" w:rsidP="002570D3">
      <w:pPr>
        <w:tabs>
          <w:tab w:val="left" w:pos="90"/>
        </w:tabs>
        <w:spacing w:after="0" w:line="240" w:lineRule="auto"/>
        <w:rPr>
          <w:rFonts w:ascii="Lucida Bright" w:hAnsi="Lucida Bright" w:cs="Arial"/>
          <w:color w:val="00B050"/>
        </w:rPr>
      </w:pPr>
      <w:r>
        <w:rPr>
          <w:rFonts w:ascii="Lucida Bright" w:hAnsi="Lucida Bright" w:cs="Arial"/>
        </w:rPr>
        <w:t xml:space="preserve">  promoting parental </w:t>
      </w:r>
      <w:r w:rsidR="00473449">
        <w:rPr>
          <w:rFonts w:ascii="Lucida Bright" w:hAnsi="Lucida Bright" w:cs="Arial"/>
        </w:rPr>
        <w:t>engagement</w:t>
      </w:r>
      <w:r>
        <w:rPr>
          <w:rFonts w:ascii="Lucida Bright" w:hAnsi="Lucida Bright" w:cs="Arial"/>
        </w:rPr>
        <w:t>.</w:t>
      </w:r>
      <w:r w:rsidR="008C2152">
        <w:rPr>
          <w:rFonts w:ascii="Lucida Bright" w:hAnsi="Lucida Bright" w:cs="Arial"/>
        </w:rPr>
        <w:t xml:space="preserve"> </w:t>
      </w:r>
      <w:r w:rsidR="008C2152" w:rsidRPr="00C912A1">
        <w:rPr>
          <w:rFonts w:ascii="Lucida Bright" w:hAnsi="Lucida Bright" w:cs="Arial"/>
          <w:color w:val="00B050"/>
        </w:rPr>
        <w:t>Remember that food costs may not exceed $4.50 per person.</w:t>
      </w:r>
    </w:p>
    <w:p w:rsidR="00022022" w:rsidRDefault="00022022" w:rsidP="002570D3">
      <w:pPr>
        <w:tabs>
          <w:tab w:val="left" w:pos="90"/>
        </w:tabs>
        <w:spacing w:after="0" w:line="240" w:lineRule="auto"/>
        <w:rPr>
          <w:rFonts w:ascii="Lucida Bright" w:hAnsi="Lucida Bright" w:cs="Arial"/>
        </w:rPr>
      </w:pPr>
    </w:p>
    <w:p w:rsidR="00175B41" w:rsidRDefault="00175B41">
      <w:pPr>
        <w:rPr>
          <w:rFonts w:ascii="Lucida Bright" w:hAnsi="Lucida Bright" w:cs="Arial"/>
        </w:rPr>
      </w:pPr>
    </w:p>
    <w:p w:rsidR="0012180F" w:rsidRDefault="0012180F" w:rsidP="007622E0">
      <w:pPr>
        <w:jc w:val="center"/>
        <w:rPr>
          <w:rFonts w:ascii="Lucida Bright" w:hAnsi="Lucida Bright" w:cs="Arial"/>
          <w:b/>
          <w:u w:val="single"/>
        </w:rPr>
      </w:pPr>
    </w:p>
    <w:p w:rsidR="0012180F" w:rsidRDefault="0012180F" w:rsidP="007622E0">
      <w:pPr>
        <w:jc w:val="center"/>
        <w:rPr>
          <w:rFonts w:ascii="Lucida Bright" w:hAnsi="Lucida Bright" w:cs="Arial"/>
          <w:b/>
          <w:u w:val="single"/>
        </w:rPr>
      </w:pPr>
    </w:p>
    <w:p w:rsidR="0012180F" w:rsidRDefault="0012180F" w:rsidP="007622E0">
      <w:pPr>
        <w:jc w:val="center"/>
        <w:rPr>
          <w:rFonts w:ascii="Lucida Bright" w:hAnsi="Lucida Bright" w:cs="Arial"/>
          <w:b/>
          <w:u w:val="single"/>
        </w:rPr>
      </w:pPr>
    </w:p>
    <w:p w:rsidR="007622E0" w:rsidRPr="008A1FAE" w:rsidRDefault="007622E0" w:rsidP="007622E0">
      <w:pPr>
        <w:jc w:val="center"/>
        <w:rPr>
          <w:rFonts w:ascii="Lucida Bright" w:hAnsi="Lucida Bright" w:cs="Arial"/>
          <w:b/>
          <w:color w:val="FF40FF"/>
          <w:u w:val="single"/>
        </w:rPr>
      </w:pPr>
      <w:r w:rsidRPr="008A1FAE">
        <w:rPr>
          <w:rFonts w:ascii="Lucida Bright" w:hAnsi="Lucida Bright" w:cs="Arial"/>
          <w:b/>
          <w:color w:val="FF40FF"/>
          <w:u w:val="single"/>
        </w:rPr>
        <w:lastRenderedPageBreak/>
        <w:t>Parent and Family Engagement</w:t>
      </w:r>
      <w:r w:rsidR="00F82D95" w:rsidRPr="008A1FAE">
        <w:rPr>
          <w:rFonts w:ascii="Lucida Bright" w:hAnsi="Lucida Bright" w:cs="Arial"/>
          <w:b/>
          <w:color w:val="FF40FF"/>
          <w:u w:val="single"/>
        </w:rPr>
        <w:t xml:space="preserve"> Policy </w:t>
      </w:r>
    </w:p>
    <w:p w:rsidR="00175B41" w:rsidRPr="00175B41" w:rsidRDefault="00175B41" w:rsidP="00175B41">
      <w:pPr>
        <w:rPr>
          <w:rFonts w:ascii="Lucida Bright" w:hAnsi="Lucida Bright" w:cs="Arial"/>
        </w:rPr>
      </w:pPr>
      <w:r w:rsidRPr="00175B41">
        <w:rPr>
          <w:rFonts w:ascii="Lucida Bright" w:hAnsi="Lucida Bright" w:cs="Arial"/>
        </w:rPr>
        <w:t>Parent and family engagement (PFE) can substantially impact student s</w:t>
      </w:r>
      <w:r w:rsidR="007622E0">
        <w:rPr>
          <w:rFonts w:ascii="Lucida Bright" w:hAnsi="Lucida Bright" w:cs="Arial"/>
        </w:rPr>
        <w:t xml:space="preserve">uccess and academic achievement </w:t>
      </w:r>
      <w:r w:rsidRPr="00175B41">
        <w:rPr>
          <w:rFonts w:ascii="Lucida Bright" w:hAnsi="Lucida Bright" w:cs="Arial"/>
        </w:rPr>
        <w:t>when implemented with highly impactful plans tied to comprehens</w:t>
      </w:r>
      <w:r w:rsidR="007622E0">
        <w:rPr>
          <w:rFonts w:ascii="Lucida Bright" w:hAnsi="Lucida Bright" w:cs="Arial"/>
        </w:rPr>
        <w:t xml:space="preserve">ive school improvement efforts. </w:t>
      </w:r>
      <w:r w:rsidRPr="00175B41">
        <w:rPr>
          <w:rFonts w:ascii="Lucida Bright" w:hAnsi="Lucida Bright" w:cs="Arial"/>
        </w:rPr>
        <w:t>Building capacity and engaging parents and families as partners in</w:t>
      </w:r>
      <w:r w:rsidR="007622E0">
        <w:rPr>
          <w:rFonts w:ascii="Lucida Bright" w:hAnsi="Lucida Bright" w:cs="Arial"/>
        </w:rPr>
        <w:t xml:space="preserve"> their children's education are </w:t>
      </w:r>
      <w:r w:rsidRPr="00175B41">
        <w:rPr>
          <w:rFonts w:ascii="Lucida Bright" w:hAnsi="Lucida Bright" w:cs="Arial"/>
        </w:rPr>
        <w:t>cornerstones of the Every Student Succeeds Act (ESSA). When parents a</w:t>
      </w:r>
      <w:r w:rsidR="007622E0">
        <w:rPr>
          <w:rFonts w:ascii="Lucida Bright" w:hAnsi="Lucida Bright" w:cs="Arial"/>
        </w:rPr>
        <w:t xml:space="preserve">re provided opportunities to be </w:t>
      </w:r>
      <w:r w:rsidRPr="00175B41">
        <w:rPr>
          <w:rFonts w:ascii="Lucida Bright" w:hAnsi="Lucida Bright" w:cs="Arial"/>
        </w:rPr>
        <w:t>engaged partners at home and school, children benefit and are more likely to experience success.</w:t>
      </w:r>
    </w:p>
    <w:p w:rsidR="00175B41" w:rsidRPr="00175B41" w:rsidRDefault="00175B41" w:rsidP="00175B41">
      <w:pPr>
        <w:rPr>
          <w:rFonts w:ascii="Lucida Bright" w:hAnsi="Lucida Bright" w:cs="Arial"/>
        </w:rPr>
      </w:pPr>
      <w:r w:rsidRPr="00175B41">
        <w:rPr>
          <w:rFonts w:ascii="Lucida Bright" w:hAnsi="Lucida Bright" w:cs="Arial"/>
        </w:rPr>
        <w:t>The information in this section has been modified and abbreviated fr</w:t>
      </w:r>
      <w:r w:rsidR="007622E0">
        <w:rPr>
          <w:rFonts w:ascii="Lucida Bright" w:hAnsi="Lucida Bright" w:cs="Arial"/>
        </w:rPr>
        <w:t xml:space="preserve">om the Elementary and Secondary </w:t>
      </w:r>
      <w:r w:rsidRPr="00175B41">
        <w:rPr>
          <w:rFonts w:ascii="Lucida Bright" w:hAnsi="Lucida Bright" w:cs="Arial"/>
        </w:rPr>
        <w:t>Education Act of 1965 [As Amended Through P.L. 115–224, Enacted July 31,</w:t>
      </w:r>
      <w:r w:rsidR="007622E0">
        <w:rPr>
          <w:rFonts w:ascii="Lucida Bright" w:hAnsi="Lucida Bright" w:cs="Arial"/>
        </w:rPr>
        <w:t xml:space="preserve"> 2018], specifically, 1116(a-h) </w:t>
      </w:r>
      <w:r w:rsidRPr="00175B41">
        <w:rPr>
          <w:rFonts w:ascii="Lucida Bright" w:hAnsi="Lucida Bright" w:cs="Arial"/>
        </w:rPr>
        <w:t xml:space="preserve">Parent Family and Engagement (PFE) Policy and the Parents Right-To-Know </w:t>
      </w:r>
      <w:r w:rsidR="007622E0">
        <w:rPr>
          <w:rFonts w:ascii="Lucida Bright" w:hAnsi="Lucida Bright" w:cs="Arial"/>
        </w:rPr>
        <w:t xml:space="preserve">1112(e)(1-4). The PFE policy </w:t>
      </w:r>
      <w:r w:rsidRPr="00175B41">
        <w:rPr>
          <w:rFonts w:ascii="Lucida Bright" w:hAnsi="Lucida Bright" w:cs="Arial"/>
        </w:rPr>
        <w:t>includes intentional efforts by the schools to “build capacity for invol</w:t>
      </w:r>
      <w:r w:rsidR="007622E0">
        <w:rPr>
          <w:rFonts w:ascii="Lucida Bright" w:hAnsi="Lucida Bright" w:cs="Arial"/>
        </w:rPr>
        <w:t xml:space="preserve">vement,” ensuring the effective </w:t>
      </w:r>
      <w:r w:rsidRPr="00175B41">
        <w:rPr>
          <w:rFonts w:ascii="Lucida Bright" w:hAnsi="Lucida Bright" w:cs="Arial"/>
        </w:rPr>
        <w:t>engagement of parents and family members– resulting in a partnership</w:t>
      </w:r>
      <w:r w:rsidR="007622E0">
        <w:rPr>
          <w:rFonts w:ascii="Lucida Bright" w:hAnsi="Lucida Bright" w:cs="Arial"/>
        </w:rPr>
        <w:t xml:space="preserve"> among the school, parents, and </w:t>
      </w:r>
      <w:r w:rsidRPr="00175B41">
        <w:rPr>
          <w:rFonts w:ascii="Lucida Bright" w:hAnsi="Lucida Bright" w:cs="Arial"/>
        </w:rPr>
        <w:t>the community to improve student academic achievement. This section al</w:t>
      </w:r>
      <w:r w:rsidR="007622E0">
        <w:rPr>
          <w:rFonts w:ascii="Lucida Bright" w:hAnsi="Lucida Bright" w:cs="Arial"/>
        </w:rPr>
        <w:t xml:space="preserve">so includes convening an annual </w:t>
      </w:r>
      <w:r w:rsidRPr="00175B41">
        <w:rPr>
          <w:rFonts w:ascii="Lucida Bright" w:hAnsi="Lucida Bright" w:cs="Arial"/>
        </w:rPr>
        <w:t>Title I meeting, and the School-Parent Compact as part of the PFE Policy. Pu</w:t>
      </w:r>
      <w:r w:rsidR="007622E0">
        <w:rPr>
          <w:rFonts w:ascii="Lucida Bright" w:hAnsi="Lucida Bright" w:cs="Arial"/>
        </w:rPr>
        <w:t xml:space="preserve">blic School Units (PSUs) should </w:t>
      </w:r>
      <w:r w:rsidRPr="00175B41">
        <w:rPr>
          <w:rFonts w:ascii="Lucida Bright" w:hAnsi="Lucida Bright" w:cs="Arial"/>
        </w:rPr>
        <w:t>refer to the entire regulation for comprehensive guidance and additional information.</w:t>
      </w:r>
    </w:p>
    <w:p w:rsidR="007622E0" w:rsidRDefault="00175B41" w:rsidP="00175B41">
      <w:pPr>
        <w:rPr>
          <w:rFonts w:ascii="Lucida Bright" w:hAnsi="Lucida Bright" w:cs="Arial"/>
        </w:rPr>
      </w:pPr>
      <w:r w:rsidRPr="00175B41">
        <w:rPr>
          <w:rFonts w:ascii="Lucida Bright" w:hAnsi="Lucida Bright" w:cs="Arial"/>
        </w:rPr>
        <w:t>Each public school unit (PSU) that receives Title I, Part A funds shall devel</w:t>
      </w:r>
      <w:r w:rsidR="007622E0">
        <w:rPr>
          <w:rFonts w:ascii="Lucida Bright" w:hAnsi="Lucida Bright" w:cs="Arial"/>
        </w:rPr>
        <w:t xml:space="preserve">op jointly with, agree on with, </w:t>
      </w:r>
      <w:r w:rsidRPr="00175B41">
        <w:rPr>
          <w:rFonts w:ascii="Lucida Bright" w:hAnsi="Lucida Bright" w:cs="Arial"/>
        </w:rPr>
        <w:t>and distribute to, parents and family members of participating child</w:t>
      </w:r>
      <w:r w:rsidR="007622E0">
        <w:rPr>
          <w:rFonts w:ascii="Lucida Bright" w:hAnsi="Lucida Bright" w:cs="Arial"/>
        </w:rPr>
        <w:t xml:space="preserve">ren a written parent and family </w:t>
      </w:r>
      <w:r w:rsidRPr="00175B41">
        <w:rPr>
          <w:rFonts w:ascii="Lucida Bright" w:hAnsi="Lucida Bright" w:cs="Arial"/>
        </w:rPr>
        <w:t>engagem</w:t>
      </w:r>
      <w:r w:rsidR="0067612E">
        <w:rPr>
          <w:rFonts w:ascii="Lucida Bright" w:hAnsi="Lucida Bright" w:cs="Arial"/>
        </w:rPr>
        <w:t xml:space="preserve">ent policy. The </w:t>
      </w:r>
      <w:r w:rsidR="00F82D95">
        <w:rPr>
          <w:rFonts w:ascii="Lucida Bright" w:hAnsi="Lucida Bright" w:cs="Arial"/>
        </w:rPr>
        <w:t xml:space="preserve">policy shall be </w:t>
      </w:r>
      <w:r w:rsidRPr="00175B41">
        <w:rPr>
          <w:rFonts w:ascii="Lucida Bright" w:hAnsi="Lucida Bright" w:cs="Arial"/>
        </w:rPr>
        <w:t>incorporated into the PSU’s pl</w:t>
      </w:r>
      <w:r w:rsidR="007622E0">
        <w:rPr>
          <w:rFonts w:ascii="Lucida Bright" w:hAnsi="Lucida Bright" w:cs="Arial"/>
        </w:rPr>
        <w:t xml:space="preserve">an developed under ESSA Section </w:t>
      </w:r>
      <w:r w:rsidRPr="00175B41">
        <w:rPr>
          <w:rFonts w:ascii="Lucida Bright" w:hAnsi="Lucida Bright" w:cs="Arial"/>
        </w:rPr>
        <w:t>1112, establishing expectations and objectives for meaningful PFE while descr</w:t>
      </w:r>
      <w:r w:rsidR="007622E0">
        <w:rPr>
          <w:rFonts w:ascii="Lucida Bright" w:hAnsi="Lucida Bright" w:cs="Arial"/>
        </w:rPr>
        <w:t>ibing PSU activities</w:t>
      </w:r>
      <w:r w:rsidR="00F27D7F">
        <w:rPr>
          <w:rFonts w:ascii="Lucida Bright" w:hAnsi="Lucida Bright" w:cs="Arial"/>
        </w:rPr>
        <w:t xml:space="preserve">. </w:t>
      </w:r>
    </w:p>
    <w:p w:rsidR="00F27D7F" w:rsidRDefault="00F27D7F" w:rsidP="00175B41">
      <w:pPr>
        <w:rPr>
          <w:rFonts w:ascii="Lucida Bright" w:hAnsi="Lucida Bright" w:cs="Arial"/>
        </w:rPr>
      </w:pPr>
      <w:r>
        <w:rPr>
          <w:rFonts w:ascii="Lucida Bright" w:hAnsi="Lucida Bright" w:cs="Arial"/>
        </w:rPr>
        <w:t>Each School-level PFE Policy must adhere to the following:</w:t>
      </w:r>
    </w:p>
    <w:p w:rsidR="00F27D7F" w:rsidRDefault="00F27D7F" w:rsidP="00191708">
      <w:pPr>
        <w:pStyle w:val="ListParagraph"/>
        <w:numPr>
          <w:ilvl w:val="0"/>
          <w:numId w:val="100"/>
        </w:numPr>
        <w:rPr>
          <w:rFonts w:ascii="Lucida Bright" w:hAnsi="Lucida Bright" w:cs="Arial"/>
        </w:rPr>
      </w:pPr>
      <w:r>
        <w:rPr>
          <w:rFonts w:ascii="Lucida Bright" w:hAnsi="Lucida Bright" w:cs="Arial"/>
        </w:rPr>
        <w:t>Shall be developed jointly with, agreed upon with, and distributed to parents and family members of the Title I school.</w:t>
      </w:r>
    </w:p>
    <w:p w:rsidR="00F27D7F" w:rsidRDefault="00F27D7F" w:rsidP="00191708">
      <w:pPr>
        <w:pStyle w:val="ListParagraph"/>
        <w:numPr>
          <w:ilvl w:val="0"/>
          <w:numId w:val="100"/>
        </w:numPr>
        <w:rPr>
          <w:rFonts w:ascii="Lucida Bright" w:hAnsi="Lucida Bright" w:cs="Arial"/>
        </w:rPr>
      </w:pPr>
      <w:r>
        <w:rPr>
          <w:rFonts w:ascii="Lucida Bright" w:hAnsi="Lucida Bright" w:cs="Arial"/>
        </w:rPr>
        <w:t xml:space="preserve">The school-level PFE Policy shall describe the means for carrying out the requirements of subsections 1116 (c) through 1116 (f). </w:t>
      </w:r>
    </w:p>
    <w:p w:rsidR="00F27D7F" w:rsidRDefault="00F27D7F" w:rsidP="00191708">
      <w:pPr>
        <w:pStyle w:val="ListParagraph"/>
        <w:numPr>
          <w:ilvl w:val="0"/>
          <w:numId w:val="100"/>
        </w:numPr>
        <w:rPr>
          <w:rFonts w:ascii="Lucida Bright" w:hAnsi="Lucida Bright" w:cs="Arial"/>
        </w:rPr>
      </w:pPr>
      <w:r>
        <w:rPr>
          <w:rFonts w:ascii="Lucida Bright" w:hAnsi="Lucida Bright" w:cs="Arial"/>
        </w:rPr>
        <w:t>The school-level PFE Policy shall be made available to the local community, updated periodically, and provided in an understandable format and language.</w:t>
      </w:r>
    </w:p>
    <w:p w:rsidR="00F27D7F" w:rsidRDefault="00F27D7F" w:rsidP="00191708">
      <w:pPr>
        <w:pStyle w:val="ListParagraph"/>
        <w:numPr>
          <w:ilvl w:val="0"/>
          <w:numId w:val="100"/>
        </w:numPr>
        <w:rPr>
          <w:rFonts w:ascii="Lucida Bright" w:hAnsi="Lucida Bright" w:cs="Arial"/>
        </w:rPr>
      </w:pPr>
      <w:r>
        <w:rPr>
          <w:rFonts w:ascii="Lucida Bright" w:hAnsi="Lucida Bright" w:cs="Arial"/>
        </w:rPr>
        <w:t>May amend an existing school or LEA PFE policy that applies to all parents and families.</w:t>
      </w:r>
    </w:p>
    <w:p w:rsidR="00F27D7F" w:rsidRPr="00F27D7F" w:rsidRDefault="00F27D7F" w:rsidP="00191708">
      <w:pPr>
        <w:pStyle w:val="ListParagraph"/>
        <w:numPr>
          <w:ilvl w:val="0"/>
          <w:numId w:val="100"/>
        </w:numPr>
        <w:rPr>
          <w:rFonts w:ascii="Lucida Bright" w:hAnsi="Lucida Bright" w:cs="Arial"/>
        </w:rPr>
      </w:pPr>
      <w:r>
        <w:rPr>
          <w:rFonts w:ascii="Lucida Bright" w:hAnsi="Lucida Bright" w:cs="Arial"/>
        </w:rPr>
        <w:t>Submit parent comments on the LEA Title I pan if the plan needs to be more satisfactory to parents of the Title I school. The LEA must submit such comments when the LEA plan is submitted to the state.</w:t>
      </w:r>
    </w:p>
    <w:p w:rsidR="00F27D7F" w:rsidRDefault="00F27D7F">
      <w:pPr>
        <w:rPr>
          <w:rFonts w:ascii="Lucida Bright" w:hAnsi="Lucida Bright" w:cs="Arial"/>
          <w:b/>
          <w:color w:val="FF40FF"/>
          <w:u w:val="single"/>
        </w:rPr>
      </w:pPr>
      <w:r>
        <w:rPr>
          <w:rFonts w:ascii="Lucida Bright" w:hAnsi="Lucida Bright" w:cs="Arial"/>
          <w:b/>
          <w:color w:val="FF40FF"/>
          <w:u w:val="single"/>
        </w:rPr>
        <w:br w:type="page"/>
      </w:r>
    </w:p>
    <w:p w:rsidR="00175B41" w:rsidRDefault="00175B41" w:rsidP="00F27D7F">
      <w:pPr>
        <w:jc w:val="center"/>
        <w:rPr>
          <w:rFonts w:ascii="Lucida Bright" w:hAnsi="Lucida Bright" w:cs="Arial"/>
          <w:b/>
          <w:color w:val="FF40FF"/>
          <w:u w:val="single"/>
        </w:rPr>
      </w:pPr>
      <w:r w:rsidRPr="00F27D7F">
        <w:rPr>
          <w:rFonts w:ascii="Lucida Bright" w:hAnsi="Lucida Bright" w:cs="Arial"/>
          <w:b/>
          <w:color w:val="FF40FF"/>
          <w:u w:val="single"/>
        </w:rPr>
        <w:lastRenderedPageBreak/>
        <w:t>Annual Title I Meeting</w:t>
      </w:r>
    </w:p>
    <w:p w:rsidR="00F27D7F" w:rsidRPr="00F27D7F" w:rsidRDefault="00F27D7F" w:rsidP="00F27D7F">
      <w:pPr>
        <w:rPr>
          <w:rFonts w:ascii="Lucida Bright" w:hAnsi="Lucida Bright" w:cs="Arial"/>
          <w:color w:val="000000" w:themeColor="text1"/>
        </w:rPr>
      </w:pPr>
      <w:r>
        <w:rPr>
          <w:rFonts w:ascii="Lucida Bright" w:hAnsi="Lucida Bright" w:cs="Arial"/>
          <w:color w:val="000000" w:themeColor="text1"/>
        </w:rPr>
        <w:t>Each school that receives Title I, part A funds is required to hold an Annual Title I Meeting based on the following criteria:</w:t>
      </w:r>
    </w:p>
    <w:p w:rsidR="00F27D7F" w:rsidRPr="000E3DB7" w:rsidRDefault="00F27D7F" w:rsidP="00191708">
      <w:pPr>
        <w:pStyle w:val="ListParagraph"/>
        <w:numPr>
          <w:ilvl w:val="0"/>
          <w:numId w:val="101"/>
        </w:numPr>
        <w:shd w:val="clear" w:color="auto" w:fill="FFFFFF"/>
        <w:spacing w:after="0" w:line="240" w:lineRule="auto"/>
        <w:rPr>
          <w:rFonts w:ascii="Lucida Bright" w:eastAsia="Times New Roman" w:hAnsi="Lucida Bright" w:cs="Times New Roman"/>
          <w:sz w:val="24"/>
          <w:szCs w:val="24"/>
        </w:rPr>
      </w:pPr>
      <w:r w:rsidRPr="00F27D7F">
        <w:rPr>
          <w:rFonts w:ascii="Lucida Bright" w:eastAsia="Times New Roman" w:hAnsi="Lucida Bright" w:cs="Times New Roman"/>
        </w:rPr>
        <w:t xml:space="preserve">Convene an annual meeting at a convenient time (offer a flexible number of meetings) to which all parents and family members shall be invited and encouraged to attend. </w:t>
      </w:r>
    </w:p>
    <w:p w:rsidR="000E3DB7" w:rsidRPr="00F27D7F" w:rsidRDefault="000E3DB7" w:rsidP="00191708">
      <w:pPr>
        <w:numPr>
          <w:ilvl w:val="1"/>
          <w:numId w:val="101"/>
        </w:numPr>
        <w:shd w:val="clear" w:color="auto" w:fill="FFFFFF"/>
        <w:spacing w:after="0" w:line="240" w:lineRule="auto"/>
        <w:rPr>
          <w:rFonts w:ascii="Lucida Bright" w:eastAsia="Times New Roman" w:hAnsi="Lucida Bright" w:cs="Times New Roman"/>
        </w:rPr>
      </w:pPr>
      <w:r w:rsidRPr="00F27D7F">
        <w:rPr>
          <w:rFonts w:ascii="Lucida Bright" w:eastAsia="Times New Roman" w:hAnsi="Lucida Bright" w:cs="Times New Roman"/>
        </w:rPr>
        <w:t xml:space="preserve">At the meeting, inform parents and family members about the purpose of Title I and fund-related requirements and their right to involvement. </w:t>
      </w:r>
    </w:p>
    <w:p w:rsidR="000E3DB7" w:rsidRPr="000E3DB7" w:rsidRDefault="000E3DB7" w:rsidP="00191708">
      <w:pPr>
        <w:numPr>
          <w:ilvl w:val="1"/>
          <w:numId w:val="101"/>
        </w:numPr>
        <w:shd w:val="clear" w:color="auto" w:fill="FFFFFF"/>
        <w:spacing w:after="0" w:line="240" w:lineRule="auto"/>
        <w:rPr>
          <w:rFonts w:ascii="Lucida Bright" w:eastAsia="Times New Roman" w:hAnsi="Lucida Bright" w:cs="Times New Roman"/>
        </w:rPr>
      </w:pPr>
      <w:r w:rsidRPr="00F27D7F">
        <w:rPr>
          <w:rFonts w:ascii="Lucida Bright" w:eastAsia="Times New Roman" w:hAnsi="Lucida Bright" w:cs="Times New Roman"/>
        </w:rPr>
        <w:t>The school may provide transportation, childcare, or home visits as such services relate to parental involvement.</w:t>
      </w:r>
    </w:p>
    <w:p w:rsidR="000E3DB7" w:rsidRPr="000E3DB7" w:rsidRDefault="000E3DB7" w:rsidP="00191708">
      <w:pPr>
        <w:pStyle w:val="ListParagraph"/>
        <w:numPr>
          <w:ilvl w:val="0"/>
          <w:numId w:val="101"/>
        </w:numPr>
        <w:spacing w:before="100" w:beforeAutospacing="1" w:after="100" w:afterAutospacing="1" w:line="240" w:lineRule="auto"/>
        <w:rPr>
          <w:rFonts w:ascii="Lucida Bright" w:eastAsia="Times New Roman" w:hAnsi="Lucida Bright" w:cs="Times New Roman"/>
          <w:sz w:val="24"/>
          <w:szCs w:val="24"/>
        </w:rPr>
      </w:pPr>
      <w:r w:rsidRPr="000E3DB7">
        <w:rPr>
          <w:rFonts w:ascii="Lucida Bright" w:eastAsia="Times New Roman" w:hAnsi="Lucida Bright" w:cs="Times New Roman"/>
        </w:rPr>
        <w:t xml:space="preserve">Involve parents in planning and reviewing PFE activities, the policy, and developing Title I schoolwide plan. </w:t>
      </w:r>
    </w:p>
    <w:p w:rsidR="000E3DB7" w:rsidRPr="000E3DB7" w:rsidRDefault="000E3DB7" w:rsidP="00191708">
      <w:pPr>
        <w:pStyle w:val="ListParagraph"/>
        <w:numPr>
          <w:ilvl w:val="0"/>
          <w:numId w:val="101"/>
        </w:numPr>
        <w:spacing w:after="0" w:line="240" w:lineRule="auto"/>
        <w:rPr>
          <w:rFonts w:ascii="Lucida Bright" w:eastAsia="Times New Roman" w:hAnsi="Lucida Bright" w:cs="Times New Roman"/>
          <w:sz w:val="24"/>
          <w:szCs w:val="24"/>
        </w:rPr>
      </w:pPr>
      <w:r w:rsidRPr="000E3DB7">
        <w:rPr>
          <w:rFonts w:ascii="Lucida Bright" w:eastAsia="Times New Roman" w:hAnsi="Lucida Bright" w:cs="Times New Roman"/>
        </w:rPr>
        <w:t xml:space="preserve">Provide the following information to parents and family members: </w:t>
      </w:r>
    </w:p>
    <w:p w:rsidR="000E3DB7" w:rsidRPr="000E3DB7" w:rsidRDefault="000E3DB7" w:rsidP="00191708">
      <w:pPr>
        <w:numPr>
          <w:ilvl w:val="0"/>
          <w:numId w:val="102"/>
        </w:numPr>
        <w:shd w:val="clear" w:color="auto" w:fill="FFFFFF"/>
        <w:spacing w:after="0" w:line="240" w:lineRule="auto"/>
        <w:rPr>
          <w:rFonts w:ascii="Lucida Bright" w:eastAsia="Times New Roman" w:hAnsi="Lucida Bright" w:cs="Times New Roman"/>
        </w:rPr>
      </w:pPr>
      <w:r w:rsidRPr="000E3DB7">
        <w:rPr>
          <w:rFonts w:ascii="Lucida Bright" w:eastAsia="Times New Roman" w:hAnsi="Lucida Bright" w:cs="Times New Roman"/>
        </w:rPr>
        <w:t xml:space="preserve">description and explanation of the curriculum in use at the school, </w:t>
      </w:r>
    </w:p>
    <w:p w:rsidR="000E3DB7" w:rsidRPr="000E3DB7" w:rsidRDefault="000E3DB7" w:rsidP="00191708">
      <w:pPr>
        <w:numPr>
          <w:ilvl w:val="0"/>
          <w:numId w:val="102"/>
        </w:numPr>
        <w:shd w:val="clear" w:color="auto" w:fill="FFFFFF"/>
        <w:spacing w:after="0" w:line="240" w:lineRule="auto"/>
        <w:rPr>
          <w:rFonts w:ascii="Lucida Bright" w:eastAsia="Times New Roman" w:hAnsi="Lucida Bright" w:cs="Times New Roman"/>
        </w:rPr>
      </w:pPr>
      <w:r w:rsidRPr="000E3DB7">
        <w:rPr>
          <w:rFonts w:ascii="Lucida Bright" w:eastAsia="Times New Roman" w:hAnsi="Lucida Bright" w:cs="Times New Roman"/>
        </w:rPr>
        <w:t xml:space="preserve">the different forms of academic assessment used to measure student progress, </w:t>
      </w:r>
    </w:p>
    <w:p w:rsidR="000E3DB7" w:rsidRPr="000E3DB7" w:rsidRDefault="000E3DB7" w:rsidP="00191708">
      <w:pPr>
        <w:numPr>
          <w:ilvl w:val="0"/>
          <w:numId w:val="102"/>
        </w:numPr>
        <w:shd w:val="clear" w:color="auto" w:fill="FFFFFF"/>
        <w:spacing w:after="0" w:line="240" w:lineRule="auto"/>
        <w:rPr>
          <w:rFonts w:ascii="Lucida Bright" w:eastAsia="Times New Roman" w:hAnsi="Lucida Bright" w:cs="Times New Roman"/>
        </w:rPr>
      </w:pPr>
      <w:r w:rsidRPr="000E3DB7">
        <w:rPr>
          <w:rFonts w:ascii="Lucida Bright" w:eastAsia="Times New Roman" w:hAnsi="Lucida Bright" w:cs="Times New Roman"/>
        </w:rPr>
        <w:t xml:space="preserve">information and achievement levels of the challenging state academic standards, and, </w:t>
      </w:r>
    </w:p>
    <w:p w:rsidR="000E3DB7" w:rsidRPr="000E3DB7" w:rsidRDefault="000E3DB7" w:rsidP="00191708">
      <w:pPr>
        <w:numPr>
          <w:ilvl w:val="0"/>
          <w:numId w:val="102"/>
        </w:numPr>
        <w:shd w:val="clear" w:color="auto" w:fill="FFFFFF"/>
        <w:spacing w:after="0" w:line="240" w:lineRule="auto"/>
        <w:rPr>
          <w:rFonts w:ascii="Lucida Bright" w:eastAsia="Times New Roman" w:hAnsi="Lucida Bright" w:cs="Times New Roman"/>
        </w:rPr>
      </w:pPr>
      <w:r w:rsidRPr="000E3DB7">
        <w:rPr>
          <w:rFonts w:ascii="Lucida Bright" w:eastAsia="Times New Roman" w:hAnsi="Lucida Bright" w:cs="Times New Roman"/>
        </w:rPr>
        <w:t xml:space="preserve">if parents request, provide opportunities for regular meetings to formulate suggestions and decisions relating to their children’s education, and respond to any such suggestions as soon as practicably possible. </w:t>
      </w:r>
    </w:p>
    <w:p w:rsidR="00F27D7F" w:rsidRDefault="00F27D7F" w:rsidP="000E3DB7">
      <w:pPr>
        <w:rPr>
          <w:rFonts w:ascii="Lucida Bright" w:hAnsi="Lucida Bright" w:cs="Arial"/>
          <w:b/>
          <w:color w:val="FF40FF"/>
          <w:u w:val="single"/>
        </w:rPr>
      </w:pPr>
    </w:p>
    <w:p w:rsidR="00175B41" w:rsidRPr="008A1FAE" w:rsidRDefault="00175B41" w:rsidP="007622E0">
      <w:pPr>
        <w:jc w:val="center"/>
        <w:rPr>
          <w:rFonts w:ascii="Lucida Bright" w:hAnsi="Lucida Bright" w:cs="Arial"/>
          <w:b/>
          <w:color w:val="FF40FF"/>
          <w:u w:val="single"/>
        </w:rPr>
      </w:pPr>
      <w:r w:rsidRPr="008A1FAE">
        <w:rPr>
          <w:rFonts w:ascii="Lucida Bright" w:hAnsi="Lucida Bright" w:cs="Arial"/>
          <w:b/>
          <w:color w:val="FF40FF"/>
          <w:u w:val="single"/>
        </w:rPr>
        <w:t>School-Parent Compact</w:t>
      </w:r>
    </w:p>
    <w:p w:rsidR="00175B41" w:rsidRPr="00175B41" w:rsidRDefault="00175B41" w:rsidP="00175B41">
      <w:pPr>
        <w:rPr>
          <w:rFonts w:ascii="Lucida Bright" w:hAnsi="Lucida Bright" w:cs="Arial"/>
        </w:rPr>
      </w:pPr>
      <w:r w:rsidRPr="00175B41">
        <w:rPr>
          <w:rFonts w:ascii="Lucida Bright" w:hAnsi="Lucida Bright" w:cs="Arial"/>
        </w:rPr>
        <w:t>As a component of the school-level parent and family engagement poli</w:t>
      </w:r>
      <w:r w:rsidR="007622E0">
        <w:rPr>
          <w:rFonts w:ascii="Lucida Bright" w:hAnsi="Lucida Bright" w:cs="Arial"/>
        </w:rPr>
        <w:t xml:space="preserve">cy developed under ESSA Section </w:t>
      </w:r>
      <w:r w:rsidRPr="00175B41">
        <w:rPr>
          <w:rFonts w:ascii="Lucida Bright" w:hAnsi="Lucida Bright" w:cs="Arial"/>
        </w:rPr>
        <w:t>1116(b), each school served under Title I shall jointly develop with paren</w:t>
      </w:r>
      <w:r w:rsidR="007622E0">
        <w:rPr>
          <w:rFonts w:ascii="Lucida Bright" w:hAnsi="Lucida Bright" w:cs="Arial"/>
        </w:rPr>
        <w:t xml:space="preserve">ts a school-parent compact. The </w:t>
      </w:r>
      <w:r w:rsidRPr="00175B41">
        <w:rPr>
          <w:rFonts w:ascii="Lucida Bright" w:hAnsi="Lucida Bright" w:cs="Arial"/>
        </w:rPr>
        <w:t>compact outlines how parents, the entire school staff, and students wi</w:t>
      </w:r>
      <w:r w:rsidR="007622E0">
        <w:rPr>
          <w:rFonts w:ascii="Lucida Bright" w:hAnsi="Lucida Bright" w:cs="Arial"/>
        </w:rPr>
        <w:t xml:space="preserve">ll share the responsibility for </w:t>
      </w:r>
      <w:r w:rsidRPr="00175B41">
        <w:rPr>
          <w:rFonts w:ascii="Lucida Bright" w:hAnsi="Lucida Bright" w:cs="Arial"/>
        </w:rPr>
        <w:t>improved student academic achievement and how the school and p</w:t>
      </w:r>
      <w:r w:rsidR="007622E0">
        <w:rPr>
          <w:rFonts w:ascii="Lucida Bright" w:hAnsi="Lucida Bright" w:cs="Arial"/>
        </w:rPr>
        <w:t xml:space="preserve">arents will build and develop a </w:t>
      </w:r>
      <w:r w:rsidRPr="00175B41">
        <w:rPr>
          <w:rFonts w:ascii="Lucida Bright" w:hAnsi="Lucida Bright" w:cs="Arial"/>
        </w:rPr>
        <w:t>partnership to help children achieve the State's high standards.</w:t>
      </w:r>
    </w:p>
    <w:p w:rsidR="007622E0" w:rsidRDefault="000E3DB7" w:rsidP="00175B41">
      <w:pPr>
        <w:rPr>
          <w:rFonts w:ascii="Lucida Bright" w:hAnsi="Lucida Bright" w:cs="Arial"/>
        </w:rPr>
      </w:pPr>
      <w:r>
        <w:rPr>
          <w:rFonts w:ascii="Lucida Bright" w:hAnsi="Lucida Bright" w:cs="Arial"/>
        </w:rPr>
        <w:t>The following shall be followed in regards to the creation of the school-parent compact (PCS will use the Title I School Brochure to meet this Requirement):</w:t>
      </w:r>
    </w:p>
    <w:p w:rsidR="000E3DB7" w:rsidRPr="000E3DB7" w:rsidRDefault="000E3DB7" w:rsidP="00191708">
      <w:pPr>
        <w:pStyle w:val="ListParagraph"/>
        <w:numPr>
          <w:ilvl w:val="0"/>
          <w:numId w:val="103"/>
        </w:numPr>
        <w:shd w:val="clear" w:color="auto" w:fill="FFFFFF"/>
        <w:spacing w:before="100" w:beforeAutospacing="1" w:after="100" w:afterAutospacing="1" w:line="240" w:lineRule="auto"/>
        <w:rPr>
          <w:rFonts w:ascii="Lucida Bright" w:eastAsia="Times New Roman" w:hAnsi="Lucida Bright" w:cs="Times New Roman"/>
          <w:sz w:val="24"/>
          <w:szCs w:val="24"/>
        </w:rPr>
      </w:pPr>
      <w:r w:rsidRPr="000E3DB7">
        <w:rPr>
          <w:rFonts w:ascii="Lucida Bright" w:eastAsia="Times New Roman" w:hAnsi="Lucida Bright" w:cs="Times New Roman"/>
        </w:rPr>
        <w:t>As part of the shared responsibilities for high student academic achievement and a component of the school-level PFE policy, Title I schools shall jointly develop with parents and family members for all children a School-Parent Compact that outlines how these stakeholders, the entire school staff, and students will share the responsibility for improved student academic achievement, building and developing a partnership to help children achieve the State’s high standards</w:t>
      </w:r>
      <w:r w:rsidRPr="000E3DB7">
        <w:rPr>
          <w:rFonts w:ascii="Lucida Bright" w:eastAsia="Times New Roman" w:hAnsi="Lucida Bright" w:cs="Times New Roman"/>
          <w:b/>
          <w:bCs/>
        </w:rPr>
        <w:t xml:space="preserve">. </w:t>
      </w:r>
    </w:p>
    <w:p w:rsidR="000E3DB7" w:rsidRPr="000E3DB7" w:rsidRDefault="000E3DB7" w:rsidP="00191708">
      <w:pPr>
        <w:pStyle w:val="ListParagraph"/>
        <w:numPr>
          <w:ilvl w:val="0"/>
          <w:numId w:val="103"/>
        </w:numPr>
        <w:shd w:val="clear" w:color="auto" w:fill="FFFFFF"/>
        <w:spacing w:before="100" w:beforeAutospacing="1" w:after="100" w:afterAutospacing="1" w:line="240" w:lineRule="auto"/>
        <w:rPr>
          <w:rFonts w:ascii="Lucida Bright" w:eastAsia="Times New Roman" w:hAnsi="Lucida Bright" w:cs="Times New Roman"/>
          <w:sz w:val="24"/>
          <w:szCs w:val="24"/>
        </w:rPr>
      </w:pPr>
      <w:r w:rsidRPr="000E3DB7">
        <w:rPr>
          <w:rFonts w:ascii="Lucida Bright" w:eastAsia="Times New Roman" w:hAnsi="Lucida Bright" w:cs="Times New Roman"/>
        </w:rPr>
        <w:t xml:space="preserve">The school’s responsibility includes providing a high-quality curriculum and instruction in a supportive and effective learning environment for children to meet State standards. </w:t>
      </w:r>
    </w:p>
    <w:p w:rsidR="000E3DB7" w:rsidRPr="000E3DB7" w:rsidRDefault="000E3DB7" w:rsidP="00191708">
      <w:pPr>
        <w:pStyle w:val="ListParagraph"/>
        <w:numPr>
          <w:ilvl w:val="0"/>
          <w:numId w:val="103"/>
        </w:numPr>
        <w:shd w:val="clear" w:color="auto" w:fill="FFFFFF"/>
        <w:spacing w:before="100" w:beforeAutospacing="1" w:after="100" w:afterAutospacing="1" w:line="240" w:lineRule="auto"/>
        <w:rPr>
          <w:rFonts w:ascii="Lucida Bright" w:eastAsia="Times New Roman" w:hAnsi="Lucida Bright" w:cs="Times New Roman"/>
          <w:sz w:val="24"/>
          <w:szCs w:val="24"/>
        </w:rPr>
      </w:pPr>
      <w:r w:rsidRPr="000E3DB7">
        <w:rPr>
          <w:rFonts w:ascii="Lucida Bright" w:eastAsia="Times New Roman" w:hAnsi="Lucida Bright" w:cs="Times New Roman"/>
        </w:rPr>
        <w:lastRenderedPageBreak/>
        <w:t xml:space="preserve">The shared responsibilities of the school, parents, and family members include parents and family members volunteering in their child’s classroom; and participating, as appropriate, in decisions relating to the education of their children and positive use of extracurricular time. </w:t>
      </w:r>
    </w:p>
    <w:p w:rsidR="000E3DB7" w:rsidRPr="000E3DB7" w:rsidRDefault="000E3DB7" w:rsidP="00191708">
      <w:pPr>
        <w:pStyle w:val="ListParagraph"/>
        <w:numPr>
          <w:ilvl w:val="0"/>
          <w:numId w:val="103"/>
        </w:numPr>
        <w:shd w:val="clear" w:color="auto" w:fill="FFFFFF"/>
        <w:spacing w:before="100" w:beforeAutospacing="1" w:after="100" w:afterAutospacing="1" w:line="240" w:lineRule="auto"/>
        <w:rPr>
          <w:rFonts w:ascii="Lucida Bright" w:eastAsia="Times New Roman" w:hAnsi="Lucida Bright" w:cs="Times New Roman"/>
          <w:sz w:val="24"/>
          <w:szCs w:val="24"/>
        </w:rPr>
      </w:pPr>
      <w:r w:rsidRPr="000E3DB7">
        <w:rPr>
          <w:rFonts w:ascii="Lucida Bright" w:eastAsia="Times New Roman" w:hAnsi="Lucida Bright" w:cs="Times New Roman"/>
        </w:rPr>
        <w:t xml:space="preserve">The shared responsibilities of the school, parents, and family members address the importance of communication between teachers, parents, and family members on an ongoing basis through, at a minimum— </w:t>
      </w:r>
    </w:p>
    <w:p w:rsidR="000E3DB7" w:rsidRPr="000E3DB7" w:rsidRDefault="000E3DB7" w:rsidP="00191708">
      <w:pPr>
        <w:numPr>
          <w:ilvl w:val="1"/>
          <w:numId w:val="103"/>
        </w:numPr>
        <w:shd w:val="clear" w:color="auto" w:fill="FFFFFF"/>
        <w:spacing w:before="100" w:beforeAutospacing="1" w:after="100" w:afterAutospacing="1" w:line="240" w:lineRule="auto"/>
        <w:rPr>
          <w:rFonts w:ascii="Lucida Bright" w:eastAsia="Times New Roman" w:hAnsi="Lucida Bright" w:cs="Times New Roman"/>
        </w:rPr>
      </w:pPr>
      <w:r w:rsidRPr="000E3DB7">
        <w:rPr>
          <w:rFonts w:ascii="Lucida Bright" w:eastAsia="Times New Roman" w:hAnsi="Lucida Bright" w:cs="Times New Roman"/>
        </w:rPr>
        <w:t xml:space="preserve">The school shall facilitate parent-teacher conferences, at least annually, in elementary schools, during which the compact must be discussed. </w:t>
      </w:r>
    </w:p>
    <w:p w:rsidR="000E3DB7" w:rsidRPr="000E3DB7" w:rsidRDefault="000E3DB7" w:rsidP="00191708">
      <w:pPr>
        <w:numPr>
          <w:ilvl w:val="1"/>
          <w:numId w:val="103"/>
        </w:numPr>
        <w:shd w:val="clear" w:color="auto" w:fill="FFFFFF"/>
        <w:spacing w:before="100" w:beforeAutospacing="1" w:after="100" w:afterAutospacing="1" w:line="240" w:lineRule="auto"/>
        <w:rPr>
          <w:rFonts w:ascii="Lucida Bright" w:eastAsia="Times New Roman" w:hAnsi="Lucida Bright" w:cs="Times New Roman"/>
        </w:rPr>
      </w:pPr>
      <w:r w:rsidRPr="000E3DB7">
        <w:rPr>
          <w:rFonts w:ascii="Lucida Bright" w:eastAsia="Times New Roman" w:hAnsi="Lucida Bright" w:cs="Times New Roman"/>
        </w:rPr>
        <w:t xml:space="preserve">The school shall provide frequent reports to parents on their children’s progress. </w:t>
      </w:r>
    </w:p>
    <w:p w:rsidR="000E3DB7" w:rsidRPr="000E3DB7" w:rsidRDefault="000E3DB7" w:rsidP="00191708">
      <w:pPr>
        <w:numPr>
          <w:ilvl w:val="1"/>
          <w:numId w:val="103"/>
        </w:numPr>
        <w:shd w:val="clear" w:color="auto" w:fill="FFFFFF"/>
        <w:spacing w:before="100" w:beforeAutospacing="1" w:after="100" w:afterAutospacing="1" w:line="240" w:lineRule="auto"/>
        <w:rPr>
          <w:rFonts w:ascii="Lucida Bright" w:eastAsia="Times New Roman" w:hAnsi="Lucida Bright" w:cs="Times New Roman"/>
        </w:rPr>
      </w:pPr>
      <w:r w:rsidRPr="000E3DB7">
        <w:rPr>
          <w:rFonts w:ascii="Lucida Bright" w:eastAsia="Times New Roman" w:hAnsi="Lucida Bright" w:cs="Times New Roman"/>
        </w:rPr>
        <w:t xml:space="preserve">The school shall facilitate reasonable parent and family member access to staff and opportunities to participate or observe in their child’s class. </w:t>
      </w:r>
    </w:p>
    <w:p w:rsidR="000E3DB7" w:rsidRPr="000E3DB7" w:rsidRDefault="000E3DB7" w:rsidP="00191708">
      <w:pPr>
        <w:numPr>
          <w:ilvl w:val="1"/>
          <w:numId w:val="103"/>
        </w:numPr>
        <w:shd w:val="clear" w:color="auto" w:fill="FFFFFF"/>
        <w:spacing w:before="100" w:beforeAutospacing="1" w:after="100" w:afterAutospacing="1" w:line="240" w:lineRule="auto"/>
        <w:rPr>
          <w:rFonts w:ascii="Lucida Bright" w:eastAsia="Times New Roman" w:hAnsi="Lucida Bright" w:cs="Times New Roman"/>
        </w:rPr>
      </w:pPr>
      <w:r w:rsidRPr="000E3DB7">
        <w:rPr>
          <w:rFonts w:ascii="Lucida Bright" w:eastAsia="Times New Roman" w:hAnsi="Lucida Bright" w:cs="Times New Roman"/>
        </w:rPr>
        <w:t xml:space="preserve">The school shall ensure regular two-way, meaningful communication between family members and staff in a language that family members can understand. </w:t>
      </w:r>
    </w:p>
    <w:p w:rsidR="00175B41" w:rsidRPr="00C912A1" w:rsidRDefault="00954F9D" w:rsidP="000E3DB7">
      <w:pPr>
        <w:jc w:val="center"/>
        <w:rPr>
          <w:rFonts w:ascii="Lucida Bright" w:hAnsi="Lucida Bright" w:cs="Arial"/>
          <w:b/>
          <w:color w:val="FF0000"/>
        </w:rPr>
      </w:pPr>
      <w:r w:rsidRPr="00C912A1">
        <w:rPr>
          <w:rFonts w:ascii="Lucida Bright" w:hAnsi="Lucida Bright" w:cs="Arial"/>
          <w:b/>
          <w:color w:val="FF0000"/>
        </w:rPr>
        <w:t>*The School Title I Brochure will serve as the School-Parent Compact.</w:t>
      </w:r>
    </w:p>
    <w:p w:rsidR="00136188" w:rsidRDefault="00136188" w:rsidP="007622E0">
      <w:pPr>
        <w:jc w:val="center"/>
        <w:rPr>
          <w:rFonts w:ascii="Lucida Bright" w:hAnsi="Lucida Bright" w:cs="Arial"/>
          <w:b/>
          <w:u w:val="single"/>
        </w:rPr>
      </w:pPr>
    </w:p>
    <w:p w:rsidR="00CB4109" w:rsidRDefault="00CB4109" w:rsidP="007622E0">
      <w:pPr>
        <w:jc w:val="center"/>
        <w:rPr>
          <w:rFonts w:ascii="Lucida Bright" w:hAnsi="Lucida Bright" w:cs="Arial"/>
          <w:b/>
          <w:color w:val="FF40FF"/>
          <w:u w:val="single"/>
        </w:rPr>
      </w:pPr>
      <w:r>
        <w:rPr>
          <w:rFonts w:ascii="Lucida Bright" w:hAnsi="Lucida Bright" w:cs="Arial"/>
          <w:b/>
          <w:color w:val="FF40FF"/>
          <w:u w:val="single"/>
        </w:rPr>
        <w:t>Building Capacity for Invol</w:t>
      </w:r>
      <w:r w:rsidR="00986763">
        <w:rPr>
          <w:rFonts w:ascii="Lucida Bright" w:hAnsi="Lucida Bright" w:cs="Arial"/>
          <w:b/>
          <w:color w:val="FF40FF"/>
          <w:u w:val="single"/>
        </w:rPr>
        <w:t>v</w:t>
      </w:r>
      <w:r>
        <w:rPr>
          <w:rFonts w:ascii="Lucida Bright" w:hAnsi="Lucida Bright" w:cs="Arial"/>
          <w:b/>
          <w:color w:val="FF40FF"/>
          <w:u w:val="single"/>
        </w:rPr>
        <w:t>ement</w:t>
      </w:r>
    </w:p>
    <w:p w:rsidR="00CB4109" w:rsidRDefault="00CB4109" w:rsidP="00CB4109">
      <w:pPr>
        <w:pStyle w:val="NormalWeb"/>
        <w:rPr>
          <w:rFonts w:ascii="Lucida Bright" w:eastAsia="Times New Roman" w:hAnsi="Lucida Bright"/>
          <w:sz w:val="22"/>
          <w:szCs w:val="22"/>
        </w:rPr>
      </w:pPr>
      <w:r w:rsidRPr="00CB4109">
        <w:rPr>
          <w:rFonts w:ascii="Lucida Bright" w:hAnsi="Lucida Bright" w:cs="Arial"/>
          <w:color w:val="000000" w:themeColor="text1"/>
          <w:sz w:val="22"/>
          <w:szCs w:val="22"/>
        </w:rPr>
        <w:t>Title I Schools</w:t>
      </w:r>
      <w:r>
        <w:rPr>
          <w:rFonts w:ascii="Lucida Bright" w:hAnsi="Lucida Bright" w:cs="Arial"/>
          <w:color w:val="000000" w:themeColor="text1"/>
        </w:rPr>
        <w:t xml:space="preserve"> will </w:t>
      </w:r>
      <w:r>
        <w:rPr>
          <w:rFonts w:ascii="Lucida Bright" w:eastAsia="Times New Roman" w:hAnsi="Lucida Bright"/>
          <w:sz w:val="22"/>
          <w:szCs w:val="22"/>
        </w:rPr>
        <w:t>e</w:t>
      </w:r>
      <w:r w:rsidRPr="00CB4109">
        <w:rPr>
          <w:rFonts w:ascii="Lucida Bright" w:eastAsia="Times New Roman" w:hAnsi="Lucida Bright"/>
          <w:sz w:val="22"/>
          <w:szCs w:val="22"/>
        </w:rPr>
        <w:t xml:space="preserve">nsure the effective involvement of parents and family members. </w:t>
      </w:r>
      <w:r>
        <w:rPr>
          <w:rFonts w:ascii="Lucida Bright" w:eastAsia="Times New Roman" w:hAnsi="Lucida Bright"/>
          <w:sz w:val="22"/>
          <w:szCs w:val="22"/>
        </w:rPr>
        <w:t>They will s</w:t>
      </w:r>
      <w:r w:rsidRPr="00CB4109">
        <w:rPr>
          <w:rFonts w:ascii="Lucida Bright" w:eastAsia="Times New Roman" w:hAnsi="Lucida Bright"/>
          <w:sz w:val="22"/>
          <w:szCs w:val="22"/>
        </w:rPr>
        <w:t>upport a partnership among the school involved, parents, family members, and the community to improve student academic achievement</w:t>
      </w:r>
      <w:r>
        <w:rPr>
          <w:rFonts w:ascii="Lucida Bright" w:eastAsia="Times New Roman" w:hAnsi="Lucida Bright"/>
          <w:sz w:val="22"/>
          <w:szCs w:val="22"/>
        </w:rPr>
        <w:t>. Each school and LEA shall:</w:t>
      </w:r>
    </w:p>
    <w:p w:rsidR="00CB4109" w:rsidRPr="00CB4109" w:rsidRDefault="00CB4109" w:rsidP="00191708">
      <w:pPr>
        <w:numPr>
          <w:ilvl w:val="0"/>
          <w:numId w:val="104"/>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assist parents and family members in understanding academic standards, state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and local assessments, requirements of Title I, and how to monitor a child's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progress and work with educators, </w:t>
      </w:r>
    </w:p>
    <w:p w:rsidR="00CB4109" w:rsidRPr="00CB4109" w:rsidRDefault="00CB4109" w:rsidP="00191708">
      <w:pPr>
        <w:numPr>
          <w:ilvl w:val="0"/>
          <w:numId w:val="104"/>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provide training and material to parents to help them work with their children to improve their academic achievement, such as literacy training and using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technology, </w:t>
      </w:r>
    </w:p>
    <w:p w:rsidR="00CB4109" w:rsidRPr="00CB4109" w:rsidRDefault="00CB4109" w:rsidP="00191708">
      <w:pPr>
        <w:numPr>
          <w:ilvl w:val="0"/>
          <w:numId w:val="104"/>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train and educate teachers, other teaching personnel, principals, and school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leaders, with the assistance of parents as partners in effective PFE practices, and </w:t>
      </w:r>
    </w:p>
    <w:p w:rsidR="00CB4109" w:rsidRPr="00CB4109" w:rsidRDefault="00CB4109" w:rsidP="00191708">
      <w:pPr>
        <w:numPr>
          <w:ilvl w:val="0"/>
          <w:numId w:val="104"/>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coordinate PFE strategies with other programs to the extent feasible and </w:t>
      </w:r>
    </w:p>
    <w:p w:rsid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appropriate while ensuring information related to school and parent programs, meetings, and other activities, is in an understandable format and language. </w:t>
      </w:r>
    </w:p>
    <w:p w:rsidR="00CB4109" w:rsidRDefault="00CB4109" w:rsidP="00CB4109">
      <w:pPr>
        <w:shd w:val="clear" w:color="auto" w:fill="FFFFFF"/>
        <w:spacing w:after="0" w:line="240" w:lineRule="auto"/>
        <w:rPr>
          <w:rFonts w:ascii="Lucida Bright" w:eastAsia="Times New Roman" w:hAnsi="Lucida Bright" w:cs="Times New Roman"/>
        </w:rPr>
      </w:pPr>
    </w:p>
    <w:p w:rsidR="00CB4109" w:rsidRDefault="00CB4109" w:rsidP="00CB4109">
      <w:pPr>
        <w:shd w:val="clear" w:color="auto" w:fill="FFFFFF"/>
        <w:spacing w:after="0" w:line="240" w:lineRule="auto"/>
        <w:rPr>
          <w:rFonts w:ascii="Lucida Bright" w:eastAsia="Times New Roman" w:hAnsi="Lucida Bright" w:cs="Times New Roman"/>
        </w:rPr>
      </w:pPr>
      <w:r>
        <w:rPr>
          <w:rFonts w:ascii="Lucida Bright" w:eastAsia="Times New Roman" w:hAnsi="Lucida Bright" w:cs="Times New Roman"/>
        </w:rPr>
        <w:t>Each school and LEA may:</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involve parents in the development of training for teachers, principals, and other educators,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provide literacy training to parents and family members using Title I funds if the LEA has exhausted all other funding,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pay reasonable expenses for transportation and childcare to increase participation,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may train parents and family members to enhance the involvement of other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lastRenderedPageBreak/>
        <w:t xml:space="preserve">parents and family members,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arrange school meetings at a variety of times or conduct in-home conferences,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adopt and implement model approaches to improve PFE and increase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involvement,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establish an LEA-wide parent advisory council to advise on all matters related to PFE and involvement,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develop roles for community-based organizations and businesses in PFE activities, and,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provide other reasonable support for PFE and involvement activities, as requested. </w:t>
      </w:r>
    </w:p>
    <w:p w:rsidR="00CB4109" w:rsidRDefault="00CB4109" w:rsidP="00CB4109">
      <w:pPr>
        <w:rPr>
          <w:rFonts w:ascii="Lucida Bright" w:eastAsia="Times New Roman" w:hAnsi="Lucida Bright" w:cs="Times New Roman"/>
        </w:rPr>
      </w:pPr>
    </w:p>
    <w:p w:rsidR="00CB4109" w:rsidRDefault="00CB4109" w:rsidP="00CB4109">
      <w:pPr>
        <w:jc w:val="center"/>
        <w:rPr>
          <w:rFonts w:ascii="Lucida Bright" w:hAnsi="Lucida Bright" w:cs="Arial"/>
          <w:b/>
          <w:color w:val="FF40FF"/>
          <w:u w:val="single"/>
        </w:rPr>
      </w:pPr>
      <w:r>
        <w:rPr>
          <w:rFonts w:ascii="Lucida Bright" w:hAnsi="Lucida Bright" w:cs="Arial"/>
          <w:b/>
          <w:color w:val="FF40FF"/>
          <w:u w:val="single"/>
        </w:rPr>
        <w:t>Accessibility</w:t>
      </w:r>
    </w:p>
    <w:p w:rsidR="00CB4109" w:rsidRPr="00CB4109" w:rsidRDefault="00CB4109" w:rsidP="00CB4109">
      <w:pPr>
        <w:spacing w:before="100" w:beforeAutospacing="1" w:after="100" w:afterAutospacing="1" w:line="240" w:lineRule="auto"/>
        <w:rPr>
          <w:rFonts w:ascii="Lucida Bright" w:eastAsia="Times New Roman" w:hAnsi="Lucida Bright" w:cs="Times New Roman"/>
          <w:sz w:val="24"/>
          <w:szCs w:val="24"/>
        </w:rPr>
      </w:pPr>
      <w:r w:rsidRPr="00CB4109">
        <w:rPr>
          <w:rFonts w:ascii="Lucida Bright" w:eastAsia="Times New Roman" w:hAnsi="Lucida Bright" w:cs="Times New Roman"/>
        </w:rPr>
        <w:t xml:space="preserve">In carrying out the PFE requirements, LEAs and schools, to the extent practicable, shall provide opportunities for the informed participation of parents and family members (including parents and family members who have limited English proficiency, parents and family members with disabilities, and parents and family members of migratory children), including providing information and school reports required under section 1111 in a format and, to the extent practicable, in a language such parents understand. </w:t>
      </w:r>
    </w:p>
    <w:p w:rsidR="00CB4109" w:rsidRPr="00CB4109" w:rsidRDefault="00CB4109" w:rsidP="00CB4109">
      <w:pPr>
        <w:rPr>
          <w:rFonts w:ascii="Lucida Bright" w:hAnsi="Lucida Bright" w:cs="Arial"/>
          <w:color w:val="000000" w:themeColor="text1"/>
        </w:rPr>
      </w:pPr>
    </w:p>
    <w:p w:rsidR="00175B41" w:rsidRPr="008A1FAE" w:rsidRDefault="00175B41" w:rsidP="00C912A1">
      <w:pPr>
        <w:spacing w:after="0"/>
        <w:jc w:val="center"/>
        <w:rPr>
          <w:rFonts w:ascii="Lucida Bright" w:hAnsi="Lucida Bright" w:cs="Arial"/>
          <w:b/>
          <w:color w:val="FF40FF"/>
          <w:u w:val="single"/>
        </w:rPr>
      </w:pPr>
      <w:r w:rsidRPr="008A1FAE">
        <w:rPr>
          <w:rFonts w:ascii="Lucida Bright" w:hAnsi="Lucida Bright" w:cs="Arial"/>
          <w:b/>
          <w:color w:val="FF40FF"/>
          <w:u w:val="single"/>
        </w:rPr>
        <w:t>Parents Right-To-Know</w:t>
      </w:r>
    </w:p>
    <w:p w:rsidR="00191708" w:rsidRDefault="00191708" w:rsidP="00C912A1">
      <w:pPr>
        <w:shd w:val="clear" w:color="auto" w:fill="FFFFFF"/>
        <w:spacing w:before="100" w:beforeAutospacing="1" w:after="0" w:line="240" w:lineRule="auto"/>
        <w:rPr>
          <w:rFonts w:ascii="Lucida Bright" w:eastAsia="Times New Roman" w:hAnsi="Lucida Bright" w:cs="Times New Roman"/>
        </w:rPr>
      </w:pPr>
      <w:r w:rsidRPr="00191708">
        <w:rPr>
          <w:rFonts w:ascii="Lucida Bright" w:eastAsia="Times New Roman" w:hAnsi="Lucida Bright" w:cs="Times New Roman"/>
        </w:rPr>
        <w:t xml:space="preserve">At the beginning of each school year, and not later than 30 days after the beginning of the school year per 1112(e)(3), each public school unit (PSU) receiving such funds shall inform the parents and family members that the parents and family members may request information specific to the content in1112(e)(1-4), and the PSU will provide a response in a timely manner. The PSU shall inform and provide updates, interpretations, and responses to inquiries specific to the content in1112(a)(1-4), including, at a minimum, the following: </w:t>
      </w:r>
    </w:p>
    <w:p w:rsidR="00191708" w:rsidRPr="00191708" w:rsidRDefault="00191708" w:rsidP="00191708">
      <w:pPr>
        <w:shd w:val="clear" w:color="auto" w:fill="FFFFFF"/>
        <w:spacing w:after="0" w:line="240" w:lineRule="auto"/>
        <w:rPr>
          <w:rFonts w:ascii="Lucida Bright" w:eastAsia="Times New Roman" w:hAnsi="Lucida Bright" w:cs="Times New Roman"/>
          <w:sz w:val="24"/>
          <w:szCs w:val="24"/>
        </w:rPr>
      </w:pPr>
      <w:r w:rsidRPr="00191708">
        <w:rPr>
          <w:rFonts w:ascii="Lucida Bright" w:eastAsia="Times New Roman" w:hAnsi="Lucida Bright" w:cs="Times New Roman"/>
          <w:b/>
          <w:bCs/>
        </w:rPr>
        <w:t>QUALIFICATIONS AND LICENSING CRITERIA OF TEACHERS</w:t>
      </w:r>
      <w:r w:rsidRPr="00191708">
        <w:rPr>
          <w:rFonts w:ascii="Lucida Bright" w:eastAsia="Times New Roman" w:hAnsi="Lucida Bright" w:cs="Times New Roman"/>
        </w:rPr>
        <w:t>:</w:t>
      </w:r>
      <w:r w:rsidRPr="00191708">
        <w:rPr>
          <w:rFonts w:ascii="Lucida Bright" w:eastAsia="Times New Roman" w:hAnsi="Lucida Bright" w:cs="Times New Roman"/>
        </w:rPr>
        <w:br/>
        <w:t xml:space="preserve">Information regarding the professional qualifications of the classroom teachers, </w:t>
      </w:r>
      <w:r w:rsidRPr="00191708">
        <w:rPr>
          <w:rFonts w:ascii="Lucida Bright" w:eastAsia="Times New Roman" w:hAnsi="Lucida Bright" w:cs="Times New Roman"/>
          <w:i/>
          <w:iCs/>
        </w:rPr>
        <w:t>specifically, whether the student’s teacher</w:t>
      </w:r>
      <w:r w:rsidRPr="00191708">
        <w:rPr>
          <w:rFonts w:ascii="Lucida Bright" w:eastAsia="Times New Roman" w:hAnsi="Lucida Bright" w:cs="Times New Roman"/>
        </w:rPr>
        <w:t xml:space="preserve">– </w:t>
      </w:r>
    </w:p>
    <w:p w:rsidR="00191708" w:rsidRPr="00191708" w:rsidRDefault="00191708" w:rsidP="00191708">
      <w:pPr>
        <w:numPr>
          <w:ilvl w:val="0"/>
          <w:numId w:val="106"/>
        </w:numPr>
        <w:shd w:val="clear" w:color="auto" w:fill="FFFFFF"/>
        <w:spacing w:after="0" w:line="240" w:lineRule="auto"/>
        <w:rPr>
          <w:rFonts w:ascii="Lucida Bright" w:eastAsia="Times New Roman" w:hAnsi="Lucida Bright" w:cs="Times New Roman"/>
        </w:rPr>
      </w:pPr>
      <w:r w:rsidRPr="00191708">
        <w:rPr>
          <w:rFonts w:ascii="Lucida Bright" w:eastAsia="Times New Roman" w:hAnsi="Lucida Bright" w:cs="Times New Roman"/>
        </w:rPr>
        <w:t xml:space="preserve">has met State qualification and licensing criteria for the grade levels and subject areas in which the teacher provides instruction; </w:t>
      </w:r>
    </w:p>
    <w:p w:rsidR="00191708" w:rsidRPr="00191708" w:rsidRDefault="00191708" w:rsidP="00191708">
      <w:pPr>
        <w:numPr>
          <w:ilvl w:val="0"/>
          <w:numId w:val="106"/>
        </w:numPr>
        <w:shd w:val="clear" w:color="auto" w:fill="FFFFFF"/>
        <w:spacing w:after="0" w:line="240" w:lineRule="auto"/>
        <w:rPr>
          <w:rFonts w:ascii="Lucida Bright" w:eastAsia="Times New Roman" w:hAnsi="Lucida Bright" w:cs="Times New Roman"/>
        </w:rPr>
      </w:pPr>
      <w:r w:rsidRPr="00191708">
        <w:rPr>
          <w:rFonts w:ascii="Lucida Bright" w:eastAsia="Times New Roman" w:hAnsi="Lucida Bright" w:cs="Times New Roman"/>
        </w:rPr>
        <w:t xml:space="preserve">is teaching under emergency or another provisional status through which State qualification or licensing criteria have been waived (note, residency status meets the requirement in NC); and </w:t>
      </w:r>
    </w:p>
    <w:p w:rsidR="00191708" w:rsidRPr="00191708" w:rsidRDefault="00191708" w:rsidP="00191708">
      <w:pPr>
        <w:numPr>
          <w:ilvl w:val="0"/>
          <w:numId w:val="106"/>
        </w:numPr>
        <w:shd w:val="clear" w:color="auto" w:fill="FFFFFF"/>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is teaching in the field of discipline of the teacher’s certification; </w:t>
      </w:r>
    </w:p>
    <w:p w:rsidR="00191708" w:rsidRPr="00191708" w:rsidRDefault="00191708" w:rsidP="00191708">
      <w:pPr>
        <w:numPr>
          <w:ilvl w:val="0"/>
          <w:numId w:val="106"/>
        </w:numPr>
        <w:shd w:val="clear" w:color="auto" w:fill="FFFFFF"/>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whether the child is provided services by paraprofessionals and, if so, their qualifications.</w:t>
      </w:r>
    </w:p>
    <w:p w:rsidR="00191708" w:rsidRPr="00191708" w:rsidRDefault="00191708" w:rsidP="00191708">
      <w:pPr>
        <w:shd w:val="clear" w:color="auto" w:fill="FFFFFF"/>
        <w:spacing w:after="0" w:line="240" w:lineRule="auto"/>
        <w:rPr>
          <w:rFonts w:ascii="Lucida Bright" w:eastAsia="Times New Roman" w:hAnsi="Lucida Bright" w:cs="Times New Roman"/>
        </w:rPr>
      </w:pPr>
      <w:r w:rsidRPr="00191708">
        <w:rPr>
          <w:rFonts w:ascii="Lucida Bright" w:eastAsia="Times New Roman" w:hAnsi="Lucida Bright" w:cs="Times New Roman"/>
        </w:rPr>
        <w:t xml:space="preserve">Also, in 1112(e)(1), each parent and family member shall be informed and provided with the following: </w:t>
      </w:r>
    </w:p>
    <w:p w:rsidR="00191708" w:rsidRPr="00191708" w:rsidRDefault="00191708" w:rsidP="00191708">
      <w:pPr>
        <w:numPr>
          <w:ilvl w:val="0"/>
          <w:numId w:val="107"/>
        </w:numPr>
        <w:shd w:val="clear" w:color="auto" w:fill="FFFFFF"/>
        <w:spacing w:after="0" w:line="240" w:lineRule="auto"/>
        <w:rPr>
          <w:rFonts w:ascii="Lucida Bright" w:eastAsia="Times New Roman" w:hAnsi="Lucida Bright" w:cs="Times New Roman"/>
        </w:rPr>
      </w:pPr>
      <w:r w:rsidRPr="00191708">
        <w:rPr>
          <w:rFonts w:ascii="Lucida Bright" w:eastAsia="Times New Roman" w:hAnsi="Lucida Bright" w:cs="Times New Roman"/>
        </w:rPr>
        <w:t xml:space="preserve">information on the level of achievement and academic growth of the student on each of the State academic assessments required under this part; and </w:t>
      </w:r>
    </w:p>
    <w:p w:rsidR="00191708" w:rsidRPr="00191708" w:rsidRDefault="00191708" w:rsidP="00191708">
      <w:pPr>
        <w:numPr>
          <w:ilvl w:val="0"/>
          <w:numId w:val="107"/>
        </w:numPr>
        <w:shd w:val="clear" w:color="auto" w:fill="FFFFFF"/>
        <w:spacing w:after="0" w:line="240" w:lineRule="auto"/>
        <w:rPr>
          <w:rFonts w:ascii="Lucida Bright" w:eastAsia="Times New Roman" w:hAnsi="Lucida Bright" w:cs="Times New Roman"/>
        </w:rPr>
      </w:pPr>
      <w:r w:rsidRPr="00191708">
        <w:rPr>
          <w:rFonts w:ascii="Lucida Bright" w:eastAsia="Times New Roman" w:hAnsi="Lucida Bright" w:cs="Times New Roman"/>
        </w:rPr>
        <w:lastRenderedPageBreak/>
        <w:t xml:space="preserve">timely notice if their child has been assigned or has been taught for 4 or more consecutive weeks by a teacher who does not meet applicable State certification or licensure requirements at the grade level and subject area in which the teacher has been assigned. </w:t>
      </w:r>
    </w:p>
    <w:p w:rsidR="00191708" w:rsidRDefault="00191708" w:rsidP="00191708">
      <w:pPr>
        <w:shd w:val="clear" w:color="auto" w:fill="FFFFFF"/>
        <w:spacing w:after="0" w:line="240" w:lineRule="auto"/>
        <w:rPr>
          <w:rFonts w:ascii="Lucida Bright" w:eastAsia="Times New Roman" w:hAnsi="Lucida Bright" w:cs="Times New Roman"/>
          <w:b/>
          <w:bCs/>
        </w:rPr>
      </w:pPr>
    </w:p>
    <w:p w:rsidR="00191708" w:rsidRPr="00191708" w:rsidRDefault="00191708" w:rsidP="00191708">
      <w:pPr>
        <w:shd w:val="clear" w:color="auto" w:fill="FFFFFF"/>
        <w:spacing w:after="0" w:line="240" w:lineRule="auto"/>
        <w:rPr>
          <w:rFonts w:ascii="Lucida Bright" w:eastAsia="Times New Roman" w:hAnsi="Lucida Bright" w:cs="Times New Roman"/>
          <w:sz w:val="24"/>
          <w:szCs w:val="24"/>
        </w:rPr>
      </w:pPr>
      <w:r w:rsidRPr="00191708">
        <w:rPr>
          <w:rFonts w:ascii="Lucida Bright" w:eastAsia="Times New Roman" w:hAnsi="Lucida Bright" w:cs="Times New Roman"/>
          <w:b/>
          <w:bCs/>
        </w:rPr>
        <w:t xml:space="preserve">TESTING TRANSPARENCY </w:t>
      </w:r>
    </w:p>
    <w:p w:rsidR="00191708" w:rsidRPr="00191708" w:rsidRDefault="00191708" w:rsidP="00191708">
      <w:pPr>
        <w:shd w:val="clear" w:color="auto" w:fill="FFFFFF"/>
        <w:spacing w:after="0" w:line="240" w:lineRule="auto"/>
        <w:rPr>
          <w:rFonts w:ascii="Lucida Bright" w:eastAsia="Times New Roman" w:hAnsi="Lucida Bright" w:cs="Times New Roman"/>
          <w:sz w:val="24"/>
          <w:szCs w:val="24"/>
        </w:rPr>
      </w:pPr>
      <w:r w:rsidRPr="00191708">
        <w:rPr>
          <w:rFonts w:ascii="Lucida Bright" w:eastAsia="Times New Roman" w:hAnsi="Lucida Bright" w:cs="Times New Roman"/>
        </w:rPr>
        <w:t xml:space="preserve">Shall include information regarding any State or local educational agency policy regarding student participation in any assessments mandated by section 1111(b)(2) and by the State or local educational agency, which shall include a policy, procedure, or parental right to opt the child out of such assessment, where applicable. In addition, each PSU shall make widely available through public means (including by posting in a clear and easily accessible manner on the local educational agency’s website and, where practicable, on the website of each school served by the local educational agency) for each grade served by the local educational agency, information on each assessment required by the State to comply with section 1111, other assessments required by the State, and where such information is available and feasible to report, assessments required districtwide by the local educational agency, including— </w:t>
      </w:r>
    </w:p>
    <w:p w:rsidR="00191708" w:rsidRPr="00191708" w:rsidRDefault="00191708" w:rsidP="00191708">
      <w:pPr>
        <w:numPr>
          <w:ilvl w:val="0"/>
          <w:numId w:val="108"/>
        </w:numPr>
        <w:shd w:val="clear" w:color="auto" w:fill="FFFFFF"/>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the subject matter assessed; </w:t>
      </w:r>
    </w:p>
    <w:p w:rsidR="00191708" w:rsidRPr="00191708" w:rsidRDefault="00191708" w:rsidP="00191708">
      <w:pPr>
        <w:numPr>
          <w:ilvl w:val="0"/>
          <w:numId w:val="108"/>
        </w:numPr>
        <w:shd w:val="clear" w:color="auto" w:fill="FFFFFF"/>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the purpose for which the assessment is designed and used; </w:t>
      </w:r>
    </w:p>
    <w:p w:rsidR="00191708" w:rsidRPr="00191708" w:rsidRDefault="00191708" w:rsidP="00191708">
      <w:pPr>
        <w:numPr>
          <w:ilvl w:val="0"/>
          <w:numId w:val="108"/>
        </w:numPr>
        <w:shd w:val="clear" w:color="auto" w:fill="FFFFFF"/>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the source of the requirement for the assessment; and </w:t>
      </w:r>
    </w:p>
    <w:p w:rsidR="00191708" w:rsidRDefault="00191708" w:rsidP="00191708">
      <w:pPr>
        <w:numPr>
          <w:ilvl w:val="0"/>
          <w:numId w:val="108"/>
        </w:numPr>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where such information is available— </w:t>
      </w:r>
    </w:p>
    <w:p w:rsidR="00191708" w:rsidRDefault="00191708" w:rsidP="00191708">
      <w:pPr>
        <w:numPr>
          <w:ilvl w:val="1"/>
          <w:numId w:val="108"/>
        </w:numPr>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the amount of time students will spend taking the assessment and the schedule for the assessment; and </w:t>
      </w:r>
    </w:p>
    <w:p w:rsidR="009E291C" w:rsidRDefault="00191708" w:rsidP="009E291C">
      <w:pPr>
        <w:numPr>
          <w:ilvl w:val="1"/>
          <w:numId w:val="108"/>
        </w:numPr>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the time and format for disseminating results. </w:t>
      </w:r>
    </w:p>
    <w:p w:rsidR="009E291C" w:rsidRPr="009E291C" w:rsidRDefault="009E291C" w:rsidP="009E291C">
      <w:pPr>
        <w:shd w:val="clear" w:color="auto" w:fill="FFFFFF"/>
        <w:spacing w:before="100" w:beforeAutospacing="1" w:after="100" w:afterAutospacing="1" w:line="240" w:lineRule="auto"/>
        <w:rPr>
          <w:rFonts w:ascii="Lucida Bright" w:eastAsia="Times New Roman" w:hAnsi="Lucida Bright" w:cs="Times New Roman"/>
          <w:sz w:val="24"/>
          <w:szCs w:val="24"/>
        </w:rPr>
      </w:pPr>
      <w:r w:rsidRPr="009E291C">
        <w:rPr>
          <w:rFonts w:ascii="Lucida Bright" w:eastAsia="Times New Roman" w:hAnsi="Lucida Bright" w:cs="Times New Roman"/>
          <w:b/>
          <w:bCs/>
        </w:rPr>
        <w:t xml:space="preserve">LANGUAGE INSTRUCTION: ENGLISH LEARNER IDENTIFICATION AND SERVICES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the reasons for the identification of their child as an English learner and in need of placement in a language instruction educational program;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the child’s level of English proficiency, how such level was assessed, and the status of the child’s academic achievement.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the methods of instruction used in the program in which their child is, or will be, participating and the methods of instruction used in other available programs, including how such programs differ in content, instructional goals, and the use of English and a native language in instruction;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how the program in which their child is, or will be, participating will meet the educational strengths and needs of their child;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how such a program will specifically help their child learn English and meet academic achievement standards for grade promotion and graduation;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the specific exit requirements for the program, including the expected rate of transition into classrooms that are not tailored for English learners and the expected rate of graduation from high school; if funds under this part are used for children in high schools;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in the case of a child with a disability, how such a program meets the objectives of the individualized education program of the child, as described in section 614(d) of the Individuals with Disabilities Education Act; and </w:t>
      </w:r>
    </w:p>
    <w:p w:rsidR="00267C1E"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information pertaining to parental rights that include written guidance</w:t>
      </w:r>
    </w:p>
    <w:p w:rsidR="00267C1E" w:rsidRDefault="009E291C" w:rsidP="009E291C">
      <w:pPr>
        <w:numPr>
          <w:ilvl w:val="1"/>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lastRenderedPageBreak/>
        <w:t>detailing the right that parents have to have their child immediately</w:t>
      </w:r>
      <w:r w:rsidR="00267C1E">
        <w:rPr>
          <w:rFonts w:ascii="Lucida Bright" w:eastAsia="Times New Roman" w:hAnsi="Lucida Bright" w:cs="Times New Roman"/>
        </w:rPr>
        <w:t xml:space="preserve"> </w:t>
      </w:r>
      <w:r w:rsidRPr="009E291C">
        <w:rPr>
          <w:rFonts w:ascii="Lucida Bright" w:eastAsia="Times New Roman" w:hAnsi="Lucida Bright" w:cs="Times New Roman"/>
        </w:rPr>
        <w:t>removed from such program upon their request;</w:t>
      </w:r>
    </w:p>
    <w:p w:rsidR="00267C1E" w:rsidRDefault="009E291C" w:rsidP="009E291C">
      <w:pPr>
        <w:numPr>
          <w:ilvl w:val="1"/>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detailing the options that parents have to decline to enroll their child in </w:t>
      </w:r>
      <w:r w:rsidR="00267C1E">
        <w:rPr>
          <w:rFonts w:ascii="Lucida Bright" w:eastAsia="Times New Roman" w:hAnsi="Lucida Bright" w:cs="Times New Roman"/>
        </w:rPr>
        <w:t xml:space="preserve"> </w:t>
      </w:r>
      <w:r w:rsidRPr="009E291C">
        <w:rPr>
          <w:rFonts w:ascii="Lucida Bright" w:eastAsia="Times New Roman" w:hAnsi="Lucida Bright" w:cs="Times New Roman"/>
        </w:rPr>
        <w:t xml:space="preserve">such program or choose other programs/instruction, if available; and </w:t>
      </w:r>
    </w:p>
    <w:p w:rsidR="00267C1E" w:rsidRDefault="009E291C" w:rsidP="00267C1E">
      <w:pPr>
        <w:numPr>
          <w:ilvl w:val="1"/>
          <w:numId w:val="109"/>
        </w:numPr>
        <w:shd w:val="clear" w:color="auto" w:fill="FFFFFF"/>
        <w:spacing w:after="0" w:line="240" w:lineRule="auto"/>
        <w:rPr>
          <w:rFonts w:ascii="Lucida Bright" w:eastAsia="Times New Roman" w:hAnsi="Lucida Bright" w:cs="Times New Roman"/>
        </w:rPr>
      </w:pPr>
      <w:r w:rsidRPr="009E291C">
        <w:rPr>
          <w:rFonts w:ascii="Lucida Bright" w:eastAsia="Times New Roman" w:hAnsi="Lucida Bright" w:cs="Times New Roman"/>
        </w:rPr>
        <w:t>assist parents and family members in selecting various programs and instruction methods (if more than 1 program or method is offered)</w:t>
      </w:r>
    </w:p>
    <w:p w:rsidR="00267C1E" w:rsidRDefault="00267C1E" w:rsidP="00267C1E">
      <w:pPr>
        <w:shd w:val="clear" w:color="auto" w:fill="FFFFFF"/>
        <w:spacing w:after="0" w:line="240" w:lineRule="auto"/>
        <w:rPr>
          <w:rFonts w:ascii="Lucida Bright" w:eastAsia="Times New Roman" w:hAnsi="Lucida Bright" w:cs="Times New Roman"/>
        </w:rPr>
      </w:pPr>
    </w:p>
    <w:p w:rsidR="00267C1E" w:rsidRPr="00267C1E" w:rsidRDefault="00267C1E" w:rsidP="00267C1E">
      <w:p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 xml:space="preserve">SPECIAL RULE APPLICABLE DURING THE SCHOOL YEAR </w:t>
      </w:r>
    </w:p>
    <w:p w:rsidR="00267C1E" w:rsidRPr="00267C1E" w:rsidRDefault="00267C1E" w:rsidP="00267C1E">
      <w:pPr>
        <w:pStyle w:val="ListParagraph"/>
        <w:numPr>
          <w:ilvl w:val="0"/>
          <w:numId w:val="112"/>
        </w:numPr>
        <w:shd w:val="clear" w:color="auto" w:fill="FFFFFF"/>
        <w:spacing w:after="0" w:line="240" w:lineRule="auto"/>
        <w:rPr>
          <w:rFonts w:ascii="Lucida Bright" w:eastAsia="Times New Roman" w:hAnsi="Lucida Bright" w:cs="Times New Roman"/>
          <w:sz w:val="24"/>
          <w:szCs w:val="24"/>
        </w:rPr>
      </w:pPr>
      <w:r w:rsidRPr="00267C1E">
        <w:rPr>
          <w:rFonts w:ascii="Lucida Bright" w:eastAsia="Times New Roman" w:hAnsi="Lucida Bright" w:cs="Times New Roman"/>
        </w:rPr>
        <w:t xml:space="preserve">For those children who have not been identified at the beginning of the school year but are identified as English learners during such school year, the PSU shall notify the children’s parents during the first 2 weeks of the child being placed in a language instruction program consistent with subparagraph (A). </w:t>
      </w:r>
    </w:p>
    <w:p w:rsidR="00267C1E" w:rsidRDefault="00267C1E" w:rsidP="00267C1E">
      <w:pPr>
        <w:shd w:val="clear" w:color="auto" w:fill="FFFFFF"/>
        <w:spacing w:after="0" w:line="240" w:lineRule="auto"/>
        <w:rPr>
          <w:rFonts w:ascii="Lucida Bright" w:eastAsia="Times New Roman" w:hAnsi="Lucida Bright" w:cs="Times New Roman"/>
        </w:rPr>
      </w:pPr>
    </w:p>
    <w:p w:rsidR="00267C1E" w:rsidRPr="00267C1E" w:rsidRDefault="00267C1E" w:rsidP="00267C1E">
      <w:pPr>
        <w:shd w:val="clear" w:color="auto" w:fill="FFFFFF"/>
        <w:spacing w:after="0" w:line="240" w:lineRule="auto"/>
        <w:rPr>
          <w:rFonts w:ascii="Lucida Bright" w:eastAsia="Times New Roman" w:hAnsi="Lucida Bright" w:cs="Times New Roman"/>
          <w:sz w:val="24"/>
          <w:szCs w:val="24"/>
        </w:rPr>
      </w:pPr>
      <w:r w:rsidRPr="00267C1E">
        <w:rPr>
          <w:rFonts w:ascii="Lucida Bright" w:eastAsia="Times New Roman" w:hAnsi="Lucida Bright" w:cs="Times New Roman"/>
        </w:rPr>
        <w:t>PARENT and FAMILY MEMBER PARTICIPATION</w:t>
      </w:r>
      <w:r w:rsidRPr="00267C1E">
        <w:rPr>
          <w:rFonts w:ascii="Lucida Bright" w:eastAsia="Times New Roman" w:hAnsi="Lucida Bright" w:cs="Times New Roman"/>
        </w:rPr>
        <w:br/>
        <w:t xml:space="preserve">Each PSU shall implement an effective means of outreach to parents of English learners to inform the parents regarding how the parents can— </w:t>
      </w:r>
    </w:p>
    <w:p w:rsidR="00267C1E" w:rsidRPr="00267C1E" w:rsidRDefault="00267C1E" w:rsidP="00267C1E">
      <w:pPr>
        <w:numPr>
          <w:ilvl w:val="0"/>
          <w:numId w:val="110"/>
        </w:num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 xml:space="preserve">be involved in the education of their children; and </w:t>
      </w:r>
    </w:p>
    <w:p w:rsidR="00267C1E" w:rsidRPr="00267C1E" w:rsidRDefault="00267C1E" w:rsidP="00267C1E">
      <w:pPr>
        <w:numPr>
          <w:ilvl w:val="0"/>
          <w:numId w:val="110"/>
        </w:num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 xml:space="preserve">be active participants in assisting their children to— </w:t>
      </w:r>
    </w:p>
    <w:p w:rsidR="00267C1E" w:rsidRPr="00267C1E" w:rsidRDefault="00267C1E" w:rsidP="00267C1E">
      <w:pPr>
        <w:pStyle w:val="ListParagraph"/>
        <w:numPr>
          <w:ilvl w:val="0"/>
          <w:numId w:val="113"/>
        </w:num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 xml:space="preserve">attain English proficiency; </w:t>
      </w:r>
    </w:p>
    <w:p w:rsidR="00267C1E" w:rsidRPr="00267C1E" w:rsidRDefault="00267C1E" w:rsidP="00267C1E">
      <w:pPr>
        <w:pStyle w:val="ListParagraph"/>
        <w:numPr>
          <w:ilvl w:val="0"/>
          <w:numId w:val="113"/>
        </w:numPr>
        <w:shd w:val="clear" w:color="auto" w:fill="FFFFFF"/>
        <w:spacing w:after="0" w:line="240" w:lineRule="auto"/>
        <w:rPr>
          <w:rFonts w:ascii="Lucida Bright" w:eastAsia="Times New Roman" w:hAnsi="Lucida Bright" w:cs="Times New Roman"/>
          <w:sz w:val="24"/>
          <w:szCs w:val="24"/>
        </w:rPr>
      </w:pPr>
      <w:r w:rsidRPr="00267C1E">
        <w:rPr>
          <w:rFonts w:ascii="Lucida Bright" w:eastAsia="Times New Roman" w:hAnsi="Lucida Bright" w:cs="Times New Roman"/>
        </w:rPr>
        <w:t>achieve at high levels within a well-rounded education; and</w:t>
      </w:r>
    </w:p>
    <w:p w:rsidR="00267C1E" w:rsidRPr="00267C1E" w:rsidRDefault="00267C1E" w:rsidP="00267C1E">
      <w:pPr>
        <w:pStyle w:val="ListParagraph"/>
        <w:numPr>
          <w:ilvl w:val="0"/>
          <w:numId w:val="113"/>
        </w:numPr>
        <w:shd w:val="clear" w:color="auto" w:fill="FFFFFF"/>
        <w:spacing w:after="0" w:line="240" w:lineRule="auto"/>
        <w:rPr>
          <w:rFonts w:ascii="Lucida Bright" w:eastAsia="Times New Roman" w:hAnsi="Lucida Bright" w:cs="Times New Roman"/>
          <w:sz w:val="24"/>
          <w:szCs w:val="24"/>
        </w:rPr>
      </w:pPr>
      <w:r w:rsidRPr="00267C1E">
        <w:rPr>
          <w:rFonts w:ascii="Lucida Bright" w:eastAsia="Times New Roman" w:hAnsi="Lucida Bright" w:cs="Times New Roman"/>
        </w:rPr>
        <w:t xml:space="preserve">meet challenging State academic standards expected of all students. </w:t>
      </w:r>
    </w:p>
    <w:p w:rsidR="00267C1E" w:rsidRDefault="00267C1E" w:rsidP="00267C1E">
      <w:pPr>
        <w:shd w:val="clear" w:color="auto" w:fill="FFFFFF"/>
        <w:spacing w:after="0" w:line="240" w:lineRule="auto"/>
        <w:rPr>
          <w:rFonts w:ascii="Lucida Bright" w:eastAsia="Times New Roman" w:hAnsi="Lucida Bright" w:cs="Times New Roman"/>
        </w:rPr>
      </w:pPr>
    </w:p>
    <w:p w:rsidR="00267C1E" w:rsidRDefault="00267C1E" w:rsidP="00267C1E">
      <w:p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REGULAR MEETINGS</w:t>
      </w:r>
      <w:r w:rsidRPr="00267C1E">
        <w:rPr>
          <w:rFonts w:ascii="Lucida Bright" w:eastAsia="Times New Roman" w:hAnsi="Lucida Bright" w:cs="Times New Roman"/>
        </w:rPr>
        <w:br/>
        <w:t>Implementing an effective means of outreach to parents and family members shall include holding and sending notice of opportunities for regular meetings (for the purpose of formulating and responding to recommendations from parents of students assisted under this part or title III).</w:t>
      </w:r>
      <w:r w:rsidRPr="00267C1E">
        <w:rPr>
          <w:rFonts w:ascii="Lucida Bright" w:eastAsia="Times New Roman" w:hAnsi="Lucida Bright" w:cs="Times New Roman"/>
        </w:rPr>
        <w:br/>
      </w:r>
    </w:p>
    <w:p w:rsidR="00267C1E" w:rsidRDefault="00267C1E" w:rsidP="00267C1E">
      <w:p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BASIS FOR ADMISSION OR EXCLUSION</w:t>
      </w:r>
      <w:r w:rsidRPr="00267C1E">
        <w:rPr>
          <w:rFonts w:ascii="Lucida Bright" w:eastAsia="Times New Roman" w:hAnsi="Lucida Bright" w:cs="Times New Roman"/>
        </w:rPr>
        <w:br/>
        <w:t xml:space="preserve">A student shall not be admitted to or excluded from any federally assisted education program based on a surname or language-minority status. </w:t>
      </w:r>
    </w:p>
    <w:p w:rsidR="00267C1E" w:rsidRDefault="00267C1E" w:rsidP="00267C1E">
      <w:pPr>
        <w:shd w:val="clear" w:color="auto" w:fill="FFFFFF"/>
        <w:spacing w:after="0" w:line="240" w:lineRule="auto"/>
        <w:rPr>
          <w:rFonts w:ascii="Lucida Bright" w:eastAsia="Times New Roman" w:hAnsi="Lucida Bright" w:cs="Times New Roman"/>
          <w:sz w:val="24"/>
          <w:szCs w:val="24"/>
        </w:rPr>
      </w:pPr>
    </w:p>
    <w:p w:rsidR="00267C1E" w:rsidRDefault="00267C1E" w:rsidP="00267C1E">
      <w:pPr>
        <w:shd w:val="clear" w:color="auto" w:fill="FFFFFF"/>
        <w:spacing w:after="0" w:line="240" w:lineRule="auto"/>
        <w:rPr>
          <w:rFonts w:ascii="Lucida Bright" w:eastAsia="Times New Roman" w:hAnsi="Lucida Bright" w:cs="Times New Roman"/>
          <w:b/>
        </w:rPr>
      </w:pPr>
      <w:r>
        <w:rPr>
          <w:rFonts w:ascii="Lucida Bright" w:eastAsia="Times New Roman" w:hAnsi="Lucida Bright" w:cs="Times New Roman"/>
          <w:b/>
        </w:rPr>
        <w:t xml:space="preserve">NOTICE AND FORMAT – </w:t>
      </w:r>
    </w:p>
    <w:p w:rsidR="00191708" w:rsidRPr="00215426" w:rsidRDefault="00267C1E" w:rsidP="00215426">
      <w:pPr>
        <w:shd w:val="clear" w:color="auto" w:fill="FFFFFF"/>
        <w:spacing w:before="100" w:beforeAutospacing="1" w:after="100" w:afterAutospacing="1" w:line="240" w:lineRule="auto"/>
        <w:rPr>
          <w:rFonts w:ascii="Lucida Bright" w:eastAsia="Times New Roman" w:hAnsi="Lucida Bright" w:cs="Times New Roman"/>
          <w:sz w:val="24"/>
          <w:szCs w:val="24"/>
        </w:rPr>
      </w:pPr>
      <w:r w:rsidRPr="00267C1E">
        <w:rPr>
          <w:rFonts w:ascii="Lucida Bright" w:eastAsia="Times New Roman" w:hAnsi="Lucida Bright" w:cs="Times New Roman"/>
        </w:rPr>
        <w:t xml:space="preserve">The notice and information provided to parents under this subsection shall be in an understandable and uniform format and, to the extent practicable, provided in a language that the parents can understand. </w:t>
      </w:r>
    </w:p>
    <w:p w:rsidR="00215426" w:rsidRPr="00215426" w:rsidRDefault="00215426" w:rsidP="00136188">
      <w:pPr>
        <w:rPr>
          <w:rFonts w:ascii="Lucida Bright" w:hAnsi="Lucida Bright" w:cs="Arial"/>
          <w:b/>
          <w:color w:val="7030A0"/>
          <w:sz w:val="20"/>
          <w:szCs w:val="20"/>
          <w:highlight w:val="yellow"/>
        </w:rPr>
      </w:pPr>
      <w:r w:rsidRPr="00215426">
        <w:rPr>
          <w:rFonts w:ascii="Lucida Bright" w:hAnsi="Lucida Bright" w:cs="Arial"/>
          <w:b/>
          <w:sz w:val="20"/>
          <w:szCs w:val="20"/>
          <w:highlight w:val="yellow"/>
        </w:rPr>
        <w:t xml:space="preserve">** IF AT ANY POINT DURING THE SCHOOL YEAR, A CLASS IS TAUGHT FOR FOUR (4) OR MORE CONSECUTIVE WEEKS BY A TEACHER WHO DOES NOT MEET APPLICABLE STATE CERTIFICATION OR LICENSURE REQUIREMENTS PER DESIGNATED GRADE LEVEL/SUBJECT/CONTENT AREA; A LETTER MUST BE SENT HOME WITH EVERY STUDENT IN THAT CLASS AND POSTED ON THE WEBSITE NOTIFYING PARENTS OF THIS CHANGE. </w:t>
      </w:r>
    </w:p>
    <w:p w:rsidR="00E17A50" w:rsidRPr="00C912A1" w:rsidRDefault="00215426" w:rsidP="00136188">
      <w:pPr>
        <w:rPr>
          <w:rFonts w:ascii="Lucida Bright" w:hAnsi="Lucida Bright" w:cs="Arial"/>
          <w:b/>
        </w:rPr>
      </w:pPr>
      <w:r w:rsidRPr="00C912A1">
        <w:rPr>
          <w:rFonts w:ascii="Lucida Bright" w:hAnsi="Lucida Bright"/>
          <w:b/>
        </w:rPr>
        <w:t>A COPY OF THIS LETTER MUST BE UPLOADED INTO YOUR SCHOOL’S PCS DISTRICT DASHBOARD.</w:t>
      </w:r>
      <w:r w:rsidR="00E17A50" w:rsidRPr="00C912A1">
        <w:rPr>
          <w:rFonts w:ascii="Lucida Bright" w:hAnsi="Lucida Bright"/>
          <w:b/>
        </w:rPr>
        <w:br w:type="page"/>
      </w:r>
    </w:p>
    <w:p w:rsidR="00E17A50" w:rsidRPr="008A1FAE" w:rsidRDefault="00E17A50" w:rsidP="00E17A50">
      <w:pPr>
        <w:spacing w:line="240" w:lineRule="auto"/>
        <w:jc w:val="center"/>
        <w:rPr>
          <w:rFonts w:ascii="Lucida Bright" w:hAnsi="Lucida Bright"/>
          <w:b/>
          <w:color w:val="0432FF"/>
          <w:sz w:val="130"/>
          <w:szCs w:val="130"/>
        </w:rPr>
      </w:pPr>
      <w:r w:rsidRPr="008A1FAE">
        <w:rPr>
          <w:rFonts w:ascii="Lucida Bright" w:hAnsi="Lucida Bright"/>
          <w:b/>
          <w:color w:val="0432FF"/>
          <w:sz w:val="130"/>
          <w:szCs w:val="130"/>
        </w:rPr>
        <w:lastRenderedPageBreak/>
        <w:t>Forms</w:t>
      </w:r>
      <w:r w:rsidR="00063BB7" w:rsidRPr="008A1FAE">
        <w:rPr>
          <w:rFonts w:ascii="Lucida Bright" w:hAnsi="Lucida Bright"/>
          <w:b/>
          <w:color w:val="0432FF"/>
          <w:sz w:val="130"/>
          <w:szCs w:val="130"/>
        </w:rPr>
        <w:t xml:space="preserve"> &amp; Sample Documents</w:t>
      </w:r>
    </w:p>
    <w:p w:rsidR="00E17A50" w:rsidRPr="0070094F" w:rsidRDefault="00E17A50" w:rsidP="00E17A50">
      <w:pPr>
        <w:spacing w:line="240" w:lineRule="auto"/>
        <w:jc w:val="center"/>
        <w:rPr>
          <w:rFonts w:ascii="Footlight MT Light" w:hAnsi="Footlight MT Light"/>
          <w:b/>
          <w:color w:val="002060"/>
          <w:sz w:val="96"/>
          <w:szCs w:val="134"/>
        </w:rPr>
      </w:pPr>
    </w:p>
    <w:p w:rsidR="00E17A50" w:rsidRPr="00E02014" w:rsidRDefault="00E17A50" w:rsidP="00E17A50">
      <w:pPr>
        <w:spacing w:line="240" w:lineRule="auto"/>
        <w:jc w:val="center"/>
        <w:rPr>
          <w:rFonts w:ascii="Footlight MT Light" w:hAnsi="Footlight MT Light"/>
          <w:b/>
          <w:sz w:val="32"/>
          <w:szCs w:val="32"/>
        </w:rPr>
      </w:pPr>
    </w:p>
    <w:p w:rsidR="00E17A50" w:rsidRPr="00E02014" w:rsidRDefault="00E17A50" w:rsidP="00E17A50">
      <w:pPr>
        <w:spacing w:line="240" w:lineRule="auto"/>
        <w:jc w:val="center"/>
        <w:rPr>
          <w:rFonts w:ascii="Footlight MT Light" w:hAnsi="Footlight MT Light"/>
          <w:b/>
          <w:sz w:val="28"/>
          <w:szCs w:val="28"/>
        </w:rPr>
      </w:pPr>
    </w:p>
    <w:p w:rsidR="00E17A50" w:rsidRPr="00E02014" w:rsidRDefault="00E17A50" w:rsidP="00E17A50">
      <w:pPr>
        <w:spacing w:line="240" w:lineRule="auto"/>
        <w:jc w:val="center"/>
        <w:rPr>
          <w:rFonts w:ascii="Footlight MT Light" w:hAnsi="Footlight MT Light"/>
          <w:b/>
          <w:sz w:val="28"/>
          <w:szCs w:val="28"/>
        </w:rPr>
      </w:pPr>
      <w:r>
        <w:rPr>
          <w:noProof/>
        </w:rPr>
        <w:drawing>
          <wp:inline distT="0" distB="0" distL="0" distR="0" wp14:anchorId="0E29C000" wp14:editId="72B77353">
            <wp:extent cx="3253638" cy="3194685"/>
            <wp:effectExtent l="0" t="0" r="4445" b="5715"/>
            <wp:docPr id="49" name="Picture 49" descr="LCFR TRAINING -CPR, ALCS &amp; P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FR TRAINING -CPR, ALCS &amp; PAL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8674" cy="3219267"/>
                    </a:xfrm>
                    <a:prstGeom prst="rect">
                      <a:avLst/>
                    </a:prstGeom>
                    <a:noFill/>
                    <a:ln>
                      <a:noFill/>
                    </a:ln>
                  </pic:spPr>
                </pic:pic>
              </a:graphicData>
            </a:graphic>
          </wp:inline>
        </w:drawing>
      </w:r>
    </w:p>
    <w:p w:rsidR="00E17A50" w:rsidRDefault="00E17A50" w:rsidP="00E17A50">
      <w:pPr>
        <w:tabs>
          <w:tab w:val="center" w:pos="4680"/>
        </w:tabs>
        <w:rPr>
          <w:rFonts w:ascii="Footlight MT Light" w:hAnsi="Footlight MT Light"/>
          <w:b/>
          <w:sz w:val="28"/>
          <w:szCs w:val="28"/>
        </w:rPr>
      </w:pPr>
    </w:p>
    <w:p w:rsidR="00E17A50" w:rsidRDefault="00E17A50" w:rsidP="00E17A50">
      <w:pPr>
        <w:tabs>
          <w:tab w:val="center" w:pos="4680"/>
        </w:tabs>
        <w:rPr>
          <w:rFonts w:ascii="Footlight MT Light" w:hAnsi="Footlight MT Light"/>
          <w:b/>
          <w:sz w:val="28"/>
          <w:szCs w:val="28"/>
        </w:rPr>
      </w:pPr>
    </w:p>
    <w:p w:rsidR="00E17A50" w:rsidRDefault="00E17A50" w:rsidP="00E17A50">
      <w:pPr>
        <w:rPr>
          <w:rFonts w:ascii="Lucida Bright" w:hAnsi="Lucida Bright"/>
          <w:sz w:val="24"/>
          <w:szCs w:val="24"/>
        </w:rPr>
      </w:pPr>
      <w:r>
        <w:rPr>
          <w:noProof/>
          <w:color w:val="000000"/>
          <w:sz w:val="18"/>
          <w:szCs w:val="18"/>
          <w:bdr w:val="none" w:sz="0" w:space="0" w:color="auto" w:frame="1"/>
        </w:rPr>
        <w:drawing>
          <wp:anchor distT="0" distB="0" distL="114300" distR="114300" simplePos="0" relativeHeight="251651584" behindDoc="1" locked="0" layoutInCell="1" allowOverlap="1" wp14:anchorId="02D02141" wp14:editId="059875E3">
            <wp:simplePos x="0" y="0"/>
            <wp:positionH relativeFrom="column">
              <wp:posOffset>0</wp:posOffset>
            </wp:positionH>
            <wp:positionV relativeFrom="paragraph">
              <wp:posOffset>1905</wp:posOffset>
            </wp:positionV>
            <wp:extent cx="1676400" cy="1085850"/>
            <wp:effectExtent l="0" t="0" r="0" b="0"/>
            <wp:wrapTight wrapText="bothSides">
              <wp:wrapPolygon edited="0">
                <wp:start x="0" y="0"/>
                <wp:lineTo x="0" y="21221"/>
                <wp:lineTo x="21355" y="21221"/>
                <wp:lineTo x="21355" y="0"/>
                <wp:lineTo x="0" y="0"/>
              </wp:wrapPolygon>
            </wp:wrapTight>
            <wp:docPr id="10" name="Picture 10" descr="https://lh7-us.googleusercontent.com/RT25ChkLENq-PxZy0u287x1ysX-tyxY9x3U7kS9G0dU2N6dl7ca-v47fu0Tvu5gaIdJvudMZqKpLufBTwpEVzbI6CI-80VS72c3Zmzaj5A-hRYncycFBDpaKoSH6TnONV1T9g9jepoNVclq_EiEdX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RT25ChkLENq-PxZy0u287x1ysX-tyxY9x3U7kS9G0dU2N6dl7ca-v47fu0Tvu5gaIdJvudMZqKpLufBTwpEVzbI6CI-80VS72c3Zmzaj5A-hRYncycFBDpaKoSH6TnONV1T9g9jepoNVclq_EiEdXH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085850"/>
                    </a:xfrm>
                    <a:prstGeom prst="rect">
                      <a:avLst/>
                    </a:prstGeom>
                    <a:noFill/>
                    <a:ln>
                      <a:noFill/>
                    </a:ln>
                  </pic:spPr>
                </pic:pic>
              </a:graphicData>
            </a:graphic>
          </wp:anchor>
        </w:drawing>
      </w:r>
      <w:r>
        <w:rPr>
          <w:rFonts w:ascii="Lucida Bright" w:hAnsi="Lucida Bright"/>
          <w:sz w:val="24"/>
          <w:szCs w:val="24"/>
        </w:rPr>
        <w:t xml:space="preserve">       </w:t>
      </w:r>
    </w:p>
    <w:p w:rsidR="00E17A50" w:rsidRDefault="00E17A50" w:rsidP="00E17A50">
      <w:pPr>
        <w:rPr>
          <w:rFonts w:ascii="Lucida Bright" w:hAnsi="Lucida Bright"/>
          <w:b/>
          <w:sz w:val="28"/>
          <w:szCs w:val="28"/>
          <w:u w:val="single"/>
        </w:rPr>
      </w:pPr>
      <w:r>
        <w:rPr>
          <w:rFonts w:ascii="Lucida Bright" w:hAnsi="Lucida Bright"/>
          <w:sz w:val="24"/>
          <w:szCs w:val="24"/>
        </w:rPr>
        <w:t xml:space="preserve">          </w:t>
      </w:r>
      <w:r w:rsidRPr="008A670B">
        <w:rPr>
          <w:rFonts w:ascii="Lucida Bright" w:hAnsi="Lucida Bright"/>
          <w:b/>
          <w:sz w:val="28"/>
          <w:szCs w:val="28"/>
          <w:u w:val="single"/>
        </w:rPr>
        <w:t>Title I Prioritized Plan Template</w:t>
      </w:r>
    </w:p>
    <w:p w:rsidR="00E17A50" w:rsidRDefault="00E17A50" w:rsidP="00E17A50">
      <w:pPr>
        <w:spacing w:after="0"/>
        <w:rPr>
          <w:rFonts w:ascii="Lucida Bright" w:hAnsi="Lucida Bright"/>
          <w:b/>
          <w:sz w:val="28"/>
          <w:szCs w:val="28"/>
          <w:u w:val="single"/>
        </w:rPr>
      </w:pPr>
      <w:r w:rsidRPr="008A670B">
        <w:rPr>
          <w:rFonts w:ascii="Lucida Bright" w:hAnsi="Lucida Bright"/>
          <w:noProof/>
          <w:sz w:val="24"/>
          <w:szCs w:val="24"/>
        </w:rPr>
        <mc:AlternateContent>
          <mc:Choice Requires="wps">
            <w:drawing>
              <wp:anchor distT="45720" distB="45720" distL="114300" distR="114300" simplePos="0" relativeHeight="251653632" behindDoc="0" locked="0" layoutInCell="1" allowOverlap="1" wp14:anchorId="44EF2C94" wp14:editId="268E138F">
                <wp:simplePos x="0" y="0"/>
                <wp:positionH relativeFrom="margin">
                  <wp:align>right</wp:align>
                </wp:positionH>
                <wp:positionV relativeFrom="paragraph">
                  <wp:posOffset>213360</wp:posOffset>
                </wp:positionV>
                <wp:extent cx="2360930" cy="342900"/>
                <wp:effectExtent l="0" t="0" r="2286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solidFill>
                            <a:srgbClr val="000000"/>
                          </a:solidFill>
                          <a:miter lim="800000"/>
                          <a:headEnd/>
                          <a:tailEnd/>
                        </a:ln>
                      </wps:spPr>
                      <wps:txbx>
                        <w:txbxContent>
                          <w:p w:rsidR="00807D23" w:rsidRDefault="00807D23" w:rsidP="00E17A5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EF2C94" id="_x0000_s1043" type="#_x0000_t202" style="position:absolute;margin-left:134.7pt;margin-top:16.8pt;width:185.9pt;height:27pt;z-index:25165363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HRJgIAAE0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">
                <v:textbox>
                  <w:txbxContent>
                    <w:p w:rsidR="00807D23" w:rsidRDefault="00807D23" w:rsidP="00E17A50"/>
                  </w:txbxContent>
                </v:textbox>
                <w10:wrap type="square" anchorx="margin"/>
              </v:shape>
            </w:pict>
          </mc:Fallback>
        </mc:AlternateContent>
      </w:r>
      <w:r w:rsidRPr="008A670B">
        <w:rPr>
          <w:rFonts w:ascii="Lucida Bright" w:hAnsi="Lucida Bright"/>
          <w:noProof/>
          <w:sz w:val="24"/>
          <w:szCs w:val="24"/>
        </w:rPr>
        <mc:AlternateContent>
          <mc:Choice Requires="wps">
            <w:drawing>
              <wp:anchor distT="45720" distB="45720" distL="114300" distR="114300" simplePos="0" relativeHeight="251652608" behindDoc="0" locked="0" layoutInCell="1" allowOverlap="1" wp14:anchorId="33910B6C" wp14:editId="5E700A18">
                <wp:simplePos x="0" y="0"/>
                <wp:positionH relativeFrom="margin">
                  <wp:align>left</wp:align>
                </wp:positionH>
                <wp:positionV relativeFrom="paragraph">
                  <wp:posOffset>228600</wp:posOffset>
                </wp:positionV>
                <wp:extent cx="2360930" cy="3429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solidFill>
                            <a:srgbClr val="000000"/>
                          </a:solidFill>
                          <a:miter lim="800000"/>
                          <a:headEnd/>
                          <a:tailEnd/>
                        </a:ln>
                      </wps:spPr>
                      <wps:txbx>
                        <w:txbxContent>
                          <w:p w:rsidR="00807D23" w:rsidRDefault="00807D23" w:rsidP="00E17A5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910B6C" id="_x0000_s1044" type="#_x0000_t202" style="position:absolute;margin-left:0;margin-top:18pt;width:185.9pt;height:27pt;z-index:25165260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ThKQIAAE4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">
                <v:textbox>
                  <w:txbxContent>
                    <w:p w:rsidR="00807D23" w:rsidRDefault="00807D23" w:rsidP="00E17A50"/>
                  </w:txbxContent>
                </v:textbox>
                <w10:wrap type="square" anchorx="margin"/>
              </v:shape>
            </w:pict>
          </mc:Fallback>
        </mc:AlternateContent>
      </w:r>
    </w:p>
    <w:p w:rsidR="00E17A50" w:rsidRDefault="00E17A50" w:rsidP="00E17A50">
      <w:pPr>
        <w:spacing w:after="0"/>
        <w:rPr>
          <w:rFonts w:ascii="Lucida Bright" w:hAnsi="Lucida Bright"/>
          <w:sz w:val="24"/>
          <w:szCs w:val="24"/>
        </w:rPr>
      </w:pPr>
    </w:p>
    <w:p w:rsidR="00E17A50" w:rsidRDefault="00E17A50" w:rsidP="00E17A50">
      <w:pPr>
        <w:spacing w:after="0"/>
        <w:rPr>
          <w:rFonts w:ascii="Lucida Bright" w:hAnsi="Lucida Bright"/>
          <w:sz w:val="24"/>
          <w:szCs w:val="24"/>
        </w:rPr>
      </w:pPr>
    </w:p>
    <w:p w:rsidR="00E17A50" w:rsidRDefault="00E17A50" w:rsidP="00E17A50">
      <w:pPr>
        <w:spacing w:after="0"/>
        <w:rPr>
          <w:rFonts w:ascii="Lucida Bright" w:hAnsi="Lucida Bright"/>
          <w:sz w:val="24"/>
          <w:szCs w:val="24"/>
        </w:rPr>
      </w:pPr>
      <w:r>
        <w:rPr>
          <w:rFonts w:ascii="Lucida Bright" w:hAnsi="Lucida Bright"/>
          <w:sz w:val="24"/>
          <w:szCs w:val="24"/>
        </w:rPr>
        <w:t xml:space="preserve">School Name             </w:t>
      </w:r>
      <w:r>
        <w:rPr>
          <w:rFonts w:ascii="Lucida Bright" w:hAnsi="Lucida Bright"/>
          <w:sz w:val="24"/>
          <w:szCs w:val="24"/>
        </w:rPr>
        <w:tab/>
      </w:r>
      <w:r>
        <w:rPr>
          <w:rFonts w:ascii="Lucida Bright" w:hAnsi="Lucida Bright"/>
          <w:sz w:val="24"/>
          <w:szCs w:val="24"/>
        </w:rPr>
        <w:tab/>
      </w:r>
      <w:r>
        <w:rPr>
          <w:rFonts w:ascii="Lucida Bright" w:hAnsi="Lucida Bright"/>
          <w:sz w:val="24"/>
          <w:szCs w:val="24"/>
        </w:rPr>
        <w:tab/>
      </w:r>
      <w:r>
        <w:rPr>
          <w:rFonts w:ascii="Lucida Bright" w:hAnsi="Lucida Bright"/>
          <w:sz w:val="24"/>
          <w:szCs w:val="24"/>
        </w:rPr>
        <w:tab/>
      </w:r>
      <w:r>
        <w:rPr>
          <w:rFonts w:ascii="Lucida Bright" w:hAnsi="Lucida Bright"/>
          <w:sz w:val="24"/>
          <w:szCs w:val="24"/>
        </w:rPr>
        <w:tab/>
        <w:t xml:space="preserve">School Year      </w:t>
      </w:r>
    </w:p>
    <w:p w:rsidR="00E17A50" w:rsidRDefault="00E17A50" w:rsidP="00191708">
      <w:pPr>
        <w:pStyle w:val="ListParagraph"/>
        <w:numPr>
          <w:ilvl w:val="0"/>
          <w:numId w:val="73"/>
        </w:numPr>
        <w:rPr>
          <w:rFonts w:ascii="Lucida Bright" w:hAnsi="Lucida Bright"/>
          <w:sz w:val="24"/>
          <w:szCs w:val="24"/>
        </w:rPr>
      </w:pPr>
      <w:r>
        <w:rPr>
          <w:rFonts w:ascii="Lucida Bright" w:hAnsi="Lucida Bright"/>
          <w:sz w:val="24"/>
          <w:szCs w:val="24"/>
        </w:rPr>
        <w:t>Stakeholder Planning Team – ESEA Sec. 1114(b)(2)</w:t>
      </w:r>
    </w:p>
    <w:p w:rsidR="00E17A50" w:rsidRDefault="00E17A50" w:rsidP="00191708">
      <w:pPr>
        <w:pStyle w:val="ListParagraph"/>
        <w:numPr>
          <w:ilvl w:val="1"/>
          <w:numId w:val="73"/>
        </w:numPr>
        <w:rPr>
          <w:rFonts w:ascii="Lucida Bright" w:hAnsi="Lucida Bright"/>
          <w:sz w:val="24"/>
          <w:szCs w:val="24"/>
        </w:rPr>
      </w:pPr>
      <w:r>
        <w:rPr>
          <w:rFonts w:ascii="Lucida Bright" w:hAnsi="Lucida Bright"/>
          <w:sz w:val="24"/>
          <w:szCs w:val="24"/>
        </w:rPr>
        <w:t>List the stakeholders who developed, and will help implement and evaluate, the school-wide Program.</w:t>
      </w:r>
      <w:r w:rsidRPr="000855ED">
        <w:rPr>
          <w:rFonts w:ascii="Lucida Bright" w:hAnsi="Lucida Bright"/>
          <w:sz w:val="24"/>
          <w:szCs w:val="24"/>
        </w:rPr>
        <w:t xml:space="preserve">    </w:t>
      </w:r>
    </w:p>
    <w:tbl>
      <w:tblPr>
        <w:tblStyle w:val="TableGrid"/>
        <w:tblW w:w="0" w:type="auto"/>
        <w:tblLook w:val="04A0" w:firstRow="1" w:lastRow="0" w:firstColumn="1" w:lastColumn="0" w:noHBand="0" w:noVBand="1"/>
      </w:tblPr>
      <w:tblGrid>
        <w:gridCol w:w="3080"/>
        <w:gridCol w:w="3063"/>
        <w:gridCol w:w="3063"/>
      </w:tblGrid>
      <w:tr w:rsidR="00E17A50" w:rsidTr="00543B9A">
        <w:tc>
          <w:tcPr>
            <w:tcW w:w="3080" w:type="dxa"/>
          </w:tcPr>
          <w:p w:rsidR="00E17A50" w:rsidRPr="000855ED" w:rsidRDefault="00E17A50" w:rsidP="009E6AF7">
            <w:pPr>
              <w:rPr>
                <w:rFonts w:ascii="Lucida Bright" w:hAnsi="Lucida Bright"/>
                <w:b/>
                <w:sz w:val="24"/>
                <w:szCs w:val="24"/>
                <w:u w:val="single"/>
              </w:rPr>
            </w:pPr>
            <w:r w:rsidRPr="000855ED">
              <w:rPr>
                <w:rFonts w:ascii="Lucida Bright" w:hAnsi="Lucida Bright"/>
                <w:b/>
                <w:sz w:val="24"/>
                <w:szCs w:val="24"/>
                <w:u w:val="single"/>
              </w:rPr>
              <w:t>Stakeholder Title</w:t>
            </w:r>
          </w:p>
        </w:tc>
        <w:tc>
          <w:tcPr>
            <w:tcW w:w="3063" w:type="dxa"/>
          </w:tcPr>
          <w:p w:rsidR="00E17A50" w:rsidRPr="000855ED" w:rsidRDefault="00E17A50" w:rsidP="009E6AF7">
            <w:pPr>
              <w:rPr>
                <w:rFonts w:ascii="Lucida Bright" w:hAnsi="Lucida Bright"/>
                <w:b/>
                <w:sz w:val="24"/>
                <w:szCs w:val="24"/>
                <w:u w:val="single"/>
              </w:rPr>
            </w:pPr>
            <w:r w:rsidRPr="000855ED">
              <w:rPr>
                <w:rFonts w:ascii="Lucida Bright" w:hAnsi="Lucida Bright"/>
                <w:b/>
                <w:sz w:val="24"/>
                <w:szCs w:val="24"/>
                <w:u w:val="single"/>
              </w:rPr>
              <w:t>Stakeholder Name</w:t>
            </w:r>
          </w:p>
        </w:tc>
        <w:tc>
          <w:tcPr>
            <w:tcW w:w="3063" w:type="dxa"/>
          </w:tcPr>
          <w:p w:rsidR="00E17A50" w:rsidRPr="000855ED" w:rsidRDefault="00E17A50" w:rsidP="009E6AF7">
            <w:pPr>
              <w:rPr>
                <w:rFonts w:ascii="Lucida Bright" w:hAnsi="Lucida Bright"/>
                <w:b/>
                <w:sz w:val="24"/>
                <w:szCs w:val="24"/>
                <w:u w:val="single"/>
              </w:rPr>
            </w:pPr>
            <w:r w:rsidRPr="000855ED">
              <w:rPr>
                <w:rFonts w:ascii="Lucida Bright" w:hAnsi="Lucida Bright"/>
                <w:b/>
                <w:sz w:val="24"/>
                <w:szCs w:val="24"/>
                <w:u w:val="single"/>
              </w:rPr>
              <w:t>Stakeholder Signature</w:t>
            </w: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Principal</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Assistant Principal</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Parent, non-school employee</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Paraprofessional</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bl>
    <w:p w:rsidR="00E17A50" w:rsidRDefault="00E17A50" w:rsidP="00E17A50">
      <w:pPr>
        <w:rPr>
          <w:rFonts w:ascii="Lucida Bright" w:hAnsi="Lucida Bright"/>
          <w:sz w:val="24"/>
          <w:szCs w:val="24"/>
        </w:rPr>
      </w:pPr>
      <w:r w:rsidRPr="000855ED">
        <w:rPr>
          <w:rFonts w:ascii="Lucida Bright" w:hAnsi="Lucida Bright"/>
          <w:sz w:val="24"/>
          <w:szCs w:val="24"/>
        </w:rPr>
        <w:t xml:space="preserve">                                 </w:t>
      </w:r>
    </w:p>
    <w:p w:rsidR="000808FD" w:rsidRDefault="000808FD">
      <w:pPr>
        <w:rPr>
          <w:rFonts w:ascii="Lucida Bright" w:hAnsi="Lucida Bright"/>
          <w:sz w:val="24"/>
          <w:szCs w:val="24"/>
        </w:rPr>
      </w:pPr>
      <w:r>
        <w:rPr>
          <w:rFonts w:ascii="Lucida Bright" w:hAnsi="Lucida Bright"/>
          <w:sz w:val="24"/>
          <w:szCs w:val="24"/>
        </w:rPr>
        <w:br w:type="page"/>
      </w:r>
    </w:p>
    <w:p w:rsidR="00E17A50" w:rsidRDefault="00E17A50" w:rsidP="00191708">
      <w:pPr>
        <w:pStyle w:val="ListParagraph"/>
        <w:numPr>
          <w:ilvl w:val="0"/>
          <w:numId w:val="73"/>
        </w:numPr>
        <w:rPr>
          <w:rFonts w:ascii="Lucida Bright" w:hAnsi="Lucida Bright"/>
          <w:sz w:val="24"/>
          <w:szCs w:val="24"/>
        </w:rPr>
      </w:pPr>
      <w:r>
        <w:rPr>
          <w:rFonts w:ascii="Lucida Bright" w:hAnsi="Lucida Bright"/>
          <w:sz w:val="24"/>
          <w:szCs w:val="24"/>
        </w:rPr>
        <w:lastRenderedPageBreak/>
        <w:t>Prioritize the school’s top needs as evidenced by the Comprehensive Needs Assessment</w:t>
      </w:r>
      <w:r w:rsidR="000808FD">
        <w:rPr>
          <w:rFonts w:ascii="Lucida Bright" w:hAnsi="Lucida Bright"/>
          <w:sz w:val="24"/>
          <w:szCs w:val="24"/>
        </w:rPr>
        <w:t xml:space="preserve"> &amp; your school data</w:t>
      </w:r>
      <w:r>
        <w:rPr>
          <w:rFonts w:ascii="Lucida Bright" w:hAnsi="Lucida Bright"/>
          <w:sz w:val="24"/>
          <w:szCs w:val="24"/>
        </w:rPr>
        <w:t>:</w:t>
      </w:r>
    </w:p>
    <w:tbl>
      <w:tblPr>
        <w:tblStyle w:val="TableGrid"/>
        <w:tblW w:w="0" w:type="auto"/>
        <w:tblInd w:w="720" w:type="dxa"/>
        <w:tblLook w:val="04A0" w:firstRow="1" w:lastRow="0" w:firstColumn="1" w:lastColumn="0" w:noHBand="0" w:noVBand="1"/>
      </w:tblPr>
      <w:tblGrid>
        <w:gridCol w:w="1428"/>
        <w:gridCol w:w="7058"/>
      </w:tblGrid>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1:</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2:</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3:</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bl>
    <w:p w:rsidR="00E17A50" w:rsidRDefault="00E17A50" w:rsidP="00E17A50">
      <w:pPr>
        <w:pStyle w:val="ListParagraph"/>
        <w:rPr>
          <w:rFonts w:ascii="Lucida Bright" w:hAnsi="Lucida Bright"/>
          <w:sz w:val="24"/>
          <w:szCs w:val="24"/>
        </w:rPr>
      </w:pPr>
      <w:r w:rsidRPr="000855ED">
        <w:rPr>
          <w:rFonts w:ascii="Lucida Bright" w:hAnsi="Lucida Bright"/>
          <w:sz w:val="24"/>
          <w:szCs w:val="24"/>
        </w:rPr>
        <w:t xml:space="preserve">  </w:t>
      </w:r>
    </w:p>
    <w:p w:rsidR="00E17A50" w:rsidRDefault="00E17A50" w:rsidP="00191708">
      <w:pPr>
        <w:pStyle w:val="ListParagraph"/>
        <w:numPr>
          <w:ilvl w:val="0"/>
          <w:numId w:val="73"/>
        </w:numPr>
        <w:rPr>
          <w:rFonts w:ascii="Lucida Bright" w:hAnsi="Lucida Bright"/>
          <w:sz w:val="24"/>
          <w:szCs w:val="24"/>
        </w:rPr>
      </w:pPr>
      <w:r>
        <w:rPr>
          <w:rFonts w:ascii="Lucida Bright" w:hAnsi="Lucida Bright"/>
          <w:sz w:val="24"/>
          <w:szCs w:val="24"/>
        </w:rPr>
        <w:t>Identify at least one evidence-based strategy that will be implemented to address your 3 prioritized needs:</w:t>
      </w:r>
    </w:p>
    <w:p w:rsidR="00E17A50" w:rsidRPr="000855ED" w:rsidRDefault="00E17A50" w:rsidP="00E17A50">
      <w:pPr>
        <w:pStyle w:val="ListParagraph"/>
        <w:rPr>
          <w:rFonts w:ascii="Lucida Bright" w:hAnsi="Lucida Bright"/>
          <w:sz w:val="24"/>
          <w:szCs w:val="24"/>
        </w:rPr>
      </w:pPr>
      <w:r>
        <w:rPr>
          <w:rFonts w:ascii="Lucida Bright" w:hAnsi="Lucida Bright"/>
          <w:sz w:val="24"/>
          <w:szCs w:val="24"/>
        </w:rPr>
        <w:t xml:space="preserve"> </w:t>
      </w:r>
    </w:p>
    <w:tbl>
      <w:tblPr>
        <w:tblStyle w:val="TableGrid"/>
        <w:tblW w:w="0" w:type="auto"/>
        <w:tblInd w:w="720" w:type="dxa"/>
        <w:tblLook w:val="04A0" w:firstRow="1" w:lastRow="0" w:firstColumn="1" w:lastColumn="0" w:noHBand="0" w:noVBand="1"/>
      </w:tblPr>
      <w:tblGrid>
        <w:gridCol w:w="1425"/>
        <w:gridCol w:w="7061"/>
      </w:tblGrid>
      <w:tr w:rsidR="00E17A50" w:rsidTr="009E6AF7">
        <w:tc>
          <w:tcPr>
            <w:tcW w:w="1435" w:type="dxa"/>
          </w:tcPr>
          <w:p w:rsidR="00E17A50" w:rsidRDefault="00E17A50" w:rsidP="009E6AF7">
            <w:pPr>
              <w:pStyle w:val="ListParagraph"/>
              <w:ind w:left="0"/>
              <w:rPr>
                <w:rFonts w:ascii="Lucida Bright" w:hAnsi="Lucida Bright"/>
                <w:sz w:val="24"/>
                <w:szCs w:val="24"/>
              </w:rPr>
            </w:pPr>
          </w:p>
        </w:tc>
        <w:tc>
          <w:tcPr>
            <w:tcW w:w="719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Strategy/Strategies</w:t>
            </w: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1:</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2:</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3:</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bl>
    <w:p w:rsidR="00E17A50" w:rsidRDefault="00E17A50">
      <w:pPr>
        <w:rPr>
          <w:rFonts w:ascii="Lucida Bright" w:hAnsi="Lucida Bright"/>
          <w:sz w:val="24"/>
          <w:szCs w:val="24"/>
        </w:rPr>
      </w:pPr>
    </w:p>
    <w:p w:rsidR="00E17A50" w:rsidRDefault="00E17A50" w:rsidP="00E17A50">
      <w:pPr>
        <w:pStyle w:val="ListParagraph"/>
        <w:rPr>
          <w:rFonts w:ascii="Lucida Bright" w:hAnsi="Lucida Bright"/>
          <w:sz w:val="24"/>
          <w:szCs w:val="24"/>
        </w:rPr>
      </w:pPr>
    </w:p>
    <w:p w:rsidR="00E17A50" w:rsidRDefault="00E17A50" w:rsidP="00191708">
      <w:pPr>
        <w:pStyle w:val="ListParagraph"/>
        <w:numPr>
          <w:ilvl w:val="0"/>
          <w:numId w:val="73"/>
        </w:numPr>
        <w:rPr>
          <w:rFonts w:ascii="Lucida Bright" w:hAnsi="Lucida Bright"/>
          <w:sz w:val="24"/>
          <w:szCs w:val="24"/>
        </w:rPr>
      </w:pPr>
      <w:r>
        <w:rPr>
          <w:rFonts w:ascii="Lucida Bright" w:hAnsi="Lucida Bright"/>
          <w:sz w:val="24"/>
          <w:szCs w:val="24"/>
        </w:rPr>
        <w:t>Identify the funding sources that will be used to implement your 3 prioritized needs:</w:t>
      </w:r>
    </w:p>
    <w:tbl>
      <w:tblPr>
        <w:tblStyle w:val="TableGrid"/>
        <w:tblW w:w="0" w:type="auto"/>
        <w:tblInd w:w="360" w:type="dxa"/>
        <w:tblLook w:val="04A0" w:firstRow="1" w:lastRow="0" w:firstColumn="1" w:lastColumn="0" w:noHBand="0" w:noVBand="1"/>
      </w:tblPr>
      <w:tblGrid>
        <w:gridCol w:w="1855"/>
        <w:gridCol w:w="2119"/>
        <w:gridCol w:w="2315"/>
        <w:gridCol w:w="2557"/>
      </w:tblGrid>
      <w:tr w:rsidR="00E17A50" w:rsidTr="009E6AF7">
        <w:tc>
          <w:tcPr>
            <w:tcW w:w="1885" w:type="dxa"/>
          </w:tcPr>
          <w:p w:rsidR="00E17A50" w:rsidRDefault="00E17A50" w:rsidP="009E6AF7">
            <w:pPr>
              <w:rPr>
                <w:rFonts w:ascii="Lucida Bright" w:hAnsi="Lucida Bright"/>
                <w:sz w:val="24"/>
                <w:szCs w:val="24"/>
              </w:rPr>
            </w:pPr>
            <w:r>
              <w:rPr>
                <w:rFonts w:ascii="Lucida Bright" w:hAnsi="Lucida Bright"/>
                <w:sz w:val="24"/>
                <w:szCs w:val="24"/>
              </w:rPr>
              <w:t>Strategy</w:t>
            </w:r>
          </w:p>
        </w:tc>
        <w:tc>
          <w:tcPr>
            <w:tcW w:w="2160" w:type="dxa"/>
          </w:tcPr>
          <w:p w:rsidR="00E17A50" w:rsidRDefault="00E17A50" w:rsidP="009E6AF7">
            <w:pPr>
              <w:rPr>
                <w:rFonts w:ascii="Lucida Bright" w:hAnsi="Lucida Bright"/>
                <w:sz w:val="24"/>
                <w:szCs w:val="24"/>
              </w:rPr>
            </w:pPr>
            <w:r>
              <w:rPr>
                <w:rFonts w:ascii="Lucida Bright" w:hAnsi="Lucida Bright"/>
                <w:sz w:val="24"/>
                <w:szCs w:val="24"/>
              </w:rPr>
              <w:t>Funding Stream</w:t>
            </w:r>
          </w:p>
        </w:tc>
        <w:tc>
          <w:tcPr>
            <w:tcW w:w="2340" w:type="dxa"/>
          </w:tcPr>
          <w:p w:rsidR="00E17A50" w:rsidRDefault="00E17A50" w:rsidP="009E6AF7">
            <w:pPr>
              <w:rPr>
                <w:rFonts w:ascii="Lucida Bright" w:hAnsi="Lucida Bright"/>
                <w:sz w:val="24"/>
                <w:szCs w:val="24"/>
              </w:rPr>
            </w:pPr>
            <w:r>
              <w:rPr>
                <w:rFonts w:ascii="Lucida Bright" w:hAnsi="Lucida Bright"/>
                <w:sz w:val="24"/>
                <w:szCs w:val="24"/>
              </w:rPr>
              <w:t>Approximate Amt.</w:t>
            </w:r>
          </w:p>
        </w:tc>
        <w:tc>
          <w:tcPr>
            <w:tcW w:w="2605" w:type="dxa"/>
          </w:tcPr>
          <w:p w:rsidR="00E17A50" w:rsidRDefault="00E17A50" w:rsidP="009E6AF7">
            <w:pPr>
              <w:rPr>
                <w:rFonts w:ascii="Lucida Bright" w:hAnsi="Lucida Bright"/>
                <w:sz w:val="24"/>
                <w:szCs w:val="24"/>
              </w:rPr>
            </w:pPr>
            <w:r>
              <w:rPr>
                <w:rFonts w:ascii="Lucida Bright" w:hAnsi="Lucida Bright"/>
                <w:sz w:val="24"/>
                <w:szCs w:val="24"/>
              </w:rPr>
              <w:t>Additional Resources Needed</w:t>
            </w:r>
          </w:p>
        </w:tc>
      </w:tr>
      <w:tr w:rsidR="00E17A50" w:rsidTr="009E6AF7">
        <w:tc>
          <w:tcPr>
            <w:tcW w:w="1885" w:type="dxa"/>
          </w:tcPr>
          <w:p w:rsidR="00E17A50" w:rsidRDefault="00E17A50" w:rsidP="009E6AF7">
            <w:pPr>
              <w:rPr>
                <w:rFonts w:ascii="Lucida Bright" w:hAnsi="Lucida Bright"/>
                <w:sz w:val="24"/>
                <w:szCs w:val="24"/>
              </w:rPr>
            </w:pPr>
          </w:p>
          <w:p w:rsidR="00E17A50" w:rsidRDefault="00E17A50" w:rsidP="009E6AF7">
            <w:pPr>
              <w:rPr>
                <w:rFonts w:ascii="Lucida Bright" w:hAnsi="Lucida Bright"/>
                <w:sz w:val="24"/>
                <w:szCs w:val="24"/>
              </w:rPr>
            </w:pPr>
          </w:p>
        </w:tc>
        <w:tc>
          <w:tcPr>
            <w:tcW w:w="2160" w:type="dxa"/>
          </w:tcPr>
          <w:p w:rsidR="00E17A50" w:rsidRDefault="00E17A50" w:rsidP="009E6AF7">
            <w:pPr>
              <w:rPr>
                <w:rFonts w:ascii="Lucida Bright" w:hAnsi="Lucida Bright"/>
                <w:sz w:val="24"/>
                <w:szCs w:val="24"/>
              </w:rPr>
            </w:pPr>
          </w:p>
        </w:tc>
        <w:tc>
          <w:tcPr>
            <w:tcW w:w="2340" w:type="dxa"/>
          </w:tcPr>
          <w:p w:rsidR="00E17A50" w:rsidRDefault="00E17A50" w:rsidP="009E6AF7">
            <w:pPr>
              <w:rPr>
                <w:rFonts w:ascii="Lucida Bright" w:hAnsi="Lucida Bright"/>
                <w:sz w:val="24"/>
                <w:szCs w:val="24"/>
              </w:rPr>
            </w:pPr>
          </w:p>
        </w:tc>
        <w:tc>
          <w:tcPr>
            <w:tcW w:w="2605" w:type="dxa"/>
          </w:tcPr>
          <w:p w:rsidR="00E17A50" w:rsidRDefault="00E17A50" w:rsidP="009E6AF7">
            <w:pPr>
              <w:rPr>
                <w:rFonts w:ascii="Lucida Bright" w:hAnsi="Lucida Bright"/>
                <w:sz w:val="24"/>
                <w:szCs w:val="24"/>
              </w:rPr>
            </w:pPr>
          </w:p>
        </w:tc>
      </w:tr>
      <w:tr w:rsidR="00E17A50" w:rsidTr="009E6AF7">
        <w:tc>
          <w:tcPr>
            <w:tcW w:w="1885" w:type="dxa"/>
          </w:tcPr>
          <w:p w:rsidR="00E17A50" w:rsidRDefault="00E17A50" w:rsidP="009E6AF7">
            <w:pPr>
              <w:rPr>
                <w:rFonts w:ascii="Lucida Bright" w:hAnsi="Lucida Bright"/>
                <w:sz w:val="24"/>
                <w:szCs w:val="24"/>
              </w:rPr>
            </w:pPr>
          </w:p>
          <w:p w:rsidR="00E17A50" w:rsidRDefault="00E17A50" w:rsidP="009E6AF7">
            <w:pPr>
              <w:rPr>
                <w:rFonts w:ascii="Lucida Bright" w:hAnsi="Lucida Bright"/>
                <w:sz w:val="24"/>
                <w:szCs w:val="24"/>
              </w:rPr>
            </w:pPr>
          </w:p>
        </w:tc>
        <w:tc>
          <w:tcPr>
            <w:tcW w:w="2160" w:type="dxa"/>
          </w:tcPr>
          <w:p w:rsidR="00E17A50" w:rsidRDefault="00E17A50" w:rsidP="009E6AF7">
            <w:pPr>
              <w:rPr>
                <w:rFonts w:ascii="Lucida Bright" w:hAnsi="Lucida Bright"/>
                <w:sz w:val="24"/>
                <w:szCs w:val="24"/>
              </w:rPr>
            </w:pPr>
          </w:p>
        </w:tc>
        <w:tc>
          <w:tcPr>
            <w:tcW w:w="2340" w:type="dxa"/>
          </w:tcPr>
          <w:p w:rsidR="00E17A50" w:rsidRDefault="00E17A50" w:rsidP="009E6AF7">
            <w:pPr>
              <w:rPr>
                <w:rFonts w:ascii="Lucida Bright" w:hAnsi="Lucida Bright"/>
                <w:sz w:val="24"/>
                <w:szCs w:val="24"/>
              </w:rPr>
            </w:pPr>
          </w:p>
        </w:tc>
        <w:tc>
          <w:tcPr>
            <w:tcW w:w="2605" w:type="dxa"/>
          </w:tcPr>
          <w:p w:rsidR="00E17A50" w:rsidRDefault="00E17A50" w:rsidP="009E6AF7">
            <w:pPr>
              <w:rPr>
                <w:rFonts w:ascii="Lucida Bright" w:hAnsi="Lucida Bright"/>
                <w:sz w:val="24"/>
                <w:szCs w:val="24"/>
              </w:rPr>
            </w:pPr>
          </w:p>
        </w:tc>
      </w:tr>
      <w:tr w:rsidR="00E17A50" w:rsidTr="009E6AF7">
        <w:tc>
          <w:tcPr>
            <w:tcW w:w="1885" w:type="dxa"/>
          </w:tcPr>
          <w:p w:rsidR="00E17A50" w:rsidRDefault="00E17A50" w:rsidP="009E6AF7">
            <w:pPr>
              <w:rPr>
                <w:rFonts w:ascii="Lucida Bright" w:hAnsi="Lucida Bright"/>
                <w:sz w:val="24"/>
                <w:szCs w:val="24"/>
              </w:rPr>
            </w:pPr>
          </w:p>
          <w:p w:rsidR="00E17A50" w:rsidRDefault="00E17A50" w:rsidP="009E6AF7">
            <w:pPr>
              <w:rPr>
                <w:rFonts w:ascii="Lucida Bright" w:hAnsi="Lucida Bright"/>
                <w:sz w:val="24"/>
                <w:szCs w:val="24"/>
              </w:rPr>
            </w:pPr>
          </w:p>
        </w:tc>
        <w:tc>
          <w:tcPr>
            <w:tcW w:w="2160" w:type="dxa"/>
          </w:tcPr>
          <w:p w:rsidR="00E17A50" w:rsidRDefault="00E17A50" w:rsidP="009E6AF7">
            <w:pPr>
              <w:rPr>
                <w:rFonts w:ascii="Lucida Bright" w:hAnsi="Lucida Bright"/>
                <w:sz w:val="24"/>
                <w:szCs w:val="24"/>
              </w:rPr>
            </w:pPr>
          </w:p>
        </w:tc>
        <w:tc>
          <w:tcPr>
            <w:tcW w:w="2340" w:type="dxa"/>
          </w:tcPr>
          <w:p w:rsidR="00E17A50" w:rsidRDefault="00E17A50" w:rsidP="009E6AF7">
            <w:pPr>
              <w:rPr>
                <w:rFonts w:ascii="Lucida Bright" w:hAnsi="Lucida Bright"/>
                <w:sz w:val="24"/>
                <w:szCs w:val="24"/>
              </w:rPr>
            </w:pPr>
          </w:p>
        </w:tc>
        <w:tc>
          <w:tcPr>
            <w:tcW w:w="2605" w:type="dxa"/>
          </w:tcPr>
          <w:p w:rsidR="00E17A50" w:rsidRDefault="00E17A50" w:rsidP="009E6AF7">
            <w:pPr>
              <w:rPr>
                <w:rFonts w:ascii="Lucida Bright" w:hAnsi="Lucida Bright"/>
                <w:sz w:val="24"/>
                <w:szCs w:val="24"/>
              </w:rPr>
            </w:pPr>
          </w:p>
        </w:tc>
      </w:tr>
    </w:tbl>
    <w:p w:rsidR="005431E6" w:rsidRDefault="005431E6" w:rsidP="00543B9A">
      <w:pPr>
        <w:spacing w:line="360" w:lineRule="auto"/>
        <w:jc w:val="center"/>
        <w:rPr>
          <w:rFonts w:ascii="Arial" w:hAnsi="Arial" w:cs="Arial"/>
          <w:b/>
        </w:rPr>
      </w:pPr>
    </w:p>
    <w:p w:rsidR="005431E6" w:rsidRDefault="005431E6">
      <w:pPr>
        <w:rPr>
          <w:rFonts w:ascii="Arial" w:hAnsi="Arial" w:cs="Arial"/>
          <w:b/>
        </w:rPr>
      </w:pPr>
      <w:r>
        <w:rPr>
          <w:rFonts w:ascii="Arial" w:hAnsi="Arial" w:cs="Arial"/>
          <w:b/>
        </w:rPr>
        <w:br w:type="page"/>
      </w:r>
    </w:p>
    <w:p w:rsidR="005431E6" w:rsidRDefault="005431E6" w:rsidP="005431E6">
      <w:pPr>
        <w:jc w:val="center"/>
      </w:pPr>
      <w:r>
        <w:rPr>
          <w:noProof/>
        </w:rPr>
        <w:lastRenderedPageBreak/>
        <w:drawing>
          <wp:inline distT="114300" distB="114300" distL="114300" distR="114300" wp14:anchorId="69E43A90" wp14:editId="73A78BC3">
            <wp:extent cx="2433638" cy="4732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2433638" cy="473207"/>
                    </a:xfrm>
                    <a:prstGeom prst="rect">
                      <a:avLst/>
                    </a:prstGeom>
                    <a:ln/>
                  </pic:spPr>
                </pic:pic>
              </a:graphicData>
            </a:graphic>
          </wp:inline>
        </w:drawing>
      </w:r>
    </w:p>
    <w:p w:rsidR="005431E6" w:rsidRPr="002D21F3" w:rsidRDefault="005431E6" w:rsidP="005431E6">
      <w:pPr>
        <w:jc w:val="center"/>
        <w:rPr>
          <w:rFonts w:ascii="Lucida Bright" w:eastAsia="Roboto" w:hAnsi="Lucida Bright" w:cs="Roboto"/>
          <w:b/>
          <w:color w:val="1C4587"/>
          <w:sz w:val="32"/>
          <w:szCs w:val="32"/>
        </w:rPr>
      </w:pPr>
      <w:r w:rsidRPr="002D21F3">
        <w:rPr>
          <w:rFonts w:ascii="Lucida Bright" w:eastAsia="Roboto" w:hAnsi="Lucida Bright" w:cs="Roboto"/>
          <w:b/>
          <w:color w:val="1C4587"/>
          <w:sz w:val="32"/>
          <w:szCs w:val="32"/>
        </w:rPr>
        <w:t>CSI/ATSI - Comprehensive Needs Assessment Resource/Fiscal Addendum Only</w:t>
      </w:r>
    </w:p>
    <w:p w:rsidR="005431E6" w:rsidRPr="002D21F3" w:rsidRDefault="005431E6" w:rsidP="005431E6">
      <w:pPr>
        <w:jc w:val="both"/>
        <w:rPr>
          <w:rFonts w:ascii="Lucida Bright" w:hAnsi="Lucida Bright" w:cs="Times New Roman"/>
          <w:i/>
          <w:color w:val="202124"/>
        </w:rPr>
      </w:pPr>
      <w:r w:rsidRPr="002D21F3">
        <w:rPr>
          <w:rFonts w:ascii="Lucida Bright" w:hAnsi="Lucida Bright" w:cs="Times New Roman"/>
          <w:b/>
          <w:color w:val="202124"/>
        </w:rPr>
        <w:t xml:space="preserve">DIRECTIONS:  </w:t>
      </w:r>
      <w:r w:rsidRPr="002D21F3">
        <w:rPr>
          <w:rFonts w:ascii="Lucida Bright" w:hAnsi="Lucida Bright" w:cs="Times New Roman"/>
          <w:i/>
          <w:color w:val="202124"/>
        </w:rPr>
        <w:t>Ensuring that an organization’s plan for federal designation (Comprehensive Support and Improvement - CSI / Additional Targeted Support and Improvement  - ATSI) best serves the needs of children who are failing, or at risk of failing, to meet the State academic standards is required by the Public Schools of North Carolina as a part of the Comprehensive Continuous Improvement Plan. Each school must select one of the following options for completing the Needs Assessment:</w:t>
      </w:r>
    </w:p>
    <w:tbl>
      <w:tblPr>
        <w:tblW w:w="9780"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5700"/>
      </w:tblGrid>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 xml:space="preserve">School Name: </w:t>
            </w:r>
          </w:p>
        </w:tc>
        <w:tc>
          <w:tcPr>
            <w:tcW w:w="5700" w:type="dxa"/>
            <w:shd w:val="clear" w:color="auto" w:fill="auto"/>
            <w:tcMar>
              <w:top w:w="100" w:type="dxa"/>
              <w:left w:w="100" w:type="dxa"/>
              <w:bottom w:w="100" w:type="dxa"/>
              <w:right w:w="100" w:type="dxa"/>
            </w:tcMar>
          </w:tcPr>
          <w:p w:rsidR="005431E6" w:rsidRPr="002D21F3" w:rsidRDefault="005431E6" w:rsidP="00A0136F">
            <w:pPr>
              <w:widowControl w:val="0"/>
              <w:spacing w:line="240" w:lineRule="auto"/>
              <w:rPr>
                <w:rFonts w:ascii="Lucida Bright" w:hAnsi="Lucida Bright" w:cs="Times New Roman"/>
                <w:b/>
                <w:i/>
                <w:color w:val="202124"/>
                <w:sz w:val="24"/>
                <w:szCs w:val="24"/>
              </w:rPr>
            </w:pPr>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 xml:space="preserve">School District: </w:t>
            </w:r>
          </w:p>
        </w:tc>
        <w:tc>
          <w:tcPr>
            <w:tcW w:w="5700" w:type="dxa"/>
            <w:shd w:val="clear" w:color="auto" w:fill="auto"/>
            <w:tcMar>
              <w:top w:w="100" w:type="dxa"/>
              <w:left w:w="100" w:type="dxa"/>
              <w:bottom w:w="100" w:type="dxa"/>
              <w:right w:w="100" w:type="dxa"/>
            </w:tcMar>
          </w:tcPr>
          <w:p w:rsidR="005431E6" w:rsidRPr="002D21F3" w:rsidRDefault="005431E6" w:rsidP="00A0136F">
            <w:pPr>
              <w:widowControl w:val="0"/>
              <w:spacing w:line="240" w:lineRule="auto"/>
              <w:rPr>
                <w:rFonts w:ascii="Lucida Bright" w:hAnsi="Lucida Bright" w:cs="Times New Roman"/>
                <w:b/>
                <w:i/>
                <w:color w:val="202124"/>
                <w:sz w:val="24"/>
                <w:szCs w:val="24"/>
              </w:rPr>
            </w:pPr>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 xml:space="preserve">District Code (three digit): </w:t>
            </w:r>
          </w:p>
        </w:tc>
        <w:tc>
          <w:tcPr>
            <w:tcW w:w="5700" w:type="dxa"/>
            <w:shd w:val="clear" w:color="auto" w:fill="auto"/>
            <w:tcMar>
              <w:top w:w="100" w:type="dxa"/>
              <w:left w:w="100" w:type="dxa"/>
              <w:bottom w:w="100" w:type="dxa"/>
              <w:right w:w="100" w:type="dxa"/>
            </w:tcMar>
          </w:tcPr>
          <w:p w:rsidR="005431E6" w:rsidRPr="002D21F3" w:rsidRDefault="005431E6" w:rsidP="00A0136F">
            <w:pPr>
              <w:widowControl w:val="0"/>
              <w:spacing w:line="240" w:lineRule="auto"/>
              <w:jc w:val="center"/>
              <w:rPr>
                <w:rFonts w:ascii="Lucida Bright" w:hAnsi="Lucida Bright" w:cs="Times New Roman"/>
                <w:b/>
                <w:i/>
                <w:color w:val="202124"/>
                <w:sz w:val="24"/>
                <w:szCs w:val="24"/>
              </w:rPr>
            </w:pPr>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 xml:space="preserve">School Year: </w:t>
            </w:r>
          </w:p>
        </w:tc>
        <w:tc>
          <w:tcPr>
            <w:tcW w:w="5700" w:type="dxa"/>
            <w:shd w:val="clear" w:color="auto" w:fill="auto"/>
            <w:tcMar>
              <w:top w:w="100" w:type="dxa"/>
              <w:left w:w="100" w:type="dxa"/>
              <w:bottom w:w="100" w:type="dxa"/>
              <w:right w:w="100" w:type="dxa"/>
            </w:tcMar>
          </w:tcPr>
          <w:p w:rsidR="005431E6" w:rsidRPr="002D21F3" w:rsidRDefault="000257B2" w:rsidP="00A0136F">
            <w:pPr>
              <w:spacing w:line="240" w:lineRule="auto"/>
              <w:jc w:val="center"/>
              <w:rPr>
                <w:rFonts w:ascii="Lucida Bright" w:hAnsi="Lucida Bright" w:cs="Times New Roman"/>
                <w:b/>
                <w:i/>
                <w:color w:val="202124"/>
                <w:sz w:val="24"/>
                <w:szCs w:val="24"/>
              </w:rPr>
            </w:pPr>
            <w:sdt>
              <w:sdtPr>
                <w:rPr>
                  <w:rFonts w:ascii="Lucida Bright" w:hAnsi="Lucida Bright" w:cs="Times New Roman"/>
                  <w:sz w:val="24"/>
                  <w:szCs w:val="24"/>
                </w:rPr>
                <w:alias w:val="School Year"/>
                <w:id w:val="1666308967"/>
                <w:dropDownList>
                  <w:listItem w:displayText="2023-24 School Year " w:value="2023-24 School Year "/>
                  <w:listItem w:displayText="2024-25 School Year " w:value="2024-25 School Year "/>
                  <w:listItem w:displayText="2024-25 School Year" w:value="2024-25 School Year"/>
                  <w:listItem w:displayText="Choose an Option " w:value="Choose an Option "/>
                </w:dropDownList>
              </w:sdtPr>
              <w:sdtEndPr/>
              <w:sdtContent>
                <w:r w:rsidR="0041678B">
                  <w:rPr>
                    <w:rFonts w:ascii="Lucida Bright" w:hAnsi="Lucida Bright" w:cs="Times New Roman"/>
                    <w:sz w:val="24"/>
                    <w:szCs w:val="24"/>
                  </w:rPr>
                  <w:t xml:space="preserve">Choose an Option </w:t>
                </w:r>
              </w:sdtContent>
            </w:sdt>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What is your CSI school's federal designation?</w:t>
            </w:r>
          </w:p>
        </w:tc>
        <w:tc>
          <w:tcPr>
            <w:tcW w:w="570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p>
          <w:p w:rsidR="005431E6" w:rsidRPr="002D21F3" w:rsidRDefault="000257B2" w:rsidP="00A0136F">
            <w:pPr>
              <w:spacing w:line="240" w:lineRule="auto"/>
              <w:jc w:val="center"/>
              <w:rPr>
                <w:rFonts w:ascii="Lucida Bright" w:hAnsi="Lucida Bright" w:cs="Times New Roman"/>
                <w:b/>
                <w:i/>
                <w:color w:val="202124"/>
                <w:sz w:val="24"/>
                <w:szCs w:val="24"/>
              </w:rPr>
            </w:pPr>
            <w:sdt>
              <w:sdtPr>
                <w:rPr>
                  <w:rFonts w:ascii="Lucida Bright" w:hAnsi="Lucida Bright" w:cs="Times New Roman"/>
                  <w:sz w:val="24"/>
                  <w:szCs w:val="24"/>
                </w:rPr>
                <w:alias w:val="CSI Designations"/>
                <w:id w:val="-497966526"/>
                <w:dropDownList>
                  <w:listItem w:displayText="Choose an Option:" w:value="Choose an Option:"/>
                  <w:listItem w:displayText="Comprehensive Support and Improvement - Low Performing (CSI-LP)" w:value="Comprehensive Support and Improvement - Low Performing (CSI-LP)"/>
                  <w:listItem w:displayText="Comprehensive Support and Improvement - Low Graduation Rate (CSI-LG)" w:value="Comprehensive Support and Improvement - Low Graduation Rate (CSI-LG)"/>
                  <w:listItem w:displayText="Both Comprehensive Support and Improvement -  LP &amp; LG" w:value="Both Comprehensive Support and Improvement -  LP &amp; LG"/>
                </w:dropDownList>
              </w:sdtPr>
              <w:sdtEndPr/>
              <w:sdtContent>
                <w:r w:rsidR="0041678B">
                  <w:rPr>
                    <w:rFonts w:ascii="Lucida Bright" w:hAnsi="Lucida Bright" w:cs="Times New Roman"/>
                    <w:sz w:val="24"/>
                    <w:szCs w:val="24"/>
                  </w:rPr>
                  <w:t>Choose an Option:</w:t>
                </w:r>
              </w:sdtContent>
            </w:sdt>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What is your ATSI school's federal designation?</w:t>
            </w:r>
          </w:p>
        </w:tc>
        <w:tc>
          <w:tcPr>
            <w:tcW w:w="570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p>
          <w:p w:rsidR="005431E6" w:rsidRPr="002D21F3" w:rsidRDefault="000257B2" w:rsidP="00A0136F">
            <w:pPr>
              <w:spacing w:line="240" w:lineRule="auto"/>
              <w:jc w:val="center"/>
              <w:rPr>
                <w:rFonts w:ascii="Lucida Bright" w:hAnsi="Lucida Bright" w:cs="Times New Roman"/>
                <w:b/>
                <w:i/>
                <w:color w:val="202124"/>
                <w:sz w:val="24"/>
                <w:szCs w:val="24"/>
              </w:rPr>
            </w:pPr>
            <w:sdt>
              <w:sdtPr>
                <w:rPr>
                  <w:rFonts w:ascii="Lucida Bright" w:hAnsi="Lucida Bright" w:cs="Times New Roman"/>
                  <w:sz w:val="24"/>
                  <w:szCs w:val="24"/>
                </w:rPr>
                <w:alias w:val="ATSI Designations"/>
                <w:id w:val="-517002036"/>
                <w:dropDownList>
                  <w:listItem w:displayText="Choose an Option:" w:value="Choose an Option:"/>
                  <w:listItem w:displayText="ATSI - American Indian Students (AMIN) " w:value="ATSI - American Indian Students (AMIN) "/>
                  <w:listItem w:displayText="ATSI - African American Students (BLCK)" w:value="ATSI - African American Students (BLCK)"/>
                  <w:listItem w:displayText="ATSI - Economically Disadvantaged Students (EDS) " w:value="ATSI - Economically Disadvantaged Students (EDS) "/>
                  <w:listItem w:displayText="ATSI - English Learners Students  (ELS) " w:value="ATSI - English Learners Students  (ELS) "/>
                  <w:listItem w:displayText="ATSI - Students with Disabilities (SWD)" w:value="ATSI - Students with Disabilities (SWD)"/>
                  <w:listItem w:displayText="ATSI - Hispanic (HISP)" w:value="ATSI - Hispanic (HISP)"/>
                  <w:listItem w:displayText="ATSI - Caucasian (WHITE)" w:value="ATSI - Caucasian (WHITE)"/>
                  <w:listItem w:displayText="Two or More Identified Subgroups  " w:value="Two or More Identified Subgroups  "/>
                  <w:listItem w:displayText="Option 10" w:value="Option 10"/>
                </w:dropDownList>
              </w:sdtPr>
              <w:sdtEndPr/>
              <w:sdtContent>
                <w:r w:rsidR="0041678B">
                  <w:rPr>
                    <w:rFonts w:ascii="Lucida Bright" w:hAnsi="Lucida Bright" w:cs="Times New Roman"/>
                    <w:sz w:val="24"/>
                    <w:szCs w:val="24"/>
                  </w:rPr>
                  <w:t>Choose an Option:</w:t>
                </w:r>
              </w:sdtContent>
            </w:sdt>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proofErr w:type="spellStart"/>
            <w:r w:rsidRPr="002D21F3">
              <w:rPr>
                <w:rFonts w:ascii="Lucida Bright" w:hAnsi="Lucida Bright" w:cs="Times New Roman"/>
                <w:b/>
                <w:i/>
                <w:color w:val="202124"/>
                <w:sz w:val="24"/>
                <w:szCs w:val="24"/>
              </w:rPr>
              <w:t>NCStar</w:t>
            </w:r>
            <w:proofErr w:type="spellEnd"/>
            <w:r w:rsidRPr="002D21F3">
              <w:rPr>
                <w:rFonts w:ascii="Lucida Bright" w:hAnsi="Lucida Bright" w:cs="Times New Roman"/>
                <w:b/>
                <w:i/>
                <w:color w:val="202124"/>
                <w:sz w:val="24"/>
                <w:szCs w:val="24"/>
              </w:rPr>
              <w:t xml:space="preserve"> Guest Access Username: </w:t>
            </w:r>
          </w:p>
        </w:tc>
        <w:tc>
          <w:tcPr>
            <w:tcW w:w="570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proofErr w:type="spellStart"/>
            <w:r w:rsidRPr="002D21F3">
              <w:rPr>
                <w:rFonts w:ascii="Lucida Bright" w:hAnsi="Lucida Bright" w:cs="Times New Roman"/>
                <w:b/>
                <w:i/>
                <w:color w:val="202124"/>
                <w:sz w:val="24"/>
                <w:szCs w:val="24"/>
              </w:rPr>
              <w:t>NCStar</w:t>
            </w:r>
            <w:proofErr w:type="spellEnd"/>
            <w:r w:rsidRPr="002D21F3">
              <w:rPr>
                <w:rFonts w:ascii="Lucida Bright" w:hAnsi="Lucida Bright" w:cs="Times New Roman"/>
                <w:b/>
                <w:i/>
                <w:color w:val="202124"/>
                <w:sz w:val="24"/>
                <w:szCs w:val="24"/>
              </w:rPr>
              <w:t xml:space="preserve"> Guest Access Password: </w:t>
            </w:r>
          </w:p>
        </w:tc>
        <w:tc>
          <w:tcPr>
            <w:tcW w:w="5700" w:type="dxa"/>
            <w:shd w:val="clear" w:color="auto" w:fill="auto"/>
            <w:tcMar>
              <w:top w:w="100" w:type="dxa"/>
              <w:left w:w="100" w:type="dxa"/>
              <w:bottom w:w="100" w:type="dxa"/>
              <w:right w:w="100" w:type="dxa"/>
            </w:tcMar>
          </w:tcPr>
          <w:p w:rsidR="005431E6" w:rsidRPr="002D21F3" w:rsidRDefault="005431E6" w:rsidP="00A0136F">
            <w:pPr>
              <w:spacing w:line="240" w:lineRule="auto"/>
              <w:rPr>
                <w:rFonts w:ascii="Lucida Bright" w:hAnsi="Lucida Bright" w:cs="Times New Roman"/>
                <w:b/>
                <w:i/>
                <w:color w:val="202124"/>
                <w:sz w:val="24"/>
                <w:szCs w:val="24"/>
              </w:rPr>
            </w:pPr>
          </w:p>
        </w:tc>
      </w:tr>
      <w:tr w:rsidR="005431E6" w:rsidRPr="006C56B4" w:rsidTr="00A0136F">
        <w:tc>
          <w:tcPr>
            <w:tcW w:w="9780" w:type="dxa"/>
            <w:gridSpan w:val="2"/>
            <w:shd w:val="clear" w:color="auto" w:fill="auto"/>
            <w:tcMar>
              <w:top w:w="100" w:type="dxa"/>
              <w:left w:w="100" w:type="dxa"/>
              <w:bottom w:w="100" w:type="dxa"/>
              <w:right w:w="100" w:type="dxa"/>
            </w:tcMar>
          </w:tcPr>
          <w:p w:rsidR="005431E6" w:rsidRPr="002D21F3" w:rsidRDefault="005431E6" w:rsidP="00A0136F">
            <w:pPr>
              <w:spacing w:line="240" w:lineRule="auto"/>
              <w:rPr>
                <w:rFonts w:ascii="Lucida Bright" w:hAnsi="Lucida Bright" w:cs="Times New Roman"/>
                <w:b/>
                <w:i/>
                <w:color w:val="202124"/>
                <w:sz w:val="24"/>
                <w:szCs w:val="24"/>
                <w:u w:val="single"/>
              </w:rPr>
            </w:pPr>
            <w:r w:rsidRPr="002D21F3">
              <w:rPr>
                <w:rFonts w:ascii="Lucida Bright" w:hAnsi="Lucida Bright" w:cs="Times New Roman"/>
                <w:b/>
                <w:i/>
                <w:color w:val="202124"/>
                <w:sz w:val="24"/>
                <w:szCs w:val="24"/>
                <w:u w:val="single"/>
              </w:rPr>
              <w:t xml:space="preserve">***Resource Allocation for CSI/ATSI Schools***:   </w:t>
            </w:r>
          </w:p>
          <w:p w:rsidR="005431E6" w:rsidRPr="002D21F3" w:rsidRDefault="005431E6" w:rsidP="00A0136F">
            <w:pPr>
              <w:spacing w:line="240" w:lineRule="auto"/>
              <w:rPr>
                <w:rFonts w:ascii="Lucida Bright" w:hAnsi="Lucida Bright" w:cs="Times New Roman"/>
                <w:b/>
                <w:i/>
                <w:color w:val="202124"/>
                <w:sz w:val="24"/>
                <w:szCs w:val="24"/>
              </w:rPr>
            </w:pPr>
            <w:r w:rsidRPr="002D21F3">
              <w:rPr>
                <w:rFonts w:ascii="Lucida Bright" w:hAnsi="Lucida Bright" w:cs="Times New Roman"/>
                <w:i/>
                <w:color w:val="202124"/>
                <w:sz w:val="24"/>
                <w:szCs w:val="24"/>
              </w:rPr>
              <w:t>Based on the data analysis and current needs listed above, how will the school plan to align and allocate resource(s) (money, time, human resources, instruction/training) within each school's instructional priorities?</w:t>
            </w:r>
          </w:p>
        </w:tc>
      </w:tr>
    </w:tbl>
    <w:p w:rsidR="00136188" w:rsidRDefault="00136188">
      <w:pPr>
        <w:rPr>
          <w:rFonts w:ascii="Arial" w:hAnsi="Arial" w:cs="Arial"/>
          <w:b/>
        </w:rPr>
      </w:pPr>
    </w:p>
    <w:tbl>
      <w:tblPr>
        <w:tblW w:w="8815" w:type="dxa"/>
        <w:tblLook w:val="04A0" w:firstRow="1" w:lastRow="0" w:firstColumn="1" w:lastColumn="0" w:noHBand="0" w:noVBand="1"/>
      </w:tblPr>
      <w:tblGrid>
        <w:gridCol w:w="1978"/>
        <w:gridCol w:w="319"/>
        <w:gridCol w:w="3857"/>
        <w:gridCol w:w="2661"/>
      </w:tblGrid>
      <w:tr w:rsidR="00F85A5B" w:rsidRPr="00F85A5B" w:rsidTr="00F85A5B">
        <w:trPr>
          <w:trHeight w:val="385"/>
        </w:trPr>
        <w:tc>
          <w:tcPr>
            <w:tcW w:w="8815" w:type="dxa"/>
            <w:gridSpan w:val="4"/>
            <w:tcBorders>
              <w:top w:val="single" w:sz="8" w:space="0" w:color="3414F2"/>
              <w:left w:val="single" w:sz="8" w:space="0" w:color="3414F2"/>
              <w:bottom w:val="nil"/>
              <w:right w:val="single" w:sz="8" w:space="0" w:color="3414F2"/>
            </w:tcBorders>
            <w:shd w:val="clear" w:color="000000" w:fill="000000"/>
            <w:noWrap/>
            <w:vAlign w:val="bottom"/>
            <w:hideMark/>
          </w:tcPr>
          <w:p w:rsidR="00F85A5B" w:rsidRPr="00F85A5B" w:rsidRDefault="00F85A5B" w:rsidP="00F85A5B">
            <w:pPr>
              <w:spacing w:after="0" w:line="240" w:lineRule="auto"/>
              <w:jc w:val="center"/>
              <w:rPr>
                <w:rFonts w:ascii="Arial" w:eastAsia="Times New Roman" w:hAnsi="Arial" w:cs="Arial"/>
                <w:b/>
                <w:bCs/>
                <w:color w:val="FFFFFF"/>
                <w:sz w:val="24"/>
                <w:szCs w:val="24"/>
              </w:rPr>
            </w:pPr>
            <w:bookmarkStart w:id="2" w:name="RANGE!A1:D39"/>
            <w:r w:rsidRPr="00F85A5B">
              <w:rPr>
                <w:rFonts w:ascii="Arial" w:eastAsia="Times New Roman" w:hAnsi="Arial" w:cs="Arial"/>
                <w:b/>
                <w:bCs/>
                <w:color w:val="FFFFFF"/>
                <w:sz w:val="24"/>
                <w:szCs w:val="24"/>
              </w:rPr>
              <w:lastRenderedPageBreak/>
              <w:t>2025 - 26 Title 1 (050) Allocation Summary</w:t>
            </w:r>
            <w:bookmarkEnd w:id="2"/>
          </w:p>
        </w:tc>
      </w:tr>
      <w:tr w:rsidR="00F85A5B" w:rsidRPr="00F85A5B" w:rsidTr="00F85A5B">
        <w:trPr>
          <w:trHeight w:val="252"/>
        </w:trPr>
        <w:tc>
          <w:tcPr>
            <w:tcW w:w="8815"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F85A5B" w:rsidRPr="00F85A5B" w:rsidRDefault="00F85A5B" w:rsidP="00F85A5B">
            <w:pPr>
              <w:spacing w:after="0" w:line="240" w:lineRule="auto"/>
              <w:jc w:val="center"/>
              <w:rPr>
                <w:rFonts w:ascii="Arial" w:eastAsia="Times New Roman" w:hAnsi="Arial" w:cs="Arial"/>
                <w:i/>
                <w:iCs/>
                <w:color w:val="FFFFFF"/>
                <w:sz w:val="20"/>
                <w:szCs w:val="20"/>
              </w:rPr>
            </w:pPr>
            <w:r w:rsidRPr="00F85A5B">
              <w:rPr>
                <w:rFonts w:ascii="Arial" w:eastAsia="Times New Roman" w:hAnsi="Arial" w:cs="Arial"/>
                <w:i/>
                <w:iCs/>
                <w:color w:val="FFFFFF"/>
                <w:sz w:val="20"/>
                <w:szCs w:val="20"/>
              </w:rPr>
              <w:t>*Calculations enter themselves based on your allocation worksheet*</w:t>
            </w:r>
          </w:p>
        </w:tc>
      </w:tr>
      <w:tr w:rsidR="00F85A5B" w:rsidRPr="00F85A5B" w:rsidTr="00F85A5B">
        <w:trPr>
          <w:trHeight w:val="354"/>
        </w:trPr>
        <w:tc>
          <w:tcPr>
            <w:tcW w:w="1978" w:type="dxa"/>
            <w:tcBorders>
              <w:top w:val="nil"/>
              <w:left w:val="single" w:sz="8" w:space="0" w:color="auto"/>
              <w:bottom w:val="single" w:sz="4" w:space="0" w:color="auto"/>
              <w:right w:val="nil"/>
            </w:tcBorders>
            <w:shd w:val="clear" w:color="000000" w:fill="000000"/>
            <w:noWrap/>
            <w:vAlign w:val="bottom"/>
            <w:hideMark/>
          </w:tcPr>
          <w:p w:rsidR="00F85A5B" w:rsidRPr="00F85A5B" w:rsidRDefault="00F85A5B" w:rsidP="00F85A5B">
            <w:pPr>
              <w:spacing w:after="0" w:line="240" w:lineRule="auto"/>
              <w:rPr>
                <w:rFonts w:ascii="Arial" w:eastAsia="Times New Roman" w:hAnsi="Arial" w:cs="Arial"/>
                <w:b/>
                <w:bCs/>
                <w:sz w:val="40"/>
                <w:szCs w:val="40"/>
              </w:rPr>
            </w:pPr>
            <w:r w:rsidRPr="00F85A5B">
              <w:rPr>
                <w:rFonts w:ascii="Arial" w:eastAsia="Times New Roman" w:hAnsi="Arial" w:cs="Arial"/>
                <w:b/>
                <w:bCs/>
                <w:sz w:val="40"/>
                <w:szCs w:val="40"/>
              </w:rPr>
              <w:t xml:space="preserve">School: </w:t>
            </w:r>
          </w:p>
        </w:tc>
        <w:tc>
          <w:tcPr>
            <w:tcW w:w="6837" w:type="dxa"/>
            <w:gridSpan w:val="3"/>
            <w:tcBorders>
              <w:top w:val="single" w:sz="4" w:space="0" w:color="auto"/>
              <w:left w:val="nil"/>
              <w:bottom w:val="single" w:sz="4" w:space="0" w:color="auto"/>
              <w:right w:val="single" w:sz="8" w:space="0" w:color="000000"/>
            </w:tcBorders>
            <w:shd w:val="clear" w:color="auto" w:fill="auto"/>
            <w:noWrap/>
            <w:vAlign w:val="bottom"/>
            <w:hideMark/>
          </w:tcPr>
          <w:p w:rsidR="00F85A5B" w:rsidRPr="00F85A5B" w:rsidRDefault="00F85A5B" w:rsidP="00F85A5B">
            <w:pPr>
              <w:spacing w:after="0" w:line="240" w:lineRule="auto"/>
              <w:jc w:val="center"/>
              <w:rPr>
                <w:rFonts w:ascii="Arial" w:eastAsia="Times New Roman" w:hAnsi="Arial" w:cs="Arial"/>
                <w:b/>
                <w:bCs/>
                <w:sz w:val="28"/>
                <w:szCs w:val="28"/>
              </w:rPr>
            </w:pPr>
            <w:r w:rsidRPr="00F85A5B">
              <w:rPr>
                <w:rFonts w:ascii="Arial" w:eastAsia="Times New Roman" w:hAnsi="Arial" w:cs="Arial"/>
                <w:b/>
                <w:bCs/>
                <w:sz w:val="28"/>
                <w:szCs w:val="28"/>
              </w:rPr>
              <w:t>Merry Middle</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b/>
                <w:bCs/>
                <w:sz w:val="20"/>
                <w:szCs w:val="20"/>
              </w:rPr>
            </w:pPr>
            <w:r w:rsidRPr="00F85A5B">
              <w:rPr>
                <w:rFonts w:ascii="Arial" w:eastAsia="Times New Roman" w:hAnsi="Arial" w:cs="Arial"/>
                <w:b/>
                <w:bCs/>
                <w:sz w:val="20"/>
                <w:szCs w:val="20"/>
              </w:rPr>
              <w:t> </w:t>
            </w:r>
          </w:p>
        </w:tc>
        <w:tc>
          <w:tcPr>
            <w:tcW w:w="4176" w:type="dxa"/>
            <w:gridSpan w:val="2"/>
            <w:tcBorders>
              <w:top w:val="single" w:sz="4" w:space="0" w:color="auto"/>
              <w:left w:val="nil"/>
              <w:bottom w:val="single" w:sz="4" w:space="0" w:color="auto"/>
              <w:right w:val="nil"/>
            </w:tcBorders>
            <w:shd w:val="clear" w:color="auto" w:fill="auto"/>
            <w:vAlign w:val="bottom"/>
            <w:hideMark/>
          </w:tcPr>
          <w:p w:rsidR="00F85A5B" w:rsidRPr="00F85A5B" w:rsidRDefault="00406701" w:rsidP="00F85A5B">
            <w:pPr>
              <w:spacing w:after="0" w:line="240" w:lineRule="auto"/>
              <w:rPr>
                <w:rFonts w:ascii="Arial" w:eastAsia="Times New Roman" w:hAnsi="Arial" w:cs="Arial"/>
                <w:b/>
                <w:bCs/>
              </w:rPr>
            </w:pPr>
            <w:r>
              <w:rPr>
                <w:rFonts w:ascii="Arial" w:eastAsia="Times New Roman" w:hAnsi="Arial" w:cs="Arial"/>
                <w:b/>
                <w:bCs/>
              </w:rPr>
              <w:t>2025-26</w:t>
            </w:r>
            <w:r w:rsidR="00F85A5B" w:rsidRPr="00F85A5B">
              <w:rPr>
                <w:rFonts w:ascii="Arial" w:eastAsia="Times New Roman" w:hAnsi="Arial" w:cs="Arial"/>
                <w:b/>
                <w:bCs/>
              </w:rPr>
              <w:t xml:space="preserve"> Allocation</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sz w:val="28"/>
                <w:szCs w:val="28"/>
              </w:rPr>
            </w:pPr>
            <w:r w:rsidRPr="00F85A5B">
              <w:rPr>
                <w:rFonts w:ascii="Arial" w:eastAsia="Times New Roman" w:hAnsi="Arial" w:cs="Arial"/>
                <w:sz w:val="28"/>
                <w:szCs w:val="28"/>
              </w:rPr>
              <w:t>$198,000.00</w:t>
            </w:r>
          </w:p>
        </w:tc>
      </w:tr>
      <w:tr w:rsidR="00F85A5B" w:rsidRPr="00F85A5B" w:rsidTr="00F85A5B">
        <w:trPr>
          <w:trHeight w:val="335"/>
        </w:trPr>
        <w:tc>
          <w:tcPr>
            <w:tcW w:w="1978" w:type="dxa"/>
            <w:tcBorders>
              <w:top w:val="single" w:sz="4" w:space="0" w:color="auto"/>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b/>
                <w:bCs/>
                <w:sz w:val="20"/>
                <w:szCs w:val="20"/>
              </w:rPr>
            </w:pPr>
            <w:r w:rsidRPr="00F85A5B">
              <w:rPr>
                <w:rFonts w:ascii="Arial" w:eastAsia="Times New Roman" w:hAnsi="Arial" w:cs="Arial"/>
                <w:b/>
                <w:bCs/>
                <w:sz w:val="20"/>
                <w:szCs w:val="20"/>
              </w:rPr>
              <w:t> </w:t>
            </w:r>
          </w:p>
        </w:tc>
        <w:tc>
          <w:tcPr>
            <w:tcW w:w="4176" w:type="dxa"/>
            <w:gridSpan w:val="2"/>
            <w:tcBorders>
              <w:top w:val="single" w:sz="4" w:space="0" w:color="auto"/>
              <w:left w:val="nil"/>
              <w:bottom w:val="single" w:sz="4" w:space="0" w:color="auto"/>
              <w:right w:val="nil"/>
            </w:tcBorders>
            <w:shd w:val="clear" w:color="auto" w:fill="auto"/>
            <w:vAlign w:val="bottom"/>
            <w:hideMark/>
          </w:tcPr>
          <w:p w:rsidR="00F85A5B" w:rsidRPr="00F85A5B" w:rsidRDefault="00406701" w:rsidP="00F85A5B">
            <w:pPr>
              <w:spacing w:after="0" w:line="240" w:lineRule="auto"/>
              <w:rPr>
                <w:rFonts w:ascii="Arial" w:eastAsia="Times New Roman" w:hAnsi="Arial" w:cs="Arial"/>
                <w:b/>
                <w:bCs/>
              </w:rPr>
            </w:pPr>
            <w:r>
              <w:rPr>
                <w:rFonts w:ascii="Arial" w:eastAsia="Times New Roman" w:hAnsi="Arial" w:cs="Arial"/>
                <w:b/>
                <w:bCs/>
              </w:rPr>
              <w:t>2025-26</w:t>
            </w:r>
            <w:r w:rsidR="00F85A5B" w:rsidRPr="00F85A5B">
              <w:rPr>
                <w:rFonts w:ascii="Arial" w:eastAsia="Times New Roman" w:hAnsi="Arial" w:cs="Arial"/>
                <w:b/>
                <w:bCs/>
              </w:rPr>
              <w:t xml:space="preserve"> Parent Engagement Allocation</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sz w:val="28"/>
                <w:szCs w:val="28"/>
              </w:rPr>
            </w:pPr>
            <w:r w:rsidRPr="00F85A5B">
              <w:rPr>
                <w:rFonts w:ascii="Arial" w:eastAsia="Times New Roman" w:hAnsi="Arial" w:cs="Arial"/>
                <w:sz w:val="28"/>
                <w:szCs w:val="28"/>
              </w:rPr>
              <w:t>$4,675.09</w:t>
            </w:r>
          </w:p>
        </w:tc>
      </w:tr>
      <w:tr w:rsidR="00F85A5B" w:rsidRPr="00F85A5B" w:rsidTr="00F85A5B">
        <w:trPr>
          <w:trHeight w:val="132"/>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nil"/>
              <w:right w:val="nil"/>
            </w:tcBorders>
            <w:shd w:val="clear" w:color="000000" w:fill="000000"/>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nil"/>
              <w:right w:val="nil"/>
            </w:tcBorders>
            <w:shd w:val="clear" w:color="000000" w:fill="000000"/>
            <w:vAlign w:val="bottom"/>
            <w:hideMark/>
          </w:tcPr>
          <w:p w:rsidR="00F85A5B" w:rsidRPr="00F85A5B" w:rsidRDefault="00F85A5B" w:rsidP="00F85A5B">
            <w:pPr>
              <w:spacing w:after="0" w:line="240" w:lineRule="auto"/>
              <w:jc w:val="right"/>
              <w:rPr>
                <w:rFonts w:ascii="Arial" w:eastAsia="Times New Roman" w:hAnsi="Arial" w:cs="Arial"/>
                <w:b/>
                <w:bCs/>
                <w:sz w:val="20"/>
                <w:szCs w:val="20"/>
              </w:rPr>
            </w:pPr>
            <w:r w:rsidRPr="00F85A5B">
              <w:rPr>
                <w:rFonts w:ascii="Arial" w:eastAsia="Times New Roman" w:hAnsi="Arial" w:cs="Arial"/>
                <w:b/>
                <w:bCs/>
                <w:sz w:val="20"/>
                <w:szCs w:val="20"/>
              </w:rPr>
              <w:t> </w:t>
            </w:r>
          </w:p>
        </w:tc>
        <w:tc>
          <w:tcPr>
            <w:tcW w:w="2661" w:type="dxa"/>
            <w:tcBorders>
              <w:top w:val="nil"/>
              <w:left w:val="single" w:sz="4" w:space="0" w:color="auto"/>
              <w:bottom w:val="nil"/>
              <w:right w:val="single" w:sz="8" w:space="0" w:color="auto"/>
            </w:tcBorders>
            <w:shd w:val="clear" w:color="000000" w:fill="000000"/>
            <w:noWrap/>
            <w:vAlign w:val="bottom"/>
            <w:hideMark/>
          </w:tcPr>
          <w:p w:rsidR="00F85A5B" w:rsidRPr="00F85A5B" w:rsidRDefault="00F85A5B" w:rsidP="00F85A5B">
            <w:pPr>
              <w:spacing w:after="0" w:line="240" w:lineRule="auto"/>
              <w:rPr>
                <w:rFonts w:ascii="Arial" w:eastAsia="Times New Roman" w:hAnsi="Arial" w:cs="Arial"/>
                <w:sz w:val="24"/>
                <w:szCs w:val="24"/>
              </w:rPr>
            </w:pPr>
            <w:r w:rsidRPr="00F85A5B">
              <w:rPr>
                <w:rFonts w:ascii="Arial" w:eastAsia="Times New Roman" w:hAnsi="Arial" w:cs="Arial"/>
                <w:sz w:val="24"/>
                <w:szCs w:val="24"/>
              </w:rPr>
              <w:t> </w:t>
            </w:r>
          </w:p>
        </w:tc>
      </w:tr>
      <w:tr w:rsidR="00F85A5B" w:rsidRPr="00F85A5B" w:rsidTr="00F85A5B">
        <w:trPr>
          <w:trHeight w:val="354"/>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nil"/>
              <w:left w:val="nil"/>
              <w:bottom w:val="nil"/>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sz w:val="28"/>
                <w:szCs w:val="28"/>
              </w:rPr>
            </w:pPr>
            <w:r w:rsidRPr="00F85A5B">
              <w:rPr>
                <w:rFonts w:ascii="Arial" w:eastAsia="Times New Roman" w:hAnsi="Arial" w:cs="Arial"/>
                <w:b/>
                <w:bCs/>
                <w:sz w:val="28"/>
                <w:szCs w:val="28"/>
              </w:rPr>
              <w:t xml:space="preserve">Available Funds </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b/>
                <w:bCs/>
                <w:sz w:val="28"/>
                <w:szCs w:val="28"/>
              </w:rPr>
            </w:pPr>
            <w:r w:rsidRPr="00F85A5B">
              <w:rPr>
                <w:rFonts w:ascii="Arial" w:eastAsia="Times New Roman" w:hAnsi="Arial" w:cs="Arial"/>
                <w:b/>
                <w:bCs/>
                <w:sz w:val="28"/>
                <w:szCs w:val="28"/>
              </w:rPr>
              <w:t xml:space="preserve">$202,675.09 </w:t>
            </w:r>
          </w:p>
        </w:tc>
      </w:tr>
      <w:tr w:rsidR="00F85A5B" w:rsidRPr="00F85A5B" w:rsidTr="00F85A5B">
        <w:trPr>
          <w:trHeight w:val="132"/>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nil"/>
              <w:right w:val="nil"/>
            </w:tcBorders>
            <w:shd w:val="clear" w:color="000000" w:fill="000000"/>
            <w:noWrap/>
            <w:vAlign w:val="bottom"/>
            <w:hideMark/>
          </w:tcPr>
          <w:p w:rsidR="00F85A5B" w:rsidRPr="00F85A5B" w:rsidRDefault="00F85A5B" w:rsidP="00F85A5B">
            <w:pPr>
              <w:spacing w:after="0" w:line="240" w:lineRule="auto"/>
              <w:rPr>
                <w:rFonts w:ascii="Arial" w:eastAsia="Times New Roman" w:hAnsi="Arial" w:cs="Arial"/>
                <w:b/>
                <w:bCs/>
                <w:color w:val="F7FED0"/>
                <w:sz w:val="20"/>
                <w:szCs w:val="20"/>
              </w:rPr>
            </w:pPr>
            <w:r w:rsidRPr="00F85A5B">
              <w:rPr>
                <w:rFonts w:ascii="Arial" w:eastAsia="Times New Roman" w:hAnsi="Arial" w:cs="Arial"/>
                <w:b/>
                <w:bCs/>
                <w:color w:val="F7FED0"/>
                <w:sz w:val="20"/>
                <w:szCs w:val="20"/>
              </w:rPr>
              <w:t> </w:t>
            </w:r>
          </w:p>
        </w:tc>
        <w:tc>
          <w:tcPr>
            <w:tcW w:w="3857" w:type="dxa"/>
            <w:tcBorders>
              <w:top w:val="nil"/>
              <w:left w:val="nil"/>
              <w:bottom w:val="nil"/>
              <w:right w:val="nil"/>
            </w:tcBorders>
            <w:shd w:val="clear" w:color="000000" w:fill="000000"/>
            <w:vAlign w:val="bottom"/>
            <w:hideMark/>
          </w:tcPr>
          <w:p w:rsidR="00F85A5B" w:rsidRPr="00F85A5B" w:rsidRDefault="00F85A5B" w:rsidP="00F85A5B">
            <w:pPr>
              <w:spacing w:after="0" w:line="240" w:lineRule="auto"/>
              <w:jc w:val="right"/>
              <w:rPr>
                <w:rFonts w:ascii="Arial" w:eastAsia="Times New Roman" w:hAnsi="Arial" w:cs="Arial"/>
                <w:b/>
                <w:bCs/>
                <w:color w:val="F7FED0"/>
                <w:sz w:val="20"/>
                <w:szCs w:val="20"/>
              </w:rPr>
            </w:pPr>
            <w:r w:rsidRPr="00F85A5B">
              <w:rPr>
                <w:rFonts w:ascii="Arial" w:eastAsia="Times New Roman" w:hAnsi="Arial" w:cs="Arial"/>
                <w:b/>
                <w:bCs/>
                <w:color w:val="F7FED0"/>
                <w:sz w:val="20"/>
                <w:szCs w:val="20"/>
              </w:rPr>
              <w:t> </w:t>
            </w:r>
          </w:p>
        </w:tc>
        <w:tc>
          <w:tcPr>
            <w:tcW w:w="2661" w:type="dxa"/>
            <w:tcBorders>
              <w:top w:val="nil"/>
              <w:left w:val="single" w:sz="4" w:space="0" w:color="auto"/>
              <w:bottom w:val="nil"/>
              <w:right w:val="single" w:sz="8" w:space="0" w:color="auto"/>
            </w:tcBorders>
            <w:shd w:val="clear" w:color="000000" w:fill="000000"/>
            <w:noWrap/>
            <w:vAlign w:val="bottom"/>
            <w:hideMark/>
          </w:tcPr>
          <w:p w:rsidR="00F85A5B" w:rsidRPr="00F85A5B" w:rsidRDefault="00F85A5B" w:rsidP="00F85A5B">
            <w:pPr>
              <w:spacing w:after="0" w:line="240" w:lineRule="auto"/>
              <w:rPr>
                <w:rFonts w:ascii="Arial" w:eastAsia="Times New Roman" w:hAnsi="Arial" w:cs="Arial"/>
                <w:color w:val="F7FED0"/>
                <w:sz w:val="24"/>
                <w:szCs w:val="24"/>
              </w:rPr>
            </w:pPr>
            <w:r w:rsidRPr="00F85A5B">
              <w:rPr>
                <w:rFonts w:ascii="Arial" w:eastAsia="Times New Roman" w:hAnsi="Arial" w:cs="Arial"/>
                <w:color w:val="F7FED0"/>
                <w:sz w:val="24"/>
                <w:szCs w:val="24"/>
              </w:rPr>
              <w:t> </w:t>
            </w:r>
          </w:p>
        </w:tc>
      </w:tr>
      <w:tr w:rsidR="00F85A5B" w:rsidRPr="00F85A5B" w:rsidTr="00F85A5B">
        <w:trPr>
          <w:trHeight w:val="283"/>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nil"/>
              <w:left w:val="nil"/>
              <w:bottom w:val="single" w:sz="4" w:space="0" w:color="auto"/>
              <w:right w:val="nil"/>
            </w:tcBorders>
            <w:shd w:val="clear" w:color="000000" w:fill="CCC0DA"/>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Special Instructional 5330</w:t>
            </w:r>
          </w:p>
        </w:tc>
        <w:tc>
          <w:tcPr>
            <w:tcW w:w="2661" w:type="dxa"/>
            <w:tcBorders>
              <w:top w:val="nil"/>
              <w:left w:val="single" w:sz="4" w:space="0" w:color="auto"/>
              <w:bottom w:val="single" w:sz="4" w:space="0" w:color="auto"/>
              <w:right w:val="single" w:sz="8" w:space="0" w:color="auto"/>
            </w:tcBorders>
            <w:shd w:val="clear" w:color="000000" w:fill="E4DFEC"/>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$164,221.11</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Classroom Teacher</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$69,697.66</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Interpreter or Translator</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Classified Employee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Remediation Teacher</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$54,901.50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Additional Responsibility</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Substitute Teachers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$1,614.75</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Contracted Services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$7,500.00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Instructional Supplies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$12,865.60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Non-Capitalized Computer Equipment</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$7,041.60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Non-Capitalized Instructional Equipment</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Capitalized Equipment</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Computer Software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$4,800.00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Professional Development</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$5,800.00</w:t>
            </w:r>
          </w:p>
        </w:tc>
      </w:tr>
      <w:tr w:rsidR="00F85A5B" w:rsidRPr="00F85A5B" w:rsidTr="00F85A5B">
        <w:trPr>
          <w:trHeight w:val="247"/>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nil"/>
              <w:left w:val="nil"/>
              <w:bottom w:val="single" w:sz="4" w:space="0" w:color="auto"/>
              <w:right w:val="nil"/>
            </w:tcBorders>
            <w:shd w:val="clear" w:color="000000" w:fill="FFFF00"/>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After School &amp; Saturday 5350</w:t>
            </w:r>
          </w:p>
        </w:tc>
        <w:tc>
          <w:tcPr>
            <w:tcW w:w="2661" w:type="dxa"/>
            <w:tcBorders>
              <w:top w:val="nil"/>
              <w:left w:val="single" w:sz="4" w:space="0" w:color="auto"/>
              <w:bottom w:val="single" w:sz="4" w:space="0" w:color="auto"/>
              <w:right w:val="single" w:sz="8" w:space="0" w:color="auto"/>
            </w:tcBorders>
            <w:shd w:val="clear" w:color="000000" w:fill="FEFFCF"/>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$14,591.50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PCS  Employee Tutorial Pay</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$14,591.50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PCS  Employee Contract Pay</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Instructional Supplies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Bus Transportation Drivers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Transportation Expense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47"/>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nil"/>
              <w:left w:val="nil"/>
              <w:bottom w:val="single" w:sz="4" w:space="0" w:color="auto"/>
              <w:right w:val="nil"/>
            </w:tcBorders>
            <w:shd w:val="clear" w:color="000000" w:fill="F37F90"/>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Summer School  5350</w:t>
            </w:r>
          </w:p>
        </w:tc>
        <w:tc>
          <w:tcPr>
            <w:tcW w:w="2661" w:type="dxa"/>
            <w:tcBorders>
              <w:top w:val="nil"/>
              <w:left w:val="single" w:sz="4" w:space="0" w:color="auto"/>
              <w:bottom w:val="single" w:sz="4" w:space="0" w:color="auto"/>
              <w:right w:val="single" w:sz="8" w:space="0" w:color="auto"/>
            </w:tcBorders>
            <w:shd w:val="clear" w:color="000000" w:fill="FED2D6"/>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$19,101.60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PCS  Employee Contract Pay</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Additional Responsibility</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$19,101.60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Instructional Supplies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Transportation Expense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47"/>
        </w:trPr>
        <w:tc>
          <w:tcPr>
            <w:tcW w:w="1978" w:type="dxa"/>
            <w:tcBorders>
              <w:top w:val="nil"/>
              <w:left w:val="single" w:sz="8" w:space="0" w:color="auto"/>
              <w:bottom w:val="nil"/>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nil"/>
              <w:left w:val="single" w:sz="4" w:space="0" w:color="auto"/>
              <w:bottom w:val="single" w:sz="4" w:space="0" w:color="auto"/>
              <w:right w:val="nil"/>
            </w:tcBorders>
            <w:shd w:val="clear" w:color="000000" w:fill="8FE39F"/>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Parent Engagement 5880</w:t>
            </w:r>
          </w:p>
        </w:tc>
        <w:tc>
          <w:tcPr>
            <w:tcW w:w="2661" w:type="dxa"/>
            <w:tcBorders>
              <w:top w:val="nil"/>
              <w:left w:val="single" w:sz="4" w:space="0" w:color="auto"/>
              <w:bottom w:val="single" w:sz="4" w:space="0" w:color="auto"/>
              <w:right w:val="single" w:sz="8" w:space="0" w:color="auto"/>
            </w:tcBorders>
            <w:shd w:val="clear" w:color="000000" w:fill="EBF1DE"/>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$4,760.88</w:t>
            </w:r>
          </w:p>
        </w:tc>
      </w:tr>
      <w:tr w:rsidR="00F85A5B" w:rsidRPr="00F85A5B" w:rsidTr="00F85A5B">
        <w:trPr>
          <w:trHeight w:val="299"/>
        </w:trPr>
        <w:tc>
          <w:tcPr>
            <w:tcW w:w="1978" w:type="dxa"/>
            <w:tcBorders>
              <w:top w:val="nil"/>
              <w:left w:val="single" w:sz="8" w:space="0" w:color="auto"/>
              <w:bottom w:val="nil"/>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Supplies Expense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$1,760.88</w:t>
            </w:r>
          </w:p>
        </w:tc>
      </w:tr>
      <w:tr w:rsidR="00F85A5B" w:rsidRPr="00F85A5B" w:rsidTr="00F85A5B">
        <w:trPr>
          <w:trHeight w:val="299"/>
        </w:trPr>
        <w:tc>
          <w:tcPr>
            <w:tcW w:w="1978" w:type="dxa"/>
            <w:tcBorders>
              <w:top w:val="nil"/>
              <w:left w:val="single" w:sz="8" w:space="0" w:color="auto"/>
              <w:bottom w:val="nil"/>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Computer Software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Food Expense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$3,000.00</w:t>
            </w:r>
          </w:p>
        </w:tc>
      </w:tr>
      <w:tr w:rsidR="00F85A5B" w:rsidRPr="00F85A5B" w:rsidTr="00F85A5B">
        <w:trPr>
          <w:trHeight w:val="266"/>
        </w:trPr>
        <w:tc>
          <w:tcPr>
            <w:tcW w:w="1978" w:type="dxa"/>
            <w:tcBorders>
              <w:top w:val="nil"/>
              <w:left w:val="single" w:sz="8" w:space="0" w:color="auto"/>
              <w:bottom w:val="nil"/>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single" w:sz="4" w:space="0" w:color="auto"/>
              <w:left w:val="nil"/>
              <w:bottom w:val="single" w:sz="4" w:space="0" w:color="auto"/>
              <w:right w:val="nil"/>
            </w:tcBorders>
            <w:shd w:val="clear" w:color="000000" w:fill="BFBFBF"/>
            <w:noWrap/>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Total Allocated Expenditures</w:t>
            </w:r>
          </w:p>
        </w:tc>
        <w:tc>
          <w:tcPr>
            <w:tcW w:w="2661" w:type="dxa"/>
            <w:tcBorders>
              <w:top w:val="nil"/>
              <w:left w:val="single" w:sz="4" w:space="0" w:color="auto"/>
              <w:bottom w:val="single" w:sz="4" w:space="0" w:color="auto"/>
              <w:right w:val="single" w:sz="8" w:space="0" w:color="auto"/>
            </w:tcBorders>
            <w:shd w:val="clear" w:color="000000" w:fill="F2F2F2"/>
            <w:noWrap/>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$202,675.09</w:t>
            </w:r>
          </w:p>
        </w:tc>
      </w:tr>
      <w:tr w:rsidR="00F85A5B" w:rsidRPr="00F85A5B" w:rsidTr="00F85A5B">
        <w:trPr>
          <w:trHeight w:val="299"/>
        </w:trPr>
        <w:tc>
          <w:tcPr>
            <w:tcW w:w="1978" w:type="dxa"/>
            <w:tcBorders>
              <w:top w:val="nil"/>
              <w:left w:val="single" w:sz="8" w:space="0" w:color="auto"/>
              <w:bottom w:val="single" w:sz="8" w:space="0" w:color="auto"/>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b/>
                <w:bCs/>
                <w:sz w:val="20"/>
                <w:szCs w:val="20"/>
              </w:rPr>
            </w:pPr>
            <w:r w:rsidRPr="00F85A5B">
              <w:rPr>
                <w:rFonts w:ascii="Arial" w:eastAsia="Times New Roman" w:hAnsi="Arial" w:cs="Arial"/>
                <w:b/>
                <w:bCs/>
                <w:sz w:val="20"/>
                <w:szCs w:val="20"/>
              </w:rPr>
              <w:t> </w:t>
            </w:r>
          </w:p>
        </w:tc>
        <w:tc>
          <w:tcPr>
            <w:tcW w:w="4176" w:type="dxa"/>
            <w:gridSpan w:val="2"/>
            <w:tcBorders>
              <w:top w:val="single" w:sz="4" w:space="0" w:color="auto"/>
              <w:left w:val="nil"/>
              <w:bottom w:val="single" w:sz="8"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Remaining Unallocated Funds</w:t>
            </w:r>
          </w:p>
        </w:tc>
        <w:tc>
          <w:tcPr>
            <w:tcW w:w="2661" w:type="dxa"/>
            <w:tcBorders>
              <w:top w:val="nil"/>
              <w:left w:val="single" w:sz="4" w:space="0" w:color="auto"/>
              <w:bottom w:val="single" w:sz="8" w:space="0" w:color="auto"/>
              <w:right w:val="single" w:sz="8" w:space="0" w:color="auto"/>
            </w:tcBorders>
            <w:shd w:val="clear" w:color="auto" w:fill="auto"/>
            <w:noWrap/>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$0.00</w:t>
            </w:r>
          </w:p>
        </w:tc>
      </w:tr>
    </w:tbl>
    <w:p w:rsidR="00F85A5B" w:rsidRPr="002D21F3" w:rsidRDefault="00F85A5B" w:rsidP="00F85A5B">
      <w:pPr>
        <w:jc w:val="center"/>
        <w:rPr>
          <w:rFonts w:ascii="Lucida Bright" w:hAnsi="Lucida Bright"/>
          <w:b/>
          <w:sz w:val="36"/>
          <w:szCs w:val="36"/>
          <w:u w:val="single"/>
        </w:rPr>
      </w:pPr>
      <w:r w:rsidRPr="002D21F3">
        <w:rPr>
          <w:rFonts w:ascii="Lucida Bright" w:hAnsi="Lucida Bright"/>
          <w:b/>
          <w:sz w:val="36"/>
          <w:szCs w:val="36"/>
          <w:u w:val="single"/>
        </w:rPr>
        <w:lastRenderedPageBreak/>
        <w:t>MOVE MONEY FORM</w:t>
      </w:r>
    </w:p>
    <w:p w:rsidR="00F85A5B" w:rsidRPr="002D21F3" w:rsidRDefault="00F85A5B" w:rsidP="00F85A5B">
      <w:pPr>
        <w:tabs>
          <w:tab w:val="left" w:pos="5940"/>
        </w:tabs>
        <w:jc w:val="center"/>
        <w:rPr>
          <w:rFonts w:ascii="Lucida Bright" w:hAnsi="Lucida Bright"/>
          <w:b/>
          <w:sz w:val="24"/>
        </w:rPr>
      </w:pPr>
      <w:r w:rsidRPr="002D21F3">
        <w:rPr>
          <w:rFonts w:ascii="Lucida Bright" w:hAnsi="Lucida Bright"/>
          <w:b/>
          <w:sz w:val="24"/>
        </w:rPr>
        <w:t>Pitt County Schools Federal Funds</w:t>
      </w:r>
    </w:p>
    <w:p w:rsidR="00F85A5B" w:rsidRPr="002D21F3" w:rsidRDefault="00F85A5B" w:rsidP="00F85A5B">
      <w:pPr>
        <w:jc w:val="center"/>
        <w:rPr>
          <w:rFonts w:ascii="Lucida Bright" w:hAnsi="Lucida Bright"/>
          <w:b/>
        </w:rPr>
      </w:pPr>
      <w:r w:rsidRPr="002D21F3">
        <w:rPr>
          <w:rFonts w:ascii="Lucida Bright" w:hAnsi="Lucida Bright"/>
          <w:b/>
        </w:rPr>
        <w:t>School Year ______</w:t>
      </w:r>
    </w:p>
    <w:p w:rsidR="00F85A5B" w:rsidRPr="002D21F3" w:rsidRDefault="00F85A5B" w:rsidP="00F85A5B">
      <w:pPr>
        <w:rPr>
          <w:rFonts w:ascii="Lucida Bright" w:hAnsi="Lucida Bright"/>
        </w:rPr>
      </w:pPr>
      <w:r w:rsidRPr="002D21F3">
        <w:rPr>
          <w:rFonts w:ascii="Lucida Bright" w:hAnsi="Lucida Bright"/>
        </w:rPr>
        <w:t>Authorization to move current budget allocations</w:t>
      </w:r>
    </w:p>
    <w:p w:rsidR="00F85A5B" w:rsidRPr="002D21F3" w:rsidRDefault="00F85A5B" w:rsidP="00F85A5B">
      <w:pPr>
        <w:spacing w:after="0" w:line="240" w:lineRule="auto"/>
        <w:rPr>
          <w:rFonts w:ascii="Lucida Bright" w:hAnsi="Lucida Bright"/>
        </w:rPr>
      </w:pPr>
      <w:r w:rsidRPr="002D21F3">
        <w:rPr>
          <w:rFonts w:ascii="Lucida Bright" w:hAnsi="Lucida Bright"/>
        </w:rPr>
        <w:t>Please transfer from:</w:t>
      </w:r>
      <w:r w:rsidRPr="002D21F3">
        <w:rPr>
          <w:rFonts w:ascii="Lucida Bright" w:hAnsi="Lucida Bright"/>
        </w:rPr>
        <w:tab/>
      </w:r>
      <w:r w:rsidRPr="002D21F3">
        <w:rPr>
          <w:rFonts w:ascii="Lucida Bright" w:hAnsi="Lucida Bright"/>
        </w:rPr>
        <w:tab/>
      </w:r>
      <w:r w:rsidRPr="002D21F3">
        <w:rPr>
          <w:rFonts w:ascii="Lucida Bright" w:hAnsi="Lucida Bright"/>
        </w:rPr>
        <w:tab/>
      </w:r>
      <w:r w:rsidRPr="002D21F3">
        <w:rPr>
          <w:rFonts w:ascii="Lucida Bright" w:hAnsi="Lucida Bright"/>
        </w:rPr>
        <w:tab/>
        <w:t xml:space="preserve">   Please transfer to:</w:t>
      </w:r>
    </w:p>
    <w:p w:rsidR="00F85A5B" w:rsidRPr="0025443B" w:rsidRDefault="00F85A5B" w:rsidP="00F85A5B">
      <w:pPr>
        <w:spacing w:after="0" w:line="240" w:lineRule="auto"/>
        <w:rPr>
          <w:rFonts w:ascii="Lucida Bright" w:hAnsi="Lucida Bright"/>
        </w:rPr>
      </w:pPr>
      <w:r w:rsidRPr="002D21F3">
        <w:rPr>
          <w:rFonts w:ascii="Lucida Bright" w:hAnsi="Lucida Bright"/>
          <w:u w:val="single"/>
        </w:rPr>
        <w:t>Account</w:t>
      </w:r>
      <w:r w:rsidRPr="002D21F3">
        <w:rPr>
          <w:rFonts w:ascii="Lucida Bright" w:hAnsi="Lucida Bright"/>
        </w:rPr>
        <w:tab/>
      </w:r>
      <w:r w:rsidR="0025443B">
        <w:rPr>
          <w:rFonts w:ascii="Lucida Bright" w:hAnsi="Lucida Bright"/>
        </w:rPr>
        <w:tab/>
      </w:r>
      <w:r w:rsidR="0025443B">
        <w:rPr>
          <w:rFonts w:ascii="Lucida Bright" w:hAnsi="Lucida Bright"/>
        </w:rPr>
        <w:tab/>
      </w:r>
      <w:r w:rsidRPr="002D21F3">
        <w:rPr>
          <w:rFonts w:ascii="Lucida Bright" w:hAnsi="Lucida Bright"/>
          <w:u w:val="single"/>
        </w:rPr>
        <w:t>Amount</w:t>
      </w:r>
      <w:r w:rsidRPr="002D21F3">
        <w:rPr>
          <w:rFonts w:ascii="Lucida Bright" w:hAnsi="Lucida Bright"/>
        </w:rPr>
        <w:tab/>
        <w:t xml:space="preserve">             </w:t>
      </w:r>
      <w:r w:rsidRPr="002D21F3">
        <w:rPr>
          <w:rFonts w:ascii="Lucida Bright" w:hAnsi="Lucida Bright"/>
          <w:u w:val="single"/>
        </w:rPr>
        <w:t>Account</w:t>
      </w:r>
      <w:r w:rsidRPr="002D21F3">
        <w:rPr>
          <w:rFonts w:ascii="Lucida Bright" w:hAnsi="Lucida Bright"/>
        </w:rPr>
        <w:tab/>
      </w:r>
      <w:r w:rsidRPr="002D21F3">
        <w:rPr>
          <w:rFonts w:ascii="Lucida Bright" w:hAnsi="Lucida Bright"/>
        </w:rPr>
        <w:tab/>
        <w:t xml:space="preserve">          </w:t>
      </w:r>
      <w:r w:rsidRPr="002D21F3">
        <w:rPr>
          <w:rFonts w:ascii="Lucida Bright" w:hAnsi="Lucida Bright"/>
          <w:u w:val="single"/>
        </w:rPr>
        <w:t>Amount</w:t>
      </w:r>
    </w:p>
    <w:p w:rsidR="00F85A5B" w:rsidRPr="002D21F3" w:rsidRDefault="00F85A5B" w:rsidP="0025443B">
      <w:pPr>
        <w:spacing w:after="0" w:line="360" w:lineRule="auto"/>
        <w:ind w:left="2880" w:hanging="2880"/>
        <w:rPr>
          <w:rFonts w:ascii="Lucida Bright" w:hAnsi="Lucida Bright"/>
          <w:u w:val="single"/>
        </w:rPr>
      </w:pPr>
      <w:r w:rsidRPr="002D21F3">
        <w:rPr>
          <w:rFonts w:ascii="Lucida Bright" w:hAnsi="Lucida Bright"/>
          <w:u w:val="single"/>
        </w:rPr>
        <w:t>_____________________</w:t>
      </w:r>
      <w:r w:rsidRPr="002D21F3">
        <w:rPr>
          <w:rFonts w:ascii="Lucida Bright" w:hAnsi="Lucida Bright"/>
        </w:rPr>
        <w:tab/>
      </w:r>
      <w:r w:rsidRPr="002D21F3">
        <w:rPr>
          <w:rFonts w:ascii="Lucida Bright" w:hAnsi="Lucida Bright"/>
          <w:u w:val="single"/>
        </w:rPr>
        <w:t>$__________</w:t>
      </w:r>
      <w:r w:rsidRPr="002D21F3">
        <w:rPr>
          <w:rFonts w:ascii="Lucida Bright" w:hAnsi="Lucida Bright"/>
        </w:rPr>
        <w:t xml:space="preserve">              </w:t>
      </w:r>
      <w:r w:rsidR="0025443B">
        <w:rPr>
          <w:rFonts w:ascii="Lucida Bright" w:hAnsi="Lucida Bright"/>
        </w:rPr>
        <w:t xml:space="preserve">  </w:t>
      </w:r>
      <w:r w:rsidRPr="002D21F3">
        <w:rPr>
          <w:rFonts w:ascii="Lucida Bright" w:hAnsi="Lucida Bright"/>
          <w:u w:val="single"/>
        </w:rPr>
        <w:t>__________________</w:t>
      </w:r>
      <w:r w:rsidRPr="002D21F3">
        <w:rPr>
          <w:rFonts w:ascii="Lucida Bright" w:hAnsi="Lucida Bright"/>
        </w:rPr>
        <w:t xml:space="preserve">         </w:t>
      </w:r>
      <w:r w:rsidR="0025443B">
        <w:rPr>
          <w:rFonts w:ascii="Lucida Bright" w:hAnsi="Lucida Bright"/>
        </w:rPr>
        <w:t xml:space="preserve"> </w:t>
      </w:r>
      <w:r w:rsidRPr="002D21F3">
        <w:rPr>
          <w:rFonts w:ascii="Lucida Bright" w:hAnsi="Lucida Bright"/>
          <w:u w:val="single"/>
        </w:rPr>
        <w:t>$___________</w:t>
      </w:r>
    </w:p>
    <w:p w:rsidR="00F85A5B" w:rsidRPr="002D21F3" w:rsidRDefault="00F85A5B" w:rsidP="0025443B">
      <w:pPr>
        <w:spacing w:after="0" w:line="360" w:lineRule="auto"/>
        <w:ind w:left="2880" w:hanging="2880"/>
        <w:rPr>
          <w:rFonts w:ascii="Lucida Bright" w:hAnsi="Lucida Bright"/>
        </w:rPr>
      </w:pPr>
      <w:r w:rsidRPr="002D21F3">
        <w:rPr>
          <w:rFonts w:ascii="Lucida Bright" w:hAnsi="Lucida Bright"/>
          <w:u w:val="single"/>
        </w:rPr>
        <w:t>_____________________</w:t>
      </w:r>
      <w:r w:rsidRPr="002D21F3">
        <w:rPr>
          <w:rFonts w:ascii="Lucida Bright" w:hAnsi="Lucida Bright"/>
        </w:rPr>
        <w:tab/>
      </w:r>
      <w:r w:rsidRPr="002D21F3">
        <w:rPr>
          <w:rFonts w:ascii="Lucida Bright" w:hAnsi="Lucida Bright"/>
          <w:u w:val="single"/>
        </w:rPr>
        <w:t>$__________</w:t>
      </w:r>
      <w:r w:rsidRPr="002D21F3">
        <w:rPr>
          <w:rFonts w:ascii="Lucida Bright" w:hAnsi="Lucida Bright"/>
        </w:rPr>
        <w:tab/>
        <w:t xml:space="preserve"> </w:t>
      </w:r>
      <w:r w:rsidR="0025443B">
        <w:rPr>
          <w:rFonts w:ascii="Lucida Bright" w:hAnsi="Lucida Bright"/>
        </w:rPr>
        <w:tab/>
        <w:t xml:space="preserve">  </w:t>
      </w:r>
      <w:r w:rsidRPr="002D21F3">
        <w:rPr>
          <w:rFonts w:ascii="Lucida Bright" w:hAnsi="Lucida Bright"/>
          <w:u w:val="single"/>
        </w:rPr>
        <w:t xml:space="preserve">__________________ </w:t>
      </w:r>
      <w:r w:rsidRPr="002D21F3">
        <w:rPr>
          <w:rFonts w:ascii="Lucida Bright" w:hAnsi="Lucida Bright"/>
        </w:rPr>
        <w:t xml:space="preserve">        </w:t>
      </w:r>
      <w:r w:rsidR="0025443B">
        <w:rPr>
          <w:rFonts w:ascii="Lucida Bright" w:hAnsi="Lucida Bright"/>
        </w:rPr>
        <w:t xml:space="preserve"> </w:t>
      </w:r>
      <w:r w:rsidRPr="002D21F3">
        <w:rPr>
          <w:rFonts w:ascii="Lucida Bright" w:hAnsi="Lucida Bright"/>
          <w:u w:val="single"/>
        </w:rPr>
        <w:t>$___________</w:t>
      </w:r>
    </w:p>
    <w:p w:rsidR="00F85A5B" w:rsidRPr="002D21F3" w:rsidRDefault="00F85A5B" w:rsidP="0025443B">
      <w:pPr>
        <w:spacing w:after="0" w:line="360" w:lineRule="auto"/>
        <w:rPr>
          <w:rFonts w:ascii="Lucida Bright" w:hAnsi="Lucida Bright"/>
        </w:rPr>
      </w:pPr>
      <w:r w:rsidRPr="002D21F3">
        <w:rPr>
          <w:rFonts w:ascii="Lucida Bright" w:hAnsi="Lucida Bright"/>
          <w:u w:val="single"/>
        </w:rPr>
        <w:t>_____________________</w:t>
      </w:r>
      <w:r w:rsidRPr="002D21F3">
        <w:rPr>
          <w:rFonts w:ascii="Lucida Bright" w:hAnsi="Lucida Bright"/>
        </w:rPr>
        <w:tab/>
      </w:r>
      <w:r w:rsidRPr="002D21F3">
        <w:rPr>
          <w:rFonts w:ascii="Lucida Bright" w:hAnsi="Lucida Bright"/>
          <w:u w:val="single"/>
        </w:rPr>
        <w:t>$__________</w:t>
      </w:r>
      <w:r w:rsidRPr="002D21F3">
        <w:rPr>
          <w:rFonts w:ascii="Lucida Bright" w:hAnsi="Lucida Bright"/>
        </w:rPr>
        <w:tab/>
        <w:t xml:space="preserve"> </w:t>
      </w:r>
      <w:r w:rsidR="0025443B">
        <w:rPr>
          <w:rFonts w:ascii="Lucida Bright" w:hAnsi="Lucida Bright"/>
        </w:rPr>
        <w:tab/>
        <w:t xml:space="preserve">  </w:t>
      </w:r>
      <w:r w:rsidRPr="002D21F3">
        <w:rPr>
          <w:rFonts w:ascii="Lucida Bright" w:hAnsi="Lucida Bright"/>
          <w:u w:val="single"/>
        </w:rPr>
        <w:t xml:space="preserve">__________________ </w:t>
      </w:r>
      <w:r w:rsidRPr="002D21F3">
        <w:rPr>
          <w:rFonts w:ascii="Lucida Bright" w:hAnsi="Lucida Bright"/>
        </w:rPr>
        <w:t xml:space="preserve">         </w:t>
      </w:r>
      <w:r w:rsidRPr="002D21F3">
        <w:rPr>
          <w:rFonts w:ascii="Lucida Bright" w:hAnsi="Lucida Bright"/>
          <w:u w:val="single"/>
        </w:rPr>
        <w:t>$___________</w:t>
      </w:r>
      <w:r w:rsidRPr="002D21F3">
        <w:rPr>
          <w:rFonts w:ascii="Lucida Bright" w:hAnsi="Lucida Bright"/>
        </w:rPr>
        <w:t xml:space="preserve">   </w:t>
      </w:r>
    </w:p>
    <w:p w:rsidR="00F85A5B" w:rsidRPr="002D21F3" w:rsidRDefault="00F85A5B" w:rsidP="0025443B">
      <w:pPr>
        <w:spacing w:after="0" w:line="360" w:lineRule="auto"/>
        <w:rPr>
          <w:rFonts w:ascii="Lucida Bright" w:hAnsi="Lucida Bright"/>
        </w:rPr>
      </w:pPr>
      <w:r w:rsidRPr="002D21F3">
        <w:rPr>
          <w:rFonts w:ascii="Lucida Bright" w:hAnsi="Lucida Bright"/>
          <w:u w:val="single"/>
        </w:rPr>
        <w:t>_____________________</w:t>
      </w:r>
      <w:r w:rsidRPr="002D21F3">
        <w:rPr>
          <w:rFonts w:ascii="Lucida Bright" w:hAnsi="Lucida Bright"/>
        </w:rPr>
        <w:tab/>
      </w:r>
      <w:r w:rsidRPr="002D21F3">
        <w:rPr>
          <w:rFonts w:ascii="Lucida Bright" w:hAnsi="Lucida Bright"/>
          <w:u w:val="single"/>
        </w:rPr>
        <w:t>$__________</w:t>
      </w:r>
      <w:r w:rsidRPr="002D21F3">
        <w:rPr>
          <w:rFonts w:ascii="Lucida Bright" w:hAnsi="Lucida Bright"/>
        </w:rPr>
        <w:tab/>
        <w:t xml:space="preserve"> </w:t>
      </w:r>
      <w:r w:rsidR="0025443B">
        <w:rPr>
          <w:rFonts w:ascii="Lucida Bright" w:hAnsi="Lucida Bright"/>
        </w:rPr>
        <w:tab/>
        <w:t xml:space="preserve">  </w:t>
      </w:r>
      <w:r w:rsidRPr="002D21F3">
        <w:rPr>
          <w:rFonts w:ascii="Lucida Bright" w:hAnsi="Lucida Bright"/>
          <w:u w:val="single"/>
        </w:rPr>
        <w:t>__________________</w:t>
      </w:r>
      <w:r w:rsidRPr="002D21F3">
        <w:rPr>
          <w:rFonts w:ascii="Lucida Bright" w:hAnsi="Lucida Bright"/>
        </w:rPr>
        <w:tab/>
        <w:t xml:space="preserve">         </w:t>
      </w:r>
      <w:r w:rsidRPr="002D21F3">
        <w:rPr>
          <w:rFonts w:ascii="Lucida Bright" w:hAnsi="Lucida Bright"/>
          <w:u w:val="single"/>
        </w:rPr>
        <w:t>$___________</w:t>
      </w:r>
    </w:p>
    <w:p w:rsidR="00F85A5B" w:rsidRPr="002D21F3" w:rsidRDefault="00F85A5B" w:rsidP="0025443B">
      <w:pPr>
        <w:spacing w:after="0" w:line="360" w:lineRule="auto"/>
        <w:rPr>
          <w:rFonts w:ascii="Lucida Bright" w:hAnsi="Lucida Bright"/>
          <w:u w:val="single"/>
        </w:rPr>
      </w:pPr>
      <w:r w:rsidRPr="002D21F3">
        <w:rPr>
          <w:rFonts w:ascii="Lucida Bright" w:hAnsi="Lucida Bright"/>
          <w:u w:val="single"/>
        </w:rPr>
        <w:t xml:space="preserve">_____________________ </w:t>
      </w:r>
      <w:r w:rsidRPr="002D21F3">
        <w:rPr>
          <w:rFonts w:ascii="Lucida Bright" w:hAnsi="Lucida Bright"/>
        </w:rPr>
        <w:t xml:space="preserve">       </w:t>
      </w:r>
      <w:r w:rsidR="0025443B">
        <w:rPr>
          <w:rFonts w:ascii="Lucida Bright" w:hAnsi="Lucida Bright"/>
        </w:rPr>
        <w:t xml:space="preserve"> </w:t>
      </w:r>
      <w:r w:rsidRPr="002D21F3">
        <w:rPr>
          <w:rFonts w:ascii="Lucida Bright" w:hAnsi="Lucida Bright"/>
          <w:u w:val="single"/>
        </w:rPr>
        <w:t>$__________</w:t>
      </w:r>
      <w:r w:rsidRPr="002D21F3">
        <w:rPr>
          <w:rFonts w:ascii="Lucida Bright" w:hAnsi="Lucida Bright"/>
        </w:rPr>
        <w:tab/>
        <w:t xml:space="preserve"> </w:t>
      </w:r>
      <w:r w:rsidR="0025443B">
        <w:rPr>
          <w:rFonts w:ascii="Lucida Bright" w:hAnsi="Lucida Bright"/>
        </w:rPr>
        <w:tab/>
        <w:t xml:space="preserve">  </w:t>
      </w:r>
      <w:r w:rsidRPr="002D21F3">
        <w:rPr>
          <w:rFonts w:ascii="Lucida Bright" w:hAnsi="Lucida Bright"/>
          <w:u w:val="single"/>
        </w:rPr>
        <w:t>__________________</w:t>
      </w:r>
      <w:r w:rsidR="0025443B">
        <w:rPr>
          <w:rFonts w:ascii="Lucida Bright" w:hAnsi="Lucida Bright"/>
        </w:rPr>
        <w:tab/>
        <w:t xml:space="preserve">         </w:t>
      </w:r>
      <w:r w:rsidRPr="002D21F3">
        <w:rPr>
          <w:rFonts w:ascii="Lucida Bright" w:hAnsi="Lucida Bright"/>
          <w:u w:val="single"/>
        </w:rPr>
        <w:t>$___________</w:t>
      </w:r>
    </w:p>
    <w:p w:rsidR="0025443B" w:rsidRPr="002D21F3" w:rsidRDefault="0025443B" w:rsidP="0025443B">
      <w:pPr>
        <w:spacing w:after="0" w:line="360" w:lineRule="auto"/>
        <w:rPr>
          <w:rFonts w:ascii="Lucida Bright" w:hAnsi="Lucida Bright"/>
          <w:u w:val="single"/>
        </w:rPr>
      </w:pPr>
      <w:r w:rsidRPr="002D21F3">
        <w:rPr>
          <w:rFonts w:ascii="Lucida Bright" w:hAnsi="Lucida Bright"/>
          <w:u w:val="single"/>
        </w:rPr>
        <w:t xml:space="preserve">_____________________ </w:t>
      </w:r>
      <w:r w:rsidRPr="002D21F3">
        <w:rPr>
          <w:rFonts w:ascii="Lucida Bright" w:hAnsi="Lucida Bright"/>
        </w:rPr>
        <w:t xml:space="preserve">       </w:t>
      </w:r>
      <w:r>
        <w:rPr>
          <w:rFonts w:ascii="Lucida Bright" w:hAnsi="Lucida Bright"/>
        </w:rPr>
        <w:t xml:space="preserve"> </w:t>
      </w:r>
      <w:r w:rsidRPr="002D21F3">
        <w:rPr>
          <w:rFonts w:ascii="Lucida Bright" w:hAnsi="Lucida Bright"/>
          <w:u w:val="single"/>
        </w:rPr>
        <w:t>$__________</w:t>
      </w:r>
      <w:r w:rsidRPr="002D21F3">
        <w:rPr>
          <w:rFonts w:ascii="Lucida Bright" w:hAnsi="Lucida Bright"/>
        </w:rPr>
        <w:tab/>
        <w:t xml:space="preserve"> </w:t>
      </w:r>
      <w:r>
        <w:rPr>
          <w:rFonts w:ascii="Lucida Bright" w:hAnsi="Lucida Bright"/>
        </w:rPr>
        <w:tab/>
        <w:t xml:space="preserve">  </w:t>
      </w:r>
      <w:r w:rsidRPr="002D21F3">
        <w:rPr>
          <w:rFonts w:ascii="Lucida Bright" w:hAnsi="Lucida Bright"/>
          <w:u w:val="single"/>
        </w:rPr>
        <w:t>__________________</w:t>
      </w:r>
      <w:r>
        <w:rPr>
          <w:rFonts w:ascii="Lucida Bright" w:hAnsi="Lucida Bright"/>
        </w:rPr>
        <w:tab/>
        <w:t xml:space="preserve">         </w:t>
      </w:r>
      <w:r w:rsidRPr="002D21F3">
        <w:rPr>
          <w:rFonts w:ascii="Lucida Bright" w:hAnsi="Lucida Bright"/>
          <w:u w:val="single"/>
        </w:rPr>
        <w:t>$___________</w:t>
      </w:r>
    </w:p>
    <w:p w:rsidR="0025443B" w:rsidRPr="002D21F3" w:rsidRDefault="0025443B" w:rsidP="0025443B">
      <w:pPr>
        <w:spacing w:after="0" w:line="360" w:lineRule="auto"/>
        <w:rPr>
          <w:rFonts w:ascii="Lucida Bright" w:hAnsi="Lucida Bright"/>
          <w:u w:val="single"/>
        </w:rPr>
      </w:pPr>
      <w:r w:rsidRPr="002D21F3">
        <w:rPr>
          <w:rFonts w:ascii="Lucida Bright" w:hAnsi="Lucida Bright"/>
          <w:u w:val="single"/>
        </w:rPr>
        <w:t xml:space="preserve">_____________________ </w:t>
      </w:r>
      <w:r w:rsidRPr="002D21F3">
        <w:rPr>
          <w:rFonts w:ascii="Lucida Bright" w:hAnsi="Lucida Bright"/>
        </w:rPr>
        <w:t xml:space="preserve">       </w:t>
      </w:r>
      <w:r>
        <w:rPr>
          <w:rFonts w:ascii="Lucida Bright" w:hAnsi="Lucida Bright"/>
        </w:rPr>
        <w:t xml:space="preserve"> </w:t>
      </w:r>
      <w:r w:rsidRPr="002D21F3">
        <w:rPr>
          <w:rFonts w:ascii="Lucida Bright" w:hAnsi="Lucida Bright"/>
          <w:u w:val="single"/>
        </w:rPr>
        <w:t>$__________</w:t>
      </w:r>
      <w:r w:rsidRPr="002D21F3">
        <w:rPr>
          <w:rFonts w:ascii="Lucida Bright" w:hAnsi="Lucida Bright"/>
        </w:rPr>
        <w:tab/>
        <w:t xml:space="preserve"> </w:t>
      </w:r>
      <w:r>
        <w:rPr>
          <w:rFonts w:ascii="Lucida Bright" w:hAnsi="Lucida Bright"/>
        </w:rPr>
        <w:tab/>
        <w:t xml:space="preserve">  </w:t>
      </w:r>
      <w:r w:rsidRPr="002D21F3">
        <w:rPr>
          <w:rFonts w:ascii="Lucida Bright" w:hAnsi="Lucida Bright"/>
          <w:u w:val="single"/>
        </w:rPr>
        <w:t>__________________</w:t>
      </w:r>
      <w:r>
        <w:rPr>
          <w:rFonts w:ascii="Lucida Bright" w:hAnsi="Lucida Bright"/>
        </w:rPr>
        <w:tab/>
        <w:t xml:space="preserve">         </w:t>
      </w:r>
      <w:r w:rsidRPr="002D21F3">
        <w:rPr>
          <w:rFonts w:ascii="Lucida Bright" w:hAnsi="Lucida Bright"/>
          <w:u w:val="single"/>
        </w:rPr>
        <w:t>$___________</w:t>
      </w:r>
    </w:p>
    <w:p w:rsidR="00F85A5B" w:rsidRPr="002D21F3" w:rsidRDefault="00F85A5B" w:rsidP="0025443B">
      <w:pPr>
        <w:spacing w:after="0" w:line="360" w:lineRule="auto"/>
        <w:rPr>
          <w:rFonts w:ascii="Lucida Bright" w:hAnsi="Lucida Bright"/>
        </w:rPr>
      </w:pPr>
    </w:p>
    <w:p w:rsidR="00F85A5B" w:rsidRPr="002D21F3" w:rsidRDefault="00F85A5B" w:rsidP="0025443B">
      <w:pPr>
        <w:spacing w:line="360" w:lineRule="auto"/>
        <w:contextualSpacing/>
        <w:rPr>
          <w:rFonts w:ascii="Lucida Bright" w:hAnsi="Lucida Bright"/>
          <w:u w:val="single"/>
        </w:rPr>
      </w:pPr>
      <w:r w:rsidRPr="002D21F3">
        <w:rPr>
          <w:rFonts w:ascii="Lucida Bright" w:hAnsi="Lucida Bright"/>
        </w:rPr>
        <w:t>Total transfer from</w:t>
      </w:r>
      <w:r w:rsidRPr="002D21F3">
        <w:rPr>
          <w:rFonts w:ascii="Lucida Bright" w:hAnsi="Lucida Bright"/>
        </w:rPr>
        <w:tab/>
        <w:t xml:space="preserve">         </w:t>
      </w:r>
      <w:r w:rsidR="0025443B">
        <w:rPr>
          <w:rFonts w:ascii="Lucida Bright" w:hAnsi="Lucida Bright"/>
        </w:rPr>
        <w:t xml:space="preserve">  </w:t>
      </w:r>
      <w:r w:rsidRPr="002D21F3">
        <w:rPr>
          <w:rFonts w:ascii="Lucida Bright" w:hAnsi="Lucida Bright"/>
          <w:u w:val="single"/>
        </w:rPr>
        <w:t>$__________</w:t>
      </w:r>
      <w:r w:rsidRPr="002D21F3">
        <w:rPr>
          <w:rFonts w:ascii="Lucida Bright" w:hAnsi="Lucida Bright"/>
        </w:rPr>
        <w:tab/>
        <w:t xml:space="preserve">        </w:t>
      </w:r>
      <w:r w:rsidR="0025443B">
        <w:rPr>
          <w:rFonts w:ascii="Lucida Bright" w:hAnsi="Lucida Bright"/>
        </w:rPr>
        <w:t xml:space="preserve">     </w:t>
      </w:r>
      <w:r w:rsidRPr="002D21F3">
        <w:rPr>
          <w:rFonts w:ascii="Lucida Bright" w:hAnsi="Lucida Bright"/>
        </w:rPr>
        <w:t>Total transfer t</w:t>
      </w:r>
      <w:r w:rsidR="0025443B">
        <w:rPr>
          <w:rFonts w:ascii="Lucida Bright" w:hAnsi="Lucida Bright"/>
        </w:rPr>
        <w:t>o</w:t>
      </w:r>
      <w:r w:rsidRPr="002D21F3">
        <w:rPr>
          <w:rFonts w:ascii="Lucida Bright" w:hAnsi="Lucida Bright"/>
        </w:rPr>
        <w:t xml:space="preserve">     </w:t>
      </w:r>
      <w:r w:rsidR="0025443B">
        <w:rPr>
          <w:rFonts w:ascii="Lucida Bright" w:hAnsi="Lucida Bright"/>
        </w:rPr>
        <w:t xml:space="preserve">        </w:t>
      </w:r>
      <w:r w:rsidRPr="002D21F3">
        <w:rPr>
          <w:rFonts w:ascii="Lucida Bright" w:hAnsi="Lucida Bright"/>
          <w:u w:val="single"/>
        </w:rPr>
        <w:t>$___________</w:t>
      </w:r>
    </w:p>
    <w:p w:rsidR="00F85A5B" w:rsidRPr="002D21F3" w:rsidRDefault="00F85A5B" w:rsidP="00F85A5B">
      <w:pPr>
        <w:contextualSpacing/>
        <w:rPr>
          <w:rFonts w:ascii="Lucida Bright" w:hAnsi="Lucida Bright"/>
          <w:u w:val="single"/>
        </w:rPr>
      </w:pPr>
    </w:p>
    <w:p w:rsidR="00F85A5B" w:rsidRPr="002D21F3" w:rsidRDefault="00F85A5B" w:rsidP="00F85A5B">
      <w:pPr>
        <w:contextualSpacing/>
        <w:rPr>
          <w:rFonts w:ascii="Lucida Bright" w:hAnsi="Lucida Bright"/>
          <w:u w:val="single"/>
        </w:rPr>
      </w:pPr>
    </w:p>
    <w:p w:rsidR="00F85A5B" w:rsidRPr="002D21F3" w:rsidRDefault="00F85A5B" w:rsidP="00F85A5B">
      <w:pPr>
        <w:contextualSpacing/>
        <w:rPr>
          <w:rFonts w:ascii="Lucida Bright" w:hAnsi="Lucida Bright"/>
          <w:b/>
        </w:rPr>
      </w:pPr>
      <w:r w:rsidRPr="002D21F3">
        <w:rPr>
          <w:rFonts w:ascii="Lucida Bright" w:hAnsi="Lucida Bright"/>
          <w:b/>
        </w:rPr>
        <w:t>Total “Transfer from” must equal Total “Transfer to”</w:t>
      </w:r>
    </w:p>
    <w:p w:rsidR="00F85A5B" w:rsidRPr="002D21F3" w:rsidRDefault="00F85A5B" w:rsidP="00F85A5B">
      <w:pPr>
        <w:contextualSpacing/>
        <w:rPr>
          <w:rFonts w:ascii="Lucida Bright" w:hAnsi="Lucida Bright"/>
          <w:b/>
        </w:rPr>
      </w:pPr>
    </w:p>
    <w:p w:rsidR="00F85A5B" w:rsidRPr="002D21F3" w:rsidRDefault="00F85A5B" w:rsidP="00F85A5B">
      <w:pPr>
        <w:rPr>
          <w:rFonts w:ascii="Lucida Bright" w:hAnsi="Lucida Bright"/>
        </w:rPr>
      </w:pPr>
      <w:r w:rsidRPr="002D21F3">
        <w:rPr>
          <w:rFonts w:ascii="Lucida Bright" w:hAnsi="Lucida Bright"/>
          <w:b/>
        </w:rPr>
        <w:t>************************************************************************************</w:t>
      </w:r>
    </w:p>
    <w:p w:rsidR="00F85A5B" w:rsidRPr="002D21F3" w:rsidRDefault="00F85A5B" w:rsidP="00F85A5B">
      <w:pPr>
        <w:contextualSpacing/>
        <w:rPr>
          <w:rFonts w:ascii="Lucida Bright" w:hAnsi="Lucida Bright"/>
        </w:rPr>
      </w:pPr>
      <w:r w:rsidRPr="002D21F3">
        <w:rPr>
          <w:rFonts w:ascii="Lucida Bright" w:hAnsi="Lucida Bright"/>
        </w:rPr>
        <w:t>School</w:t>
      </w:r>
      <w:r w:rsidRPr="002D21F3">
        <w:rPr>
          <w:rFonts w:ascii="Lucida Bright" w:hAnsi="Lucida Bright"/>
        </w:rPr>
        <w:tab/>
        <w:t>______________________________________</w:t>
      </w:r>
    </w:p>
    <w:p w:rsidR="00F85A5B" w:rsidRPr="002D21F3" w:rsidRDefault="00F85A5B" w:rsidP="00F85A5B">
      <w:pPr>
        <w:contextualSpacing/>
        <w:rPr>
          <w:rFonts w:ascii="Lucida Bright" w:hAnsi="Lucida Bright"/>
        </w:rPr>
      </w:pPr>
    </w:p>
    <w:p w:rsidR="00F85A5B" w:rsidRPr="002D21F3" w:rsidRDefault="00F85A5B" w:rsidP="00F85A5B">
      <w:pPr>
        <w:contextualSpacing/>
        <w:rPr>
          <w:rFonts w:ascii="Lucida Bright" w:hAnsi="Lucida Bright"/>
        </w:rPr>
      </w:pPr>
      <w:r w:rsidRPr="002D21F3">
        <w:rPr>
          <w:rFonts w:ascii="Lucida Bright" w:hAnsi="Lucida Bright"/>
        </w:rPr>
        <w:t>Authorized By_________________________________Date______________________________</w:t>
      </w:r>
    </w:p>
    <w:p w:rsidR="00F85A5B" w:rsidRPr="002D21F3" w:rsidRDefault="00F85A5B" w:rsidP="00F85A5B">
      <w:pPr>
        <w:contextualSpacing/>
        <w:rPr>
          <w:rFonts w:ascii="Lucida Bright" w:hAnsi="Lucida Bright"/>
        </w:rPr>
      </w:pPr>
      <w:r w:rsidRPr="002D21F3">
        <w:rPr>
          <w:rFonts w:ascii="Lucida Bright" w:hAnsi="Lucida Bright"/>
        </w:rPr>
        <w:t xml:space="preserve">                                        </w:t>
      </w:r>
      <w:r w:rsidRPr="002D21F3">
        <w:rPr>
          <w:rFonts w:ascii="Lucida Bright" w:hAnsi="Lucida Bright"/>
          <w:sz w:val="18"/>
          <w:szCs w:val="18"/>
        </w:rPr>
        <w:t>Principal’s Signature</w:t>
      </w:r>
      <w:r w:rsidRPr="002D21F3">
        <w:rPr>
          <w:rFonts w:ascii="Lucida Bright" w:hAnsi="Lucida Bright"/>
        </w:rPr>
        <w:tab/>
      </w:r>
    </w:p>
    <w:p w:rsidR="00F85A5B" w:rsidRPr="002D21F3" w:rsidRDefault="00F85A5B" w:rsidP="00F85A5B">
      <w:pPr>
        <w:contextualSpacing/>
        <w:rPr>
          <w:rFonts w:ascii="Lucida Bright" w:hAnsi="Lucida Bright"/>
        </w:rPr>
      </w:pPr>
    </w:p>
    <w:p w:rsidR="00F85A5B" w:rsidRPr="002D21F3" w:rsidRDefault="00F85A5B" w:rsidP="00F85A5B">
      <w:pPr>
        <w:contextualSpacing/>
        <w:rPr>
          <w:rFonts w:ascii="Lucida Bright" w:hAnsi="Lucida Bright"/>
        </w:rPr>
      </w:pPr>
      <w:r w:rsidRPr="002D21F3">
        <w:rPr>
          <w:rFonts w:ascii="Lucida Bright" w:hAnsi="Lucida Bright"/>
        </w:rPr>
        <w:t>Director______________________________________Date_______________________________</w:t>
      </w:r>
    </w:p>
    <w:p w:rsidR="00F85A5B" w:rsidRPr="002D21F3" w:rsidRDefault="00F85A5B" w:rsidP="00F85A5B">
      <w:pPr>
        <w:contextualSpacing/>
        <w:rPr>
          <w:rFonts w:ascii="Lucida Bright" w:hAnsi="Lucida Bright"/>
          <w:sz w:val="20"/>
          <w:szCs w:val="20"/>
        </w:rPr>
      </w:pPr>
    </w:p>
    <w:p w:rsidR="00F85A5B" w:rsidRPr="002D21F3" w:rsidRDefault="00F85A5B" w:rsidP="00F85A5B">
      <w:pPr>
        <w:contextualSpacing/>
        <w:rPr>
          <w:rFonts w:ascii="Lucida Bright" w:hAnsi="Lucida Bright"/>
          <w:sz w:val="20"/>
          <w:szCs w:val="20"/>
        </w:rPr>
      </w:pPr>
    </w:p>
    <w:p w:rsidR="00F85A5B" w:rsidRPr="002D21F3" w:rsidRDefault="00F85A5B" w:rsidP="0025443B">
      <w:pPr>
        <w:contextualSpacing/>
        <w:rPr>
          <w:rFonts w:ascii="Lucida Bright" w:hAnsi="Lucida Bright"/>
          <w:b/>
        </w:rPr>
      </w:pPr>
      <w:r w:rsidRPr="002D21F3">
        <w:rPr>
          <w:rFonts w:ascii="Lucida Bright" w:hAnsi="Lucida Bright"/>
          <w:b/>
        </w:rPr>
        <w:t>*Consider this an automatic process unless you hear from the Central Office*</w:t>
      </w:r>
    </w:p>
    <w:p w:rsidR="00F85A5B" w:rsidRPr="002D21F3" w:rsidRDefault="00F85A5B" w:rsidP="00F85A5B">
      <w:pPr>
        <w:contextualSpacing/>
        <w:jc w:val="center"/>
        <w:rPr>
          <w:rFonts w:ascii="Lucida Bright" w:hAnsi="Lucida Bright"/>
          <w:b/>
        </w:rPr>
      </w:pPr>
    </w:p>
    <w:p w:rsidR="00F85A5B" w:rsidRPr="002D21F3" w:rsidRDefault="00F85A5B" w:rsidP="00F85A5B">
      <w:pPr>
        <w:rPr>
          <w:rFonts w:ascii="Lucida Bright" w:hAnsi="Lucida Bright" w:cs="Arial"/>
          <w:b/>
          <w:sz w:val="28"/>
          <w:szCs w:val="28"/>
        </w:rPr>
      </w:pPr>
      <w:r w:rsidRPr="002D21F3">
        <w:rPr>
          <w:rFonts w:ascii="Lucida Bright" w:hAnsi="Lucida Bright"/>
          <w:b/>
          <w:color w:val="7030A0"/>
        </w:rPr>
        <w:t>*Move Money Forms may only be submitted in December and February*</w:t>
      </w:r>
    </w:p>
    <w:p w:rsidR="00136188" w:rsidRDefault="00136188">
      <w:pPr>
        <w:rPr>
          <w:rFonts w:ascii="Arial" w:hAnsi="Arial" w:cs="Arial"/>
          <w:b/>
        </w:rPr>
      </w:pPr>
    </w:p>
    <w:p w:rsidR="00E17A50" w:rsidRPr="0050064B" w:rsidRDefault="00E17A50" w:rsidP="00E17A50">
      <w:pPr>
        <w:rPr>
          <w:rFonts w:ascii="Arial" w:hAnsi="Arial" w:cs="Arial"/>
          <w:b/>
        </w:rPr>
      </w:pPr>
    </w:p>
    <w:p w:rsidR="000808FD" w:rsidRPr="00F85A5B" w:rsidRDefault="000808FD">
      <w:pPr>
        <w:rPr>
          <w:rFonts w:ascii="Arial" w:hAnsi="Arial" w:cs="Arial"/>
          <w:b/>
          <w:sz w:val="28"/>
          <w:szCs w:val="28"/>
        </w:rPr>
      </w:pPr>
      <w:r>
        <w:rPr>
          <w:rFonts w:ascii="Arial" w:eastAsia="Times New Roman" w:hAnsi="Arial" w:cs="Arial"/>
          <w:b/>
          <w:bCs/>
          <w:color w:val="000000"/>
          <w:sz w:val="28"/>
          <w:szCs w:val="28"/>
        </w:rPr>
        <w:br w:type="page"/>
      </w:r>
    </w:p>
    <w:p w:rsidR="00E17A50" w:rsidRPr="0025443B" w:rsidRDefault="00E17A50" w:rsidP="0018303E">
      <w:pPr>
        <w:jc w:val="center"/>
        <w:rPr>
          <w:rFonts w:ascii="Lucida Bright" w:eastAsia="Times New Roman" w:hAnsi="Lucida Bright" w:cs="Times New Roman"/>
          <w:sz w:val="24"/>
          <w:szCs w:val="24"/>
        </w:rPr>
      </w:pPr>
      <w:r w:rsidRPr="0025443B">
        <w:rPr>
          <w:rFonts w:ascii="Lucida Bright" w:eastAsia="Times New Roman" w:hAnsi="Lucida Bright" w:cs="Arial"/>
          <w:b/>
          <w:bCs/>
          <w:color w:val="000000"/>
          <w:sz w:val="24"/>
          <w:szCs w:val="24"/>
        </w:rPr>
        <w:lastRenderedPageBreak/>
        <w:t>PCS Request to Use Federal Funds Form</w:t>
      </w:r>
    </w:p>
    <w:p w:rsidR="00E17A50" w:rsidRPr="0025443B" w:rsidRDefault="00E17A50" w:rsidP="00E17A50">
      <w:pPr>
        <w:spacing w:line="240" w:lineRule="auto"/>
        <w:rPr>
          <w:rFonts w:ascii="Lucida Bright" w:eastAsia="Times New Roman" w:hAnsi="Lucida Bright" w:cs="Times New Roman"/>
        </w:rPr>
      </w:pPr>
      <w:r w:rsidRPr="0025443B">
        <w:rPr>
          <w:rFonts w:ascii="Lucida Bright" w:eastAsia="Times New Roman" w:hAnsi="Lucida Bright" w:cs="Calibri"/>
          <w:color w:val="000000"/>
        </w:rPr>
        <w:t xml:space="preserve">School Name:  </w:t>
      </w:r>
      <w:r w:rsidR="00C3362A" w:rsidRPr="0025443B">
        <w:rPr>
          <w:rFonts w:ascii="Lucida Bright" w:eastAsia="Times New Roman" w:hAnsi="Lucida Bright" w:cs="Calibri"/>
          <w:color w:val="000000"/>
        </w:rPr>
        <w:tab/>
      </w:r>
      <w:r w:rsidR="00C3362A" w:rsidRPr="0025443B">
        <w:rPr>
          <w:rFonts w:ascii="Lucida Bright" w:eastAsia="Times New Roman" w:hAnsi="Lucida Bright" w:cs="Calibri"/>
          <w:color w:val="000000"/>
        </w:rPr>
        <w:tab/>
      </w:r>
      <w:r w:rsidRPr="0025443B">
        <w:rPr>
          <w:rFonts w:ascii="Lucida Bright" w:eastAsia="Times New Roman" w:hAnsi="Lucida Bright" w:cs="Calibri"/>
          <w:color w:val="000000"/>
        </w:rPr>
        <w:tab/>
      </w:r>
      <w:r w:rsidR="0050064B" w:rsidRPr="0025443B">
        <w:rPr>
          <w:rFonts w:ascii="Lucida Bright" w:eastAsia="Times New Roman" w:hAnsi="Lucida Bright" w:cs="Calibri"/>
          <w:color w:val="000000"/>
        </w:rPr>
        <w:t xml:space="preserve"> </w:t>
      </w:r>
      <w:r w:rsidR="0050064B" w:rsidRPr="0025443B">
        <w:rPr>
          <w:rFonts w:ascii="Lucida Bright" w:eastAsia="Times New Roman" w:hAnsi="Lucida Bright" w:cs="Calibri"/>
          <w:color w:val="000000"/>
        </w:rPr>
        <w:tab/>
      </w:r>
      <w:r w:rsidRPr="0025443B">
        <w:rPr>
          <w:rFonts w:ascii="Lucida Bright" w:eastAsia="Times New Roman" w:hAnsi="Lucida Bright" w:cs="Calibri"/>
          <w:color w:val="000000"/>
        </w:rPr>
        <w:t>School Number:                     </w:t>
      </w:r>
      <w:r w:rsidR="0050064B" w:rsidRPr="0025443B">
        <w:rPr>
          <w:rFonts w:ascii="Lucida Bright" w:eastAsia="Times New Roman" w:hAnsi="Lucida Bright" w:cs="Times New Roman"/>
        </w:rPr>
        <w:t xml:space="preserve"> </w:t>
      </w:r>
      <w:r w:rsidR="0025443B">
        <w:rPr>
          <w:rFonts w:ascii="Lucida Bright" w:eastAsia="Times New Roman" w:hAnsi="Lucida Bright" w:cs="Calibri"/>
          <w:color w:val="000000"/>
        </w:rPr>
        <w:t>Request Date</w:t>
      </w:r>
      <w:r w:rsidRPr="0025443B">
        <w:rPr>
          <w:rFonts w:ascii="Lucida Bright" w:eastAsia="Times New Roman" w:hAnsi="Lucida Bright" w:cs="Calibri"/>
          <w:color w:val="000000"/>
        </w:rPr>
        <w:t>:  </w:t>
      </w:r>
    </w:p>
    <w:p w:rsidR="00E17A50" w:rsidRPr="0025443B" w:rsidRDefault="00E716C9" w:rsidP="00E17A50">
      <w:pPr>
        <w:spacing w:after="0" w:line="240" w:lineRule="auto"/>
        <w:rPr>
          <w:rFonts w:ascii="Lucida Bright" w:eastAsia="Times New Roman" w:hAnsi="Lucida Bright" w:cs="Calibri"/>
          <w:color w:val="000000"/>
        </w:rPr>
      </w:pPr>
      <w:r w:rsidRPr="0025443B">
        <w:rPr>
          <w:rFonts w:ascii="Lucida Bright" w:eastAsia="Times New Roman" w:hAnsi="Lucida Bright" w:cs="Calibri"/>
          <w:color w:val="000000"/>
        </w:rPr>
        <w:t>Explain the purpose and rationale behind this purchase request</w:t>
      </w:r>
      <w:r w:rsidR="00E17A50" w:rsidRPr="0025443B">
        <w:rPr>
          <w:rFonts w:ascii="Lucida Bright" w:eastAsia="Times New Roman" w:hAnsi="Lucida Bright" w:cs="Calibri"/>
          <w:color w:val="000000"/>
        </w:rPr>
        <w:t xml:space="preserve"> </w:t>
      </w:r>
      <w:r w:rsidRPr="0025443B">
        <w:rPr>
          <w:rFonts w:ascii="Lucida Bright" w:eastAsia="Times New Roman" w:hAnsi="Lucida Bright" w:cs="Calibri"/>
          <w:color w:val="000000"/>
        </w:rPr>
        <w:t xml:space="preserve">- </w:t>
      </w:r>
      <w:r w:rsidR="00E17A50" w:rsidRPr="0025443B">
        <w:rPr>
          <w:rFonts w:ascii="Lucida Bright" w:eastAsia="Times New Roman" w:hAnsi="Lucida Bright" w:cs="Calibri"/>
          <w:color w:val="000000"/>
        </w:rPr>
        <w:t xml:space="preserve">how does this relate to your </w:t>
      </w:r>
      <w:r w:rsidR="00C83152" w:rsidRPr="0025443B">
        <w:rPr>
          <w:rFonts w:ascii="Lucida Bright" w:eastAsia="Times New Roman" w:hAnsi="Lucida Bright" w:cs="Calibri"/>
          <w:color w:val="000000"/>
        </w:rPr>
        <w:t>Prioritized Plan</w:t>
      </w:r>
      <w:r w:rsidRPr="0025443B">
        <w:rPr>
          <w:rFonts w:ascii="Lucida Bright" w:eastAsia="Times New Roman" w:hAnsi="Lucida Bright" w:cs="Calibri"/>
          <w:color w:val="000000"/>
        </w:rPr>
        <w:t>; how will it ensure all students (especially those most at risk of failing) meet challenging state academic standards, how will this supplement current instructional practices</w:t>
      </w:r>
      <w:r w:rsidR="00E17A50" w:rsidRPr="0025443B">
        <w:rPr>
          <w:rFonts w:ascii="Lucida Bright" w:eastAsia="Times New Roman" w:hAnsi="Lucida Bright" w:cs="Calibri"/>
          <w:color w:val="000000"/>
        </w:rPr>
        <w:t>: </w:t>
      </w:r>
    </w:p>
    <w:p w:rsidR="00E17A50" w:rsidRPr="0025443B" w:rsidRDefault="00E17A50" w:rsidP="00E17A50">
      <w:pPr>
        <w:spacing w:after="0" w:line="240" w:lineRule="auto"/>
        <w:rPr>
          <w:rFonts w:ascii="Lucida Bright" w:eastAsia="Times New Roman" w:hAnsi="Lucida Bright" w:cs="Times New Roman"/>
        </w:rPr>
      </w:pPr>
    </w:p>
    <w:p w:rsidR="00E716C9" w:rsidRPr="0025443B" w:rsidRDefault="00E716C9" w:rsidP="00E17A50">
      <w:pPr>
        <w:spacing w:after="0" w:line="240" w:lineRule="auto"/>
        <w:rPr>
          <w:rFonts w:ascii="Lucida Bright" w:eastAsia="Times New Roman" w:hAnsi="Lucida Bright" w:cs="Times New Roman"/>
        </w:rPr>
      </w:pPr>
    </w:p>
    <w:p w:rsidR="00E17A50" w:rsidRPr="0025443B" w:rsidRDefault="00E17A50" w:rsidP="00E17A50">
      <w:pPr>
        <w:spacing w:after="0" w:line="240" w:lineRule="auto"/>
        <w:rPr>
          <w:rFonts w:ascii="Lucida Bright" w:eastAsia="Times New Roman" w:hAnsi="Lucida Bright" w:cs="Times New Roman"/>
        </w:rPr>
      </w:pPr>
      <w:r w:rsidRPr="0025443B">
        <w:rPr>
          <w:rFonts w:ascii="Lucida Bright" w:eastAsia="Times New Roman" w:hAnsi="Lucida Bright" w:cs="Calibri"/>
          <w:color w:val="000000"/>
        </w:rPr>
        <w:t>What school improvement goal does this purchase address?</w:t>
      </w:r>
    </w:p>
    <w:p w:rsidR="00E17A50" w:rsidRPr="0025443B" w:rsidRDefault="00E17A50" w:rsidP="00E17A50">
      <w:pPr>
        <w:spacing w:after="0" w:line="240" w:lineRule="auto"/>
        <w:rPr>
          <w:rFonts w:ascii="Lucida Bright" w:eastAsia="Times New Roman" w:hAnsi="Lucida Bright" w:cs="Calibri"/>
          <w:color w:val="000000"/>
        </w:rPr>
      </w:pPr>
    </w:p>
    <w:p w:rsidR="00E716C9" w:rsidRPr="0025443B" w:rsidRDefault="00E716C9" w:rsidP="00E17A50">
      <w:pPr>
        <w:spacing w:after="0" w:line="240" w:lineRule="auto"/>
        <w:rPr>
          <w:rFonts w:ascii="Lucida Bright" w:eastAsia="Times New Roman" w:hAnsi="Lucida Bright" w:cs="Calibri"/>
          <w:color w:val="000000"/>
        </w:rPr>
      </w:pPr>
    </w:p>
    <w:p w:rsidR="00E17A50" w:rsidRPr="0025443B" w:rsidRDefault="00E17A50" w:rsidP="00E17A50">
      <w:pPr>
        <w:spacing w:after="0" w:line="240" w:lineRule="auto"/>
        <w:rPr>
          <w:rFonts w:ascii="Lucida Bright" w:eastAsia="Times New Roman" w:hAnsi="Lucida Bright" w:cs="Calibri"/>
          <w:color w:val="000000"/>
        </w:rPr>
      </w:pPr>
      <w:r w:rsidRPr="0025443B">
        <w:rPr>
          <w:rFonts w:ascii="Lucida Bright" w:eastAsia="Times New Roman" w:hAnsi="Lucida Bright" w:cs="Calibri"/>
          <w:color w:val="000000"/>
        </w:rPr>
        <w:t>What district strategic plan goal does this purchase address?</w:t>
      </w:r>
    </w:p>
    <w:p w:rsidR="00E17A50" w:rsidRPr="0025443B" w:rsidRDefault="00E17A50" w:rsidP="00C3362A">
      <w:pPr>
        <w:spacing w:line="240" w:lineRule="auto"/>
        <w:rPr>
          <w:rFonts w:ascii="Lucida Bright" w:eastAsia="Times New Roman" w:hAnsi="Lucida Bright" w:cs="Times New Roman"/>
        </w:rPr>
      </w:pPr>
    </w:p>
    <w:p w:rsidR="00E17A50" w:rsidRPr="0025443B" w:rsidRDefault="00C83152" w:rsidP="00E17A50">
      <w:pPr>
        <w:spacing w:after="0" w:line="240" w:lineRule="auto"/>
        <w:rPr>
          <w:rFonts w:ascii="Lucida Bright" w:eastAsia="Times New Roman" w:hAnsi="Lucida Bright" w:cs="Calibri"/>
          <w:color w:val="000000"/>
        </w:rPr>
      </w:pPr>
      <w:r w:rsidRPr="0025443B">
        <w:rPr>
          <w:rFonts w:ascii="Lucida Bright" w:eastAsia="Times New Roman" w:hAnsi="Lucida Bright" w:cs="Calibri"/>
          <w:color w:val="000000"/>
        </w:rPr>
        <w:t>Brief d</w:t>
      </w:r>
      <w:r w:rsidR="00E17A50" w:rsidRPr="0025443B">
        <w:rPr>
          <w:rFonts w:ascii="Lucida Bright" w:eastAsia="Times New Roman" w:hAnsi="Lucida Bright" w:cs="Calibri"/>
          <w:color w:val="000000"/>
        </w:rPr>
        <w:t>escription of items to be purchased:</w:t>
      </w:r>
    </w:p>
    <w:p w:rsidR="00E17A50" w:rsidRPr="0025443B" w:rsidRDefault="00E17A50" w:rsidP="00E17A50">
      <w:pPr>
        <w:spacing w:after="0" w:line="240" w:lineRule="auto"/>
        <w:rPr>
          <w:rFonts w:ascii="Lucida Bright" w:eastAsia="Times New Roman" w:hAnsi="Lucida Bright" w:cs="Times New Roman"/>
        </w:rPr>
      </w:pPr>
    </w:p>
    <w:p w:rsidR="00C3362A" w:rsidRPr="0025443B" w:rsidRDefault="00E17A50" w:rsidP="00E17A50">
      <w:pPr>
        <w:spacing w:line="240" w:lineRule="auto"/>
        <w:rPr>
          <w:rFonts w:ascii="Lucida Bright" w:eastAsia="Times New Roman" w:hAnsi="Lucida Bright" w:cs="Calibri"/>
          <w:color w:val="000000"/>
        </w:rPr>
      </w:pPr>
      <w:r w:rsidRPr="0025443B">
        <w:rPr>
          <w:rFonts w:ascii="Lucida Bright" w:eastAsia="Times New Roman" w:hAnsi="Lucida Bright" w:cs="Calibri"/>
          <w:color w:val="000000"/>
        </w:rPr>
        <w:t>Vendor: </w:t>
      </w:r>
    </w:p>
    <w:p w:rsidR="00E17A50" w:rsidRPr="0025443B" w:rsidRDefault="00E17A50" w:rsidP="00E17A50">
      <w:pPr>
        <w:spacing w:line="240" w:lineRule="auto"/>
        <w:rPr>
          <w:rFonts w:ascii="Lucida Bright" w:eastAsia="Times New Roman" w:hAnsi="Lucida Bright" w:cs="Times New Roman"/>
        </w:rPr>
      </w:pPr>
      <w:r w:rsidRPr="0025443B">
        <w:rPr>
          <w:rFonts w:ascii="Lucida Bright" w:eastAsia="Times New Roman" w:hAnsi="Lucida Bright" w:cs="Calibri"/>
          <w:color w:val="000000"/>
        </w:rPr>
        <w:t xml:space="preserve">Budget Code: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17A50" w:rsidRPr="0025443B" w:rsidTr="009E6A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7A50" w:rsidRPr="0025443B" w:rsidRDefault="00E716C9" w:rsidP="009E6AF7">
            <w:pPr>
              <w:spacing w:line="240" w:lineRule="auto"/>
              <w:rPr>
                <w:rFonts w:ascii="Lucida Bright" w:eastAsia="Times New Roman" w:hAnsi="Lucida Bright" w:cs="Times New Roman"/>
              </w:rPr>
            </w:pPr>
            <w:r w:rsidRPr="0025443B">
              <w:rPr>
                <w:rFonts w:ascii="Lucida Bright" w:eastAsia="Times New Roman" w:hAnsi="Lucida Bright" w:cs="Calibri"/>
                <w:color w:val="000000"/>
              </w:rPr>
              <w:t xml:space="preserve">Staff </w:t>
            </w:r>
            <w:r w:rsidR="00E17A50" w:rsidRPr="0025443B">
              <w:rPr>
                <w:rFonts w:ascii="Lucida Bright" w:eastAsia="Times New Roman" w:hAnsi="Lucida Bright" w:cs="Calibri"/>
                <w:color w:val="000000"/>
              </w:rPr>
              <w:t xml:space="preserve">Workshop Related:  </w:t>
            </w:r>
            <w:sdt>
              <w:sdtPr>
                <w:rPr>
                  <w:rFonts w:ascii="Lucida Bright" w:eastAsia="Times New Roman" w:hAnsi="Lucida Bright" w:cs="Calibri"/>
                  <w:color w:val="000000"/>
                </w:rPr>
                <w:id w:val="1518582643"/>
                <w14:checkbox>
                  <w14:checked w14:val="0"/>
                  <w14:checkedState w14:val="2612" w14:font="MS Gothic"/>
                  <w14:uncheckedState w14:val="2610" w14:font="MS Gothic"/>
                </w14:checkbox>
              </w:sdtPr>
              <w:sdtEndPr/>
              <w:sdtContent>
                <w:r w:rsidR="00E17A50" w:rsidRPr="0025443B">
                  <w:rPr>
                    <w:rFonts w:ascii="Segoe UI Symbol" w:eastAsia="MS Gothic" w:hAnsi="Segoe UI Symbol" w:cs="Segoe UI Symbol"/>
                    <w:color w:val="000000"/>
                  </w:rPr>
                  <w:t>☐</w:t>
                </w:r>
              </w:sdtContent>
            </w:sdt>
            <w:r w:rsidR="00E17A50" w:rsidRPr="0025443B">
              <w:rPr>
                <w:rFonts w:ascii="Lucida Bright" w:eastAsia="Times New Roman" w:hAnsi="Lucida Bright" w:cs="Calibri"/>
                <w:color w:val="000000"/>
              </w:rPr>
              <w:t xml:space="preserve">Yes   </w:t>
            </w:r>
            <w:sdt>
              <w:sdtPr>
                <w:rPr>
                  <w:rFonts w:ascii="Lucida Bright" w:eastAsia="Times New Roman" w:hAnsi="Lucida Bright" w:cs="Calibri"/>
                  <w:color w:val="000000"/>
                </w:rPr>
                <w:id w:val="-1833594877"/>
                <w14:checkbox>
                  <w14:checked w14:val="0"/>
                  <w14:checkedState w14:val="2612" w14:font="MS Gothic"/>
                  <w14:uncheckedState w14:val="2610" w14:font="MS Gothic"/>
                </w14:checkbox>
              </w:sdtPr>
              <w:sdtEndPr/>
              <w:sdtContent>
                <w:r w:rsidR="00E17A50" w:rsidRPr="0025443B">
                  <w:rPr>
                    <w:rFonts w:ascii="Segoe UI Symbol" w:eastAsia="MS Gothic" w:hAnsi="Segoe UI Symbol" w:cs="Segoe UI Symbol"/>
                    <w:color w:val="000000"/>
                  </w:rPr>
                  <w:t>☐</w:t>
                </w:r>
              </w:sdtContent>
            </w:sdt>
            <w:r w:rsidR="00E17A50" w:rsidRPr="0025443B">
              <w:rPr>
                <w:rFonts w:ascii="Lucida Bright" w:eastAsia="Times New Roman" w:hAnsi="Lucida Bright" w:cs="Calibri"/>
                <w:color w:val="000000"/>
              </w:rPr>
              <w:t>No </w:t>
            </w:r>
            <w:r w:rsidRPr="0025443B">
              <w:rPr>
                <w:rFonts w:ascii="Lucida Bright" w:eastAsia="Times New Roman" w:hAnsi="Lucida Bright" w:cs="Calibri"/>
                <w:color w:val="000000"/>
              </w:rPr>
              <w:t>(If no, you do not complete this section)</w:t>
            </w:r>
          </w:p>
          <w:p w:rsidR="00E17A50" w:rsidRPr="0025443B" w:rsidRDefault="00E17A50" w:rsidP="009E6AF7">
            <w:pPr>
              <w:spacing w:line="240" w:lineRule="auto"/>
              <w:rPr>
                <w:rFonts w:ascii="Lucida Bright" w:eastAsia="Times New Roman" w:hAnsi="Lucida Bright" w:cs="Times New Roman"/>
              </w:rPr>
            </w:pPr>
            <w:r w:rsidRPr="0025443B">
              <w:rPr>
                <w:rFonts w:ascii="Lucida Bright" w:eastAsia="Times New Roman" w:hAnsi="Lucida Bright" w:cs="Calibri"/>
                <w:color w:val="000000"/>
              </w:rPr>
              <w:t xml:space="preserve">Workshop Date: </w:t>
            </w:r>
            <w:r w:rsidRPr="0025443B">
              <w:rPr>
                <w:rFonts w:ascii="Lucida Bright" w:eastAsia="Times New Roman" w:hAnsi="Lucida Bright" w:cs="Calibri"/>
                <w:color w:val="000000"/>
              </w:rPr>
              <w:tab/>
            </w:r>
            <w:r w:rsidR="00C3362A" w:rsidRPr="0025443B">
              <w:rPr>
                <w:rFonts w:ascii="Lucida Bright" w:eastAsia="Times New Roman" w:hAnsi="Lucida Bright" w:cs="Calibri"/>
                <w:color w:val="000000"/>
              </w:rPr>
              <w:t xml:space="preserve">                                         </w:t>
            </w:r>
            <w:r w:rsidRPr="0025443B">
              <w:rPr>
                <w:rFonts w:ascii="Lucida Bright" w:eastAsia="Times New Roman" w:hAnsi="Lucida Bright" w:cs="Calibri"/>
                <w:color w:val="000000"/>
              </w:rPr>
              <w:t>Registration Deadline:  </w:t>
            </w:r>
          </w:p>
          <w:p w:rsidR="00E17A50" w:rsidRPr="0025443B" w:rsidRDefault="00E17A50" w:rsidP="009E6AF7">
            <w:pPr>
              <w:spacing w:line="240" w:lineRule="auto"/>
              <w:rPr>
                <w:rFonts w:ascii="Lucida Bright" w:eastAsia="Times New Roman" w:hAnsi="Lucida Bright" w:cs="Times New Roman"/>
              </w:rPr>
            </w:pPr>
            <w:r w:rsidRPr="0025443B">
              <w:rPr>
                <w:rFonts w:ascii="Lucida Bright" w:eastAsia="Times New Roman" w:hAnsi="Lucida Bright" w:cs="Calibri"/>
                <w:color w:val="000000"/>
              </w:rPr>
              <w:t xml:space="preserve">Name of Workshop: </w:t>
            </w:r>
            <w:r w:rsidRPr="0025443B">
              <w:rPr>
                <w:rFonts w:ascii="Lucida Bright" w:eastAsia="Times New Roman" w:hAnsi="Lucida Bright" w:cs="Calibri"/>
                <w:color w:val="000000"/>
              </w:rPr>
              <w:tab/>
            </w:r>
          </w:p>
          <w:p w:rsidR="00E17A50" w:rsidRPr="0025443B" w:rsidRDefault="00E17A50" w:rsidP="009E6AF7">
            <w:pPr>
              <w:spacing w:line="240" w:lineRule="auto"/>
              <w:rPr>
                <w:rFonts w:ascii="Lucida Bright" w:eastAsia="Times New Roman" w:hAnsi="Lucida Bright" w:cs="Times New Roman"/>
              </w:rPr>
            </w:pPr>
            <w:r w:rsidRPr="0025443B">
              <w:rPr>
                <w:rFonts w:ascii="Lucida Bright" w:eastAsia="Times New Roman" w:hAnsi="Lucida Bright" w:cs="Calibri"/>
                <w:color w:val="000000"/>
              </w:rPr>
              <w:t>Names of Staff Members Attending: </w:t>
            </w:r>
          </w:p>
          <w:p w:rsidR="00E17A50" w:rsidRPr="0025443B" w:rsidRDefault="00E17A50" w:rsidP="009E6AF7">
            <w:pPr>
              <w:spacing w:after="0" w:line="240" w:lineRule="auto"/>
              <w:rPr>
                <w:rFonts w:ascii="Lucida Bright" w:eastAsia="Times New Roman" w:hAnsi="Lucida Bright" w:cs="Times New Roman"/>
                <w:sz w:val="18"/>
                <w:szCs w:val="18"/>
              </w:rPr>
            </w:pPr>
            <w:r w:rsidRPr="0025443B">
              <w:rPr>
                <w:rFonts w:ascii="Lucida Bright" w:eastAsia="Times New Roman" w:hAnsi="Lucida Bright" w:cs="Calibri"/>
                <w:color w:val="000000"/>
                <w:sz w:val="18"/>
                <w:szCs w:val="18"/>
              </w:rPr>
              <w:t>*Include a copy of the Estimate of Travel Expense Form*</w:t>
            </w:r>
          </w:p>
        </w:tc>
      </w:tr>
      <w:tr w:rsidR="0018303E" w:rsidRPr="0025443B" w:rsidTr="009E6A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03E" w:rsidRPr="0025443B" w:rsidRDefault="0018303E" w:rsidP="0018303E">
            <w:pPr>
              <w:spacing w:line="240" w:lineRule="auto"/>
              <w:rPr>
                <w:rFonts w:ascii="Lucida Bright" w:eastAsia="Times New Roman" w:hAnsi="Lucida Bright" w:cs="Calibri"/>
                <w:color w:val="000000"/>
              </w:rPr>
            </w:pPr>
            <w:r w:rsidRPr="0025443B">
              <w:rPr>
                <w:rFonts w:ascii="Lucida Bright" w:eastAsia="Times New Roman" w:hAnsi="Lucida Bright" w:cs="Calibri"/>
                <w:color w:val="000000"/>
              </w:rPr>
              <w:t xml:space="preserve">Technology Related: </w:t>
            </w:r>
            <w:sdt>
              <w:sdtPr>
                <w:rPr>
                  <w:rFonts w:ascii="Lucida Bright" w:eastAsia="Times New Roman" w:hAnsi="Lucida Bright" w:cs="Calibri"/>
                  <w:color w:val="000000"/>
                </w:rPr>
                <w:id w:val="-1799832925"/>
                <w14:checkbox>
                  <w14:checked w14:val="0"/>
                  <w14:checkedState w14:val="2612" w14:font="MS Gothic"/>
                  <w14:uncheckedState w14:val="2610" w14:font="MS Gothic"/>
                </w14:checkbox>
              </w:sdtPr>
              <w:sdtEndPr/>
              <w:sdtContent>
                <w:r w:rsidRPr="0025443B">
                  <w:rPr>
                    <w:rFonts w:ascii="Segoe UI Symbol" w:eastAsia="MS Gothic" w:hAnsi="Segoe UI Symbol" w:cs="Segoe UI Symbol"/>
                    <w:color w:val="000000"/>
                  </w:rPr>
                  <w:t>☐</w:t>
                </w:r>
              </w:sdtContent>
            </w:sdt>
            <w:r w:rsidRPr="0025443B">
              <w:rPr>
                <w:rFonts w:ascii="Lucida Bright" w:eastAsia="Times New Roman" w:hAnsi="Lucida Bright" w:cs="Calibri"/>
                <w:color w:val="000000"/>
              </w:rPr>
              <w:t xml:space="preserve">Yes   </w:t>
            </w:r>
            <w:sdt>
              <w:sdtPr>
                <w:rPr>
                  <w:rFonts w:ascii="Lucida Bright" w:eastAsia="Times New Roman" w:hAnsi="Lucida Bright" w:cs="Calibri"/>
                  <w:color w:val="000000"/>
                </w:rPr>
                <w:id w:val="1469627746"/>
                <w14:checkbox>
                  <w14:checked w14:val="0"/>
                  <w14:checkedState w14:val="2612" w14:font="MS Gothic"/>
                  <w14:uncheckedState w14:val="2610" w14:font="MS Gothic"/>
                </w14:checkbox>
              </w:sdtPr>
              <w:sdtEndPr/>
              <w:sdtContent>
                <w:r w:rsidRPr="0025443B">
                  <w:rPr>
                    <w:rFonts w:ascii="Segoe UI Symbol" w:eastAsia="MS Gothic" w:hAnsi="Segoe UI Symbol" w:cs="Segoe UI Symbol"/>
                    <w:color w:val="000000"/>
                  </w:rPr>
                  <w:t>☐</w:t>
                </w:r>
              </w:sdtContent>
            </w:sdt>
            <w:r w:rsidRPr="0025443B">
              <w:rPr>
                <w:rFonts w:ascii="Lucida Bright" w:eastAsia="Times New Roman" w:hAnsi="Lucida Bright" w:cs="Calibri"/>
                <w:color w:val="000000"/>
              </w:rPr>
              <w:t>No </w:t>
            </w:r>
          </w:p>
          <w:p w:rsidR="00E716C9" w:rsidRPr="0025443B" w:rsidRDefault="0018303E" w:rsidP="0050064B">
            <w:pPr>
              <w:spacing w:after="0" w:line="240" w:lineRule="auto"/>
              <w:rPr>
                <w:rFonts w:ascii="Lucida Bright" w:eastAsia="Times New Roman" w:hAnsi="Lucida Bright" w:cs="Times New Roman"/>
              </w:rPr>
            </w:pPr>
            <w:r w:rsidRPr="0025443B">
              <w:rPr>
                <w:rFonts w:ascii="Lucida Bright" w:eastAsia="Times New Roman" w:hAnsi="Lucida Bright" w:cs="Calibri"/>
                <w:color w:val="000000"/>
              </w:rPr>
              <w:t>Quantity being purchased:</w:t>
            </w:r>
            <w:r w:rsidRPr="0025443B">
              <w:rPr>
                <w:rFonts w:ascii="Lucida Bright" w:eastAsia="Times New Roman" w:hAnsi="Lucida Bright" w:cs="Times New Roman"/>
              </w:rPr>
              <w:t xml:space="preserve">   </w:t>
            </w:r>
            <w:r w:rsidR="0050064B" w:rsidRPr="0025443B">
              <w:rPr>
                <w:rFonts w:ascii="Lucida Bright" w:eastAsia="Times New Roman" w:hAnsi="Lucida Bright" w:cs="Times New Roman"/>
              </w:rPr>
              <w:t xml:space="preserve">                                     </w:t>
            </w:r>
            <w:r w:rsidRPr="0025443B">
              <w:rPr>
                <w:rFonts w:ascii="Lucida Bright" w:eastAsia="Times New Roman" w:hAnsi="Lucida Bright" w:cs="Calibri"/>
                <w:color w:val="000000"/>
              </w:rPr>
              <w:t>Price per unit:</w:t>
            </w:r>
          </w:p>
        </w:tc>
      </w:tr>
    </w:tbl>
    <w:p w:rsidR="00E17A50" w:rsidRPr="0025443B" w:rsidRDefault="00E17A50" w:rsidP="00E17A50">
      <w:pPr>
        <w:spacing w:after="0" w:line="240" w:lineRule="auto"/>
        <w:rPr>
          <w:rFonts w:ascii="Lucida Bright" w:eastAsia="Times New Roman" w:hAnsi="Lucida Bright" w:cs="Times New Roman"/>
        </w:rPr>
      </w:pPr>
      <w:r w:rsidRPr="0025443B">
        <w:rPr>
          <w:rFonts w:ascii="Lucida Bright" w:eastAsia="Times New Roman" w:hAnsi="Lucida Bright" w:cs="Times New Roman"/>
        </w:rPr>
        <w:t>Key Questions</w:t>
      </w:r>
    </w:p>
    <w:p w:rsidR="00E17A50" w:rsidRPr="0025443B" w:rsidRDefault="00E17A50" w:rsidP="00FB1ECB">
      <w:pPr>
        <w:pStyle w:val="ListParagraph"/>
        <w:numPr>
          <w:ilvl w:val="0"/>
          <w:numId w:val="68"/>
        </w:numPr>
        <w:spacing w:after="0" w:line="240" w:lineRule="auto"/>
        <w:rPr>
          <w:rFonts w:ascii="Lucida Bright" w:eastAsia="Times New Roman" w:hAnsi="Lucida Bright" w:cs="Times New Roman"/>
        </w:rPr>
      </w:pPr>
      <w:r w:rsidRPr="0025443B">
        <w:rPr>
          <w:rFonts w:ascii="Lucida Bright" w:eastAsia="Times New Roman" w:hAnsi="Lucida Bright" w:cs="Times New Roman"/>
        </w:rPr>
        <w:t>Is it necessary?</w:t>
      </w:r>
      <w:r w:rsidRPr="0025443B">
        <w:rPr>
          <w:rFonts w:ascii="Lucida Bright" w:eastAsia="Times New Roman" w:hAnsi="Lucida Bright" w:cs="Times New Roman"/>
        </w:rPr>
        <w:tab/>
      </w:r>
      <w:sdt>
        <w:sdtPr>
          <w:rPr>
            <w:rFonts w:ascii="Lucida Bright" w:eastAsia="Times New Roman" w:hAnsi="Lucida Bright" w:cs="Times New Roman"/>
          </w:rPr>
          <w:id w:val="-220755526"/>
          <w14:checkbox>
            <w14:checked w14:val="0"/>
            <w14:checkedState w14:val="2612" w14:font="MS Gothic"/>
            <w14:uncheckedState w14:val="2610" w14:font="MS Gothic"/>
          </w14:checkbox>
        </w:sdtPr>
        <w:sdtEndPr/>
        <w:sdtContent>
          <w:r w:rsidRPr="0025443B">
            <w:rPr>
              <w:rFonts w:ascii="Segoe UI Symbol" w:eastAsia="MS Gothic" w:hAnsi="Segoe UI Symbol" w:cs="Segoe UI Symbol"/>
            </w:rPr>
            <w:t>☐</w:t>
          </w:r>
        </w:sdtContent>
      </w:sdt>
      <w:r w:rsidRPr="0025443B">
        <w:rPr>
          <w:rFonts w:ascii="Lucida Bright" w:eastAsia="Times New Roman" w:hAnsi="Lucida Bright" w:cs="Times New Roman"/>
        </w:rPr>
        <w:t xml:space="preserve"> Yes</w:t>
      </w:r>
      <w:r w:rsidRPr="0025443B">
        <w:rPr>
          <w:rFonts w:ascii="Lucida Bright" w:eastAsia="Times New Roman" w:hAnsi="Lucida Bright" w:cs="Times New Roman"/>
        </w:rPr>
        <w:tab/>
      </w:r>
      <w:sdt>
        <w:sdtPr>
          <w:rPr>
            <w:rFonts w:ascii="Lucida Bright" w:eastAsia="Times New Roman" w:hAnsi="Lucida Bright" w:cs="Times New Roman"/>
          </w:rPr>
          <w:id w:val="-104353155"/>
          <w14:checkbox>
            <w14:checked w14:val="0"/>
            <w14:checkedState w14:val="2612" w14:font="MS Gothic"/>
            <w14:uncheckedState w14:val="2610" w14:font="MS Gothic"/>
          </w14:checkbox>
        </w:sdtPr>
        <w:sdtEndPr/>
        <w:sdtContent>
          <w:r w:rsidRPr="0025443B">
            <w:rPr>
              <w:rFonts w:ascii="Segoe UI Symbol" w:eastAsia="MS Gothic" w:hAnsi="Segoe UI Symbol" w:cs="Segoe UI Symbol"/>
            </w:rPr>
            <w:t>☐</w:t>
          </w:r>
        </w:sdtContent>
      </w:sdt>
      <w:r w:rsidRPr="0025443B">
        <w:rPr>
          <w:rFonts w:ascii="Lucida Bright" w:eastAsia="Times New Roman" w:hAnsi="Lucida Bright" w:cs="Times New Roman"/>
        </w:rPr>
        <w:t>No</w:t>
      </w:r>
    </w:p>
    <w:p w:rsidR="00E17A50" w:rsidRPr="0025443B" w:rsidRDefault="00E17A50" w:rsidP="00FB1ECB">
      <w:pPr>
        <w:pStyle w:val="ListParagraph"/>
        <w:numPr>
          <w:ilvl w:val="0"/>
          <w:numId w:val="68"/>
        </w:numPr>
        <w:spacing w:after="0" w:line="240" w:lineRule="auto"/>
        <w:rPr>
          <w:rFonts w:ascii="Lucida Bright" w:eastAsia="Times New Roman" w:hAnsi="Lucida Bright" w:cs="Times New Roman"/>
        </w:rPr>
      </w:pPr>
      <w:r w:rsidRPr="0025443B">
        <w:rPr>
          <w:rFonts w:ascii="Lucida Bright" w:eastAsia="Times New Roman" w:hAnsi="Lucida Bright" w:cs="Times New Roman"/>
        </w:rPr>
        <w:t>Is it reasonable?</w:t>
      </w:r>
      <w:r w:rsidRPr="0025443B">
        <w:rPr>
          <w:rFonts w:ascii="Lucida Bright" w:eastAsia="Times New Roman" w:hAnsi="Lucida Bright" w:cs="Times New Roman"/>
        </w:rPr>
        <w:tab/>
      </w:r>
      <w:sdt>
        <w:sdtPr>
          <w:rPr>
            <w:rFonts w:ascii="Lucida Bright" w:eastAsia="Times New Roman" w:hAnsi="Lucida Bright" w:cs="Times New Roman"/>
          </w:rPr>
          <w:id w:val="-1212108917"/>
          <w14:checkbox>
            <w14:checked w14:val="0"/>
            <w14:checkedState w14:val="2612" w14:font="MS Gothic"/>
            <w14:uncheckedState w14:val="2610" w14:font="MS Gothic"/>
          </w14:checkbox>
        </w:sdtPr>
        <w:sdtEndPr/>
        <w:sdtContent>
          <w:r w:rsidRPr="0025443B">
            <w:rPr>
              <w:rFonts w:ascii="Segoe UI Symbol" w:eastAsia="MS Gothic" w:hAnsi="Segoe UI Symbol" w:cs="Segoe UI Symbol"/>
            </w:rPr>
            <w:t>☐</w:t>
          </w:r>
        </w:sdtContent>
      </w:sdt>
      <w:r w:rsidRPr="0025443B">
        <w:rPr>
          <w:rFonts w:ascii="Lucida Bright" w:eastAsia="Times New Roman" w:hAnsi="Lucida Bright" w:cs="Times New Roman"/>
        </w:rPr>
        <w:t xml:space="preserve"> Yes</w:t>
      </w:r>
      <w:r w:rsidRPr="0025443B">
        <w:rPr>
          <w:rFonts w:ascii="Lucida Bright" w:eastAsia="Times New Roman" w:hAnsi="Lucida Bright" w:cs="Times New Roman"/>
        </w:rPr>
        <w:tab/>
      </w:r>
      <w:sdt>
        <w:sdtPr>
          <w:rPr>
            <w:rFonts w:ascii="Lucida Bright" w:eastAsia="Times New Roman" w:hAnsi="Lucida Bright" w:cs="Times New Roman"/>
          </w:rPr>
          <w:id w:val="-714652749"/>
          <w14:checkbox>
            <w14:checked w14:val="0"/>
            <w14:checkedState w14:val="2612" w14:font="MS Gothic"/>
            <w14:uncheckedState w14:val="2610" w14:font="MS Gothic"/>
          </w14:checkbox>
        </w:sdtPr>
        <w:sdtEndPr/>
        <w:sdtContent>
          <w:r w:rsidRPr="0025443B">
            <w:rPr>
              <w:rFonts w:ascii="Segoe UI Symbol" w:eastAsia="MS Gothic" w:hAnsi="Segoe UI Symbol" w:cs="Segoe UI Symbol"/>
            </w:rPr>
            <w:t>☐</w:t>
          </w:r>
        </w:sdtContent>
      </w:sdt>
      <w:r w:rsidRPr="0025443B">
        <w:rPr>
          <w:rFonts w:ascii="Lucida Bright" w:eastAsia="Times New Roman" w:hAnsi="Lucida Bright" w:cs="Times New Roman"/>
        </w:rPr>
        <w:t>No</w:t>
      </w:r>
    </w:p>
    <w:p w:rsidR="00E17A50" w:rsidRPr="0025443B" w:rsidRDefault="00E17A50" w:rsidP="00FB1ECB">
      <w:pPr>
        <w:pStyle w:val="ListParagraph"/>
        <w:numPr>
          <w:ilvl w:val="0"/>
          <w:numId w:val="68"/>
        </w:numPr>
        <w:spacing w:after="0" w:line="240" w:lineRule="auto"/>
        <w:rPr>
          <w:rFonts w:ascii="Lucida Bright" w:eastAsia="Times New Roman" w:hAnsi="Lucida Bright" w:cs="Times New Roman"/>
        </w:rPr>
      </w:pPr>
      <w:r w:rsidRPr="0025443B">
        <w:rPr>
          <w:rFonts w:ascii="Lucida Bright" w:eastAsia="Times New Roman" w:hAnsi="Lucida Bright" w:cs="Times New Roman"/>
        </w:rPr>
        <w:t>Is it allowable?</w:t>
      </w:r>
      <w:r w:rsidRPr="0025443B">
        <w:rPr>
          <w:rFonts w:ascii="Lucida Bright" w:eastAsia="Times New Roman" w:hAnsi="Lucida Bright" w:cs="Times New Roman"/>
        </w:rPr>
        <w:tab/>
      </w:r>
      <w:sdt>
        <w:sdtPr>
          <w:rPr>
            <w:rFonts w:ascii="Lucida Bright" w:eastAsia="Times New Roman" w:hAnsi="Lucida Bright" w:cs="Times New Roman"/>
          </w:rPr>
          <w:id w:val="1872872950"/>
          <w14:checkbox>
            <w14:checked w14:val="0"/>
            <w14:checkedState w14:val="2612" w14:font="MS Gothic"/>
            <w14:uncheckedState w14:val="2610" w14:font="MS Gothic"/>
          </w14:checkbox>
        </w:sdtPr>
        <w:sdtEndPr/>
        <w:sdtContent>
          <w:r w:rsidRPr="0025443B">
            <w:rPr>
              <w:rFonts w:ascii="Segoe UI Symbol" w:eastAsia="MS Gothic" w:hAnsi="Segoe UI Symbol" w:cs="Segoe UI Symbol"/>
            </w:rPr>
            <w:t>☐</w:t>
          </w:r>
        </w:sdtContent>
      </w:sdt>
      <w:r w:rsidRPr="0025443B">
        <w:rPr>
          <w:rFonts w:ascii="Lucida Bright" w:eastAsia="Times New Roman" w:hAnsi="Lucida Bright" w:cs="Times New Roman"/>
        </w:rPr>
        <w:t xml:space="preserve"> Yes</w:t>
      </w:r>
      <w:r w:rsidRPr="0025443B">
        <w:rPr>
          <w:rFonts w:ascii="Lucida Bright" w:eastAsia="Times New Roman" w:hAnsi="Lucida Bright" w:cs="Times New Roman"/>
        </w:rPr>
        <w:tab/>
      </w:r>
      <w:sdt>
        <w:sdtPr>
          <w:rPr>
            <w:rFonts w:ascii="Lucida Bright" w:eastAsia="Times New Roman" w:hAnsi="Lucida Bright" w:cs="Times New Roman"/>
          </w:rPr>
          <w:id w:val="-763529960"/>
          <w14:checkbox>
            <w14:checked w14:val="0"/>
            <w14:checkedState w14:val="2612" w14:font="MS Gothic"/>
            <w14:uncheckedState w14:val="2610" w14:font="MS Gothic"/>
          </w14:checkbox>
        </w:sdtPr>
        <w:sdtEndPr/>
        <w:sdtContent>
          <w:r w:rsidRPr="0025443B">
            <w:rPr>
              <w:rFonts w:ascii="Segoe UI Symbol" w:eastAsia="MS Gothic" w:hAnsi="Segoe UI Symbol" w:cs="Segoe UI Symbol"/>
            </w:rPr>
            <w:t>☐</w:t>
          </w:r>
        </w:sdtContent>
      </w:sdt>
      <w:r w:rsidRPr="0025443B">
        <w:rPr>
          <w:rFonts w:ascii="Lucida Bright" w:eastAsia="Times New Roman" w:hAnsi="Lucida Bright" w:cs="Times New Roman"/>
        </w:rPr>
        <w:t xml:space="preserve"> No</w:t>
      </w:r>
    </w:p>
    <w:p w:rsidR="00392504" w:rsidRPr="0025443B" w:rsidRDefault="00392504" w:rsidP="00C3362A">
      <w:pPr>
        <w:pStyle w:val="ListParagraph"/>
        <w:spacing w:after="0" w:line="240" w:lineRule="auto"/>
        <w:rPr>
          <w:rFonts w:ascii="Lucida Bright" w:eastAsia="Times New Roman" w:hAnsi="Lucida Bright" w:cs="Times New Roman"/>
        </w:rPr>
      </w:pPr>
    </w:p>
    <w:p w:rsidR="00E17A50" w:rsidRPr="0025443B" w:rsidRDefault="00E17A50" w:rsidP="00E17A50">
      <w:pPr>
        <w:spacing w:after="0" w:line="240" w:lineRule="auto"/>
        <w:rPr>
          <w:rFonts w:ascii="Lucida Bright" w:eastAsia="Times New Roman" w:hAnsi="Lucida Bright" w:cs="Times New Roman"/>
        </w:rPr>
      </w:pPr>
      <w:r w:rsidRPr="0025443B">
        <w:rPr>
          <w:rFonts w:ascii="Lucida Bright" w:eastAsia="Times New Roman" w:hAnsi="Lucida Bright" w:cs="Calibri"/>
          <w:color w:val="000000"/>
        </w:rPr>
        <w:t xml:space="preserve">Principal Signature: </w:t>
      </w:r>
      <w:r w:rsidRPr="0025443B">
        <w:rPr>
          <w:rFonts w:ascii="Lucida Bright" w:eastAsia="Times New Roman" w:hAnsi="Lucida Bright" w:cs="Calibri"/>
          <w:color w:val="000000"/>
          <w:u w:val="single"/>
        </w:rPr>
        <w:t xml:space="preserve">      ________________________________            </w:t>
      </w:r>
      <w:r w:rsidRPr="0025443B">
        <w:rPr>
          <w:rFonts w:ascii="Lucida Bright" w:eastAsia="Times New Roman" w:hAnsi="Lucida Bright" w:cs="Calibri"/>
          <w:color w:val="000000"/>
        </w:rPr>
        <w:t xml:space="preserve">  Date: </w:t>
      </w:r>
      <w:r w:rsidRPr="0025443B">
        <w:rPr>
          <w:rFonts w:ascii="Lucida Bright" w:eastAsia="Times New Roman" w:hAnsi="Lucida Bright" w:cs="Calibri"/>
          <w:color w:val="000000"/>
          <w:u w:val="single"/>
        </w:rPr>
        <w:t>____________</w:t>
      </w:r>
    </w:p>
    <w:p w:rsidR="00E17A50" w:rsidRPr="0025443B" w:rsidRDefault="00E17A50" w:rsidP="00E17A50">
      <w:pPr>
        <w:spacing w:after="0" w:line="240" w:lineRule="auto"/>
        <w:rPr>
          <w:rFonts w:ascii="Lucida Bright" w:eastAsia="Times New Roman" w:hAnsi="Lucida Bright" w:cs="Calibri"/>
          <w:i/>
          <w:iCs/>
          <w:color w:val="000000"/>
          <w:sz w:val="18"/>
          <w:szCs w:val="18"/>
        </w:rPr>
      </w:pPr>
      <w:r w:rsidRPr="0025443B">
        <w:rPr>
          <w:rFonts w:ascii="Lucida Bright" w:eastAsia="Times New Roman" w:hAnsi="Lucida Bright" w:cs="Calibri"/>
          <w:color w:val="000000"/>
        </w:rPr>
        <w:t>                                                </w:t>
      </w:r>
      <w:r w:rsidRPr="0025443B">
        <w:rPr>
          <w:rFonts w:ascii="Lucida Bright" w:eastAsia="Times New Roman" w:hAnsi="Lucida Bright" w:cs="Calibri"/>
          <w:i/>
          <w:iCs/>
          <w:color w:val="000000"/>
          <w:sz w:val="18"/>
          <w:szCs w:val="18"/>
        </w:rPr>
        <w:t>May be electronic</w:t>
      </w:r>
    </w:p>
    <w:p w:rsidR="00E17A50" w:rsidRPr="0025443B" w:rsidRDefault="00E17A50" w:rsidP="00E17A50">
      <w:pPr>
        <w:spacing w:after="0" w:line="240" w:lineRule="auto"/>
        <w:rPr>
          <w:rFonts w:ascii="Lucida Bright" w:eastAsia="Times New Roman" w:hAnsi="Lucida Bright" w:cs="Calibri"/>
          <w:iCs/>
          <w:color w:val="000000"/>
          <w:sz w:val="16"/>
          <w:szCs w:val="16"/>
        </w:rPr>
      </w:pPr>
      <w:r w:rsidRPr="0025443B">
        <w:rPr>
          <w:rFonts w:ascii="Lucida Bright" w:eastAsia="Times New Roman" w:hAnsi="Lucida Bright" w:cs="Calibri"/>
          <w:iCs/>
          <w:color w:val="000000"/>
          <w:sz w:val="16"/>
          <w:szCs w:val="16"/>
        </w:rPr>
        <w:t>++++++++++++++++++++++++++++++++++++++++++++++++++++++++++++++++++++++++++++++++++++++++++++++</w:t>
      </w:r>
    </w:p>
    <w:p w:rsidR="00E17A50" w:rsidRPr="0025443B" w:rsidRDefault="00E17A50" w:rsidP="00E17A50">
      <w:pPr>
        <w:spacing w:after="0" w:line="240" w:lineRule="auto"/>
        <w:rPr>
          <w:rFonts w:ascii="Lucida Bright" w:eastAsia="Times New Roman" w:hAnsi="Lucida Bright" w:cs="Calibri"/>
          <w:iCs/>
          <w:color w:val="000000"/>
          <w:sz w:val="16"/>
          <w:szCs w:val="16"/>
        </w:rPr>
      </w:pPr>
      <w:r w:rsidRPr="0025443B">
        <w:rPr>
          <w:rFonts w:ascii="Lucida Bright" w:eastAsia="Times New Roman" w:hAnsi="Lucida Bright" w:cs="Calibri"/>
          <w:iCs/>
          <w:color w:val="000000"/>
          <w:sz w:val="16"/>
          <w:szCs w:val="16"/>
        </w:rPr>
        <w:t>For Federal Programs Use:</w:t>
      </w:r>
    </w:p>
    <w:p w:rsidR="00E17A50" w:rsidRPr="0025443B" w:rsidRDefault="00E17A50" w:rsidP="00E17A50">
      <w:pPr>
        <w:spacing w:after="0" w:line="240" w:lineRule="auto"/>
        <w:rPr>
          <w:rFonts w:ascii="Lucida Bright" w:eastAsia="Times New Roman" w:hAnsi="Lucida Bright" w:cs="Calibri"/>
          <w:iCs/>
          <w:color w:val="000000"/>
          <w:sz w:val="16"/>
          <w:szCs w:val="16"/>
        </w:rPr>
      </w:pPr>
    </w:p>
    <w:p w:rsidR="00E17A50" w:rsidRPr="0025443B" w:rsidRDefault="00E17A50" w:rsidP="00E17A50">
      <w:pPr>
        <w:spacing w:after="0" w:line="240" w:lineRule="auto"/>
        <w:rPr>
          <w:rFonts w:ascii="Lucida Bright" w:eastAsia="Times New Roman" w:hAnsi="Lucida Bright" w:cs="Calibri"/>
          <w:iCs/>
          <w:color w:val="000000"/>
        </w:rPr>
      </w:pPr>
      <w:r w:rsidRPr="0025443B">
        <w:rPr>
          <w:rFonts w:ascii="Lucida Bright" w:eastAsia="Times New Roman" w:hAnsi="Lucida Bright" w:cs="Calibri"/>
          <w:iCs/>
          <w:color w:val="000000"/>
        </w:rPr>
        <w:t>_____ Approved</w:t>
      </w:r>
      <w:r w:rsidRPr="0025443B">
        <w:rPr>
          <w:rFonts w:ascii="Lucida Bright" w:eastAsia="Times New Roman" w:hAnsi="Lucida Bright" w:cs="Calibri"/>
          <w:iCs/>
          <w:color w:val="000000"/>
        </w:rPr>
        <w:tab/>
      </w:r>
      <w:r w:rsidRPr="0025443B">
        <w:rPr>
          <w:rFonts w:ascii="Lucida Bright" w:eastAsia="Times New Roman" w:hAnsi="Lucida Bright" w:cs="Calibri"/>
          <w:iCs/>
          <w:color w:val="000000"/>
        </w:rPr>
        <w:tab/>
      </w:r>
      <w:r w:rsidRPr="0025443B">
        <w:rPr>
          <w:rFonts w:ascii="Lucida Bright" w:eastAsia="Times New Roman" w:hAnsi="Lucida Bright" w:cs="Calibri"/>
          <w:iCs/>
          <w:color w:val="000000"/>
        </w:rPr>
        <w:tab/>
      </w:r>
      <w:r w:rsidR="0025443B">
        <w:rPr>
          <w:rFonts w:ascii="Lucida Bright" w:eastAsia="Times New Roman" w:hAnsi="Lucida Bright" w:cs="Calibri"/>
          <w:iCs/>
          <w:color w:val="000000"/>
        </w:rPr>
        <w:tab/>
      </w:r>
      <w:r w:rsidR="0025443B">
        <w:rPr>
          <w:rFonts w:ascii="Lucida Bright" w:eastAsia="Times New Roman" w:hAnsi="Lucida Bright" w:cs="Calibri"/>
          <w:iCs/>
          <w:color w:val="000000"/>
        </w:rPr>
        <w:tab/>
      </w:r>
      <w:r w:rsidR="0025443B">
        <w:rPr>
          <w:rFonts w:ascii="Lucida Bright" w:eastAsia="Times New Roman" w:hAnsi="Lucida Bright" w:cs="Calibri"/>
          <w:iCs/>
          <w:color w:val="000000"/>
        </w:rPr>
        <w:tab/>
      </w:r>
      <w:r w:rsidRPr="0025443B">
        <w:rPr>
          <w:rFonts w:ascii="Lucida Bright" w:eastAsia="Times New Roman" w:hAnsi="Lucida Bright" w:cs="Calibri"/>
          <w:iCs/>
          <w:color w:val="000000"/>
        </w:rPr>
        <w:t>_____ Not Approved</w:t>
      </w:r>
    </w:p>
    <w:p w:rsidR="00E17A50" w:rsidRPr="0025443B" w:rsidRDefault="00E17A50" w:rsidP="00E17A50">
      <w:pPr>
        <w:spacing w:after="0" w:line="240" w:lineRule="auto"/>
        <w:rPr>
          <w:rFonts w:ascii="Lucida Bright" w:eastAsia="Times New Roman" w:hAnsi="Lucida Bright" w:cs="Calibri"/>
          <w:iCs/>
          <w:color w:val="000000"/>
        </w:rPr>
      </w:pPr>
    </w:p>
    <w:p w:rsidR="00E17A50" w:rsidRPr="0025443B" w:rsidRDefault="00E17A50" w:rsidP="00E17A50">
      <w:pPr>
        <w:spacing w:after="0" w:line="240" w:lineRule="auto"/>
        <w:rPr>
          <w:rFonts w:ascii="Lucida Bright" w:eastAsia="Times New Roman" w:hAnsi="Lucida Bright" w:cs="Calibri"/>
          <w:iCs/>
          <w:color w:val="000000"/>
        </w:rPr>
      </w:pPr>
      <w:r w:rsidRPr="0025443B">
        <w:rPr>
          <w:rFonts w:ascii="Lucida Bright" w:eastAsia="Times New Roman" w:hAnsi="Lucida Bright" w:cs="Calibri"/>
          <w:iCs/>
          <w:color w:val="000000"/>
        </w:rPr>
        <w:t>Federal Programs Signature: _________________________________ Date: ____________</w:t>
      </w:r>
    </w:p>
    <w:p w:rsidR="00E17A50" w:rsidRPr="0025443B" w:rsidRDefault="00E17A50" w:rsidP="00E17A50">
      <w:pPr>
        <w:spacing w:after="0" w:line="240" w:lineRule="auto"/>
        <w:rPr>
          <w:rFonts w:ascii="Lucida Bright" w:eastAsia="Times New Roman" w:hAnsi="Lucida Bright" w:cs="Times New Roman"/>
          <w:sz w:val="10"/>
          <w:szCs w:val="10"/>
        </w:rPr>
      </w:pPr>
    </w:p>
    <w:p w:rsidR="00250A1C" w:rsidRPr="0025443B" w:rsidRDefault="00E17A50" w:rsidP="00E17A50">
      <w:pPr>
        <w:rPr>
          <w:rFonts w:ascii="Lucida Bright" w:hAnsi="Lucida Bright"/>
          <w:sz w:val="18"/>
          <w:szCs w:val="18"/>
        </w:rPr>
      </w:pPr>
      <w:r w:rsidRPr="0025443B">
        <w:rPr>
          <w:rFonts w:ascii="Lucida Bright" w:hAnsi="Lucida Bright"/>
          <w:sz w:val="18"/>
          <w:szCs w:val="18"/>
        </w:rPr>
        <w:t>**This form should be submitted and approved PRIOR to purchasing any items or booking any travel.**</w:t>
      </w:r>
    </w:p>
    <w:p w:rsidR="00250A1C" w:rsidRDefault="00250A1C">
      <w:pPr>
        <w:rPr>
          <w:sz w:val="18"/>
          <w:szCs w:val="18"/>
        </w:rPr>
      </w:pPr>
      <w:r>
        <w:rPr>
          <w:sz w:val="18"/>
          <w:szCs w:val="18"/>
        </w:rPr>
        <w:br w:type="page"/>
      </w:r>
    </w:p>
    <w:p w:rsidR="00250A1C" w:rsidRPr="0025443B" w:rsidRDefault="00250A1C" w:rsidP="00250A1C">
      <w:pPr>
        <w:spacing w:after="0" w:line="240" w:lineRule="auto"/>
        <w:jc w:val="center"/>
        <w:rPr>
          <w:rFonts w:ascii="Lucida Bright" w:eastAsia="Times New Roman" w:hAnsi="Lucida Bright" w:cs="Times New Roman"/>
          <w:color w:val="000000"/>
          <w:sz w:val="24"/>
          <w:szCs w:val="24"/>
        </w:rPr>
      </w:pPr>
      <w:r w:rsidRPr="0025443B">
        <w:rPr>
          <w:rFonts w:ascii="Lucida Bright" w:eastAsia="Times New Roman" w:hAnsi="Lucida Bright" w:cs="Arial"/>
          <w:b/>
          <w:bCs/>
          <w:color w:val="000000"/>
          <w:sz w:val="28"/>
          <w:szCs w:val="28"/>
          <w:u w:val="single"/>
        </w:rPr>
        <w:lastRenderedPageBreak/>
        <w:t>Sole Source Verification</w:t>
      </w:r>
    </w:p>
    <w:p w:rsidR="00250A1C" w:rsidRPr="0025443B" w:rsidRDefault="00250A1C" w:rsidP="00250A1C">
      <w:pPr>
        <w:spacing w:after="0" w:line="240" w:lineRule="auto"/>
        <w:rPr>
          <w:rFonts w:ascii="Lucida Bright" w:eastAsia="Times New Roman" w:hAnsi="Lucida Bright" w:cs="Times New Roman"/>
          <w:color w:val="000000"/>
          <w:sz w:val="24"/>
          <w:szCs w:val="24"/>
        </w:rPr>
      </w:pPr>
    </w:p>
    <w:p w:rsidR="00250A1C" w:rsidRPr="0025443B" w:rsidRDefault="00250A1C" w:rsidP="00250A1C">
      <w:pPr>
        <w:spacing w:after="0" w:line="240" w:lineRule="auto"/>
        <w:rPr>
          <w:rFonts w:ascii="Lucida Bright" w:eastAsia="Times New Roman" w:hAnsi="Lucida Bright" w:cs="Times New Roman"/>
          <w:color w:val="000000"/>
          <w:sz w:val="24"/>
          <w:szCs w:val="24"/>
        </w:rPr>
      </w:pPr>
      <w:r w:rsidRPr="0025443B">
        <w:rPr>
          <w:rFonts w:ascii="Lucida Bright" w:eastAsia="Times New Roman" w:hAnsi="Lucida Bright" w:cs="Arial"/>
          <w:color w:val="000000"/>
          <w:sz w:val="28"/>
          <w:szCs w:val="28"/>
        </w:rPr>
        <w:t>The items in the attached purchase order are only available from the vendor listed below.</w:t>
      </w:r>
    </w:p>
    <w:p w:rsidR="00250A1C" w:rsidRPr="0025443B" w:rsidRDefault="00250A1C" w:rsidP="00250A1C">
      <w:pPr>
        <w:spacing w:after="0" w:line="240" w:lineRule="auto"/>
        <w:rPr>
          <w:rFonts w:ascii="Lucida Bright" w:eastAsia="Times New Roman" w:hAnsi="Lucida Bright" w:cs="Times New Roman"/>
          <w:color w:val="000000"/>
          <w:sz w:val="24"/>
          <w:szCs w:val="24"/>
        </w:rPr>
      </w:pPr>
    </w:p>
    <w:p w:rsidR="00250A1C" w:rsidRPr="0025443B" w:rsidRDefault="00250A1C" w:rsidP="00250A1C">
      <w:pPr>
        <w:spacing w:after="0" w:line="240" w:lineRule="auto"/>
        <w:rPr>
          <w:rFonts w:ascii="Lucida Bright" w:eastAsia="Times New Roman" w:hAnsi="Lucida Bright" w:cs="Times New Roman"/>
          <w:color w:val="000000"/>
          <w:sz w:val="24"/>
          <w:szCs w:val="24"/>
        </w:rPr>
      </w:pPr>
      <w:r w:rsidRPr="0025443B">
        <w:rPr>
          <w:rFonts w:ascii="Lucida Bright" w:eastAsia="Times New Roman" w:hAnsi="Lucida Bright" w:cs="Arial"/>
          <w:color w:val="000000"/>
          <w:sz w:val="28"/>
          <w:szCs w:val="28"/>
        </w:rPr>
        <w:t xml:space="preserve">Vendor Name: </w:t>
      </w:r>
      <w:r w:rsidRPr="0025443B">
        <w:rPr>
          <w:rFonts w:ascii="Lucida Bright" w:eastAsia="Times New Roman" w:hAnsi="Lucida Bright" w:cs="Arial"/>
          <w:color w:val="000000"/>
          <w:sz w:val="28"/>
          <w:szCs w:val="28"/>
          <w:u w:val="single"/>
        </w:rPr>
        <w:t>__________________</w:t>
      </w:r>
    </w:p>
    <w:p w:rsidR="00250A1C" w:rsidRPr="0025443B" w:rsidRDefault="00250A1C" w:rsidP="00250A1C">
      <w:pPr>
        <w:spacing w:after="0" w:line="240" w:lineRule="auto"/>
        <w:rPr>
          <w:rFonts w:ascii="Lucida Bright" w:eastAsia="Times New Roman" w:hAnsi="Lucida Bright" w:cs="Times New Roman"/>
          <w:color w:val="000000"/>
          <w:sz w:val="24"/>
          <w:szCs w:val="24"/>
        </w:rPr>
      </w:pPr>
    </w:p>
    <w:p w:rsidR="00250A1C" w:rsidRPr="0025443B" w:rsidRDefault="00250A1C" w:rsidP="00250A1C">
      <w:pPr>
        <w:spacing w:after="0" w:line="240" w:lineRule="auto"/>
        <w:rPr>
          <w:rFonts w:ascii="Lucida Bright" w:eastAsia="Times New Roman" w:hAnsi="Lucida Bright" w:cs="Times New Roman"/>
          <w:color w:val="000000"/>
          <w:sz w:val="24"/>
          <w:szCs w:val="24"/>
        </w:rPr>
      </w:pPr>
      <w:r w:rsidRPr="0025443B">
        <w:rPr>
          <w:rFonts w:ascii="Lucida Bright" w:eastAsia="Times New Roman" w:hAnsi="Lucida Bright" w:cs="Arial"/>
          <w:color w:val="000000"/>
          <w:sz w:val="28"/>
          <w:szCs w:val="28"/>
        </w:rPr>
        <w:t>Date: ______________________</w:t>
      </w:r>
    </w:p>
    <w:p w:rsidR="00250A1C" w:rsidRPr="0025443B" w:rsidRDefault="00250A1C" w:rsidP="00250A1C">
      <w:pPr>
        <w:spacing w:after="0" w:line="240" w:lineRule="auto"/>
        <w:rPr>
          <w:rFonts w:ascii="Lucida Bright" w:eastAsia="Times New Roman" w:hAnsi="Lucida Bright" w:cs="Times New Roman"/>
          <w:color w:val="000000"/>
          <w:sz w:val="24"/>
          <w:szCs w:val="24"/>
        </w:rPr>
      </w:pPr>
    </w:p>
    <w:p w:rsidR="00250A1C" w:rsidRPr="0025443B" w:rsidRDefault="00250A1C" w:rsidP="00250A1C">
      <w:pPr>
        <w:spacing w:after="0" w:line="240" w:lineRule="auto"/>
        <w:rPr>
          <w:rFonts w:ascii="Lucida Bright" w:eastAsia="Times New Roman" w:hAnsi="Lucida Bright" w:cs="Times New Roman"/>
          <w:color w:val="000000"/>
          <w:sz w:val="24"/>
          <w:szCs w:val="24"/>
        </w:rPr>
      </w:pPr>
      <w:r w:rsidRPr="0025443B">
        <w:rPr>
          <w:rFonts w:ascii="Lucida Bright" w:eastAsia="Times New Roman" w:hAnsi="Lucida Bright" w:cs="Arial"/>
          <w:color w:val="000000"/>
          <w:sz w:val="28"/>
          <w:szCs w:val="28"/>
        </w:rPr>
        <w:t>Principal’s Name: _______________________________________</w:t>
      </w:r>
    </w:p>
    <w:p w:rsidR="00250A1C" w:rsidRPr="0025443B" w:rsidRDefault="00250A1C" w:rsidP="00250A1C">
      <w:pPr>
        <w:spacing w:after="0" w:line="240" w:lineRule="auto"/>
        <w:rPr>
          <w:rFonts w:ascii="Lucida Bright" w:eastAsia="Times New Roman" w:hAnsi="Lucida Bright" w:cs="Times New Roman"/>
          <w:color w:val="000000"/>
          <w:sz w:val="24"/>
          <w:szCs w:val="24"/>
        </w:rPr>
      </w:pPr>
    </w:p>
    <w:p w:rsidR="00250A1C" w:rsidRPr="0025443B" w:rsidRDefault="00250A1C" w:rsidP="00250A1C">
      <w:pPr>
        <w:spacing w:after="0" w:line="240" w:lineRule="auto"/>
        <w:rPr>
          <w:rFonts w:ascii="Lucida Bright" w:eastAsia="Times New Roman" w:hAnsi="Lucida Bright" w:cs="Times New Roman"/>
          <w:color w:val="000000"/>
          <w:sz w:val="24"/>
          <w:szCs w:val="24"/>
        </w:rPr>
      </w:pPr>
      <w:r w:rsidRPr="0025443B">
        <w:rPr>
          <w:rFonts w:ascii="Lucida Bright" w:eastAsia="Times New Roman" w:hAnsi="Lucida Bright" w:cs="Arial"/>
          <w:color w:val="000000"/>
          <w:sz w:val="28"/>
          <w:szCs w:val="28"/>
        </w:rPr>
        <w:t>Principal’s Signature: ____________________________________</w:t>
      </w:r>
    </w:p>
    <w:p w:rsidR="00250A1C" w:rsidRPr="00250A1C" w:rsidRDefault="00250A1C" w:rsidP="00250A1C">
      <w:pPr>
        <w:spacing w:after="240" w:line="240" w:lineRule="auto"/>
        <w:rPr>
          <w:rFonts w:ascii="Times New Roman" w:eastAsia="Times New Roman" w:hAnsi="Times New Roman" w:cs="Times New Roman"/>
          <w:sz w:val="24"/>
          <w:szCs w:val="24"/>
        </w:rPr>
      </w:pPr>
    </w:p>
    <w:p w:rsidR="00E17A50" w:rsidRPr="0050064B" w:rsidRDefault="00E17A50" w:rsidP="00E17A50">
      <w:pPr>
        <w:rPr>
          <w:sz w:val="18"/>
          <w:szCs w:val="18"/>
        </w:rPr>
      </w:pPr>
    </w:p>
    <w:p w:rsidR="00E17A50" w:rsidRPr="00CC5627" w:rsidRDefault="00E17A50" w:rsidP="00CC5627">
      <w:pPr>
        <w:contextualSpacing/>
        <w:jc w:val="center"/>
        <w:rPr>
          <w:b/>
          <w:color w:val="7030A0"/>
        </w:rPr>
      </w:pPr>
      <w:r>
        <w:rPr>
          <w:sz w:val="20"/>
          <w:szCs w:val="20"/>
        </w:rPr>
        <w:br w:type="page"/>
      </w:r>
    </w:p>
    <w:p w:rsidR="00E17A50" w:rsidRDefault="00E17A50" w:rsidP="00F669E7">
      <w:pPr>
        <w:spacing w:line="240" w:lineRule="auto"/>
        <w:jc w:val="center"/>
        <w:rPr>
          <w:rFonts w:ascii="Lucida Bright" w:hAnsi="Lucida Bright" w:cs="Times New Roman"/>
          <w:b/>
          <w:sz w:val="28"/>
          <w:u w:val="single"/>
        </w:rPr>
      </w:pPr>
      <w:r w:rsidRPr="0012180F">
        <w:rPr>
          <w:rFonts w:ascii="Lucida Bright" w:hAnsi="Lucida Bright" w:cs="Times New Roman"/>
          <w:b/>
          <w:sz w:val="28"/>
          <w:u w:val="single"/>
        </w:rPr>
        <w:lastRenderedPageBreak/>
        <w:t>PURCHASE ORDER REVIEW</w:t>
      </w:r>
    </w:p>
    <w:p w:rsidR="00F669E7" w:rsidRPr="00F669E7" w:rsidRDefault="00F669E7" w:rsidP="00F669E7">
      <w:pPr>
        <w:spacing w:line="240" w:lineRule="auto"/>
        <w:jc w:val="center"/>
        <w:rPr>
          <w:rFonts w:ascii="Lucida Bright" w:hAnsi="Lucida Bright" w:cs="Times New Roman"/>
          <w:b/>
          <w:sz w:val="11"/>
          <w:szCs w:val="11"/>
          <w:u w:val="single"/>
        </w:rPr>
      </w:pPr>
    </w:p>
    <w:p w:rsidR="00E17A50" w:rsidRPr="00A76CE6" w:rsidRDefault="00E17A50" w:rsidP="00F669E7">
      <w:pPr>
        <w:spacing w:line="240" w:lineRule="auto"/>
        <w:rPr>
          <w:rFonts w:ascii="Lucida Bright" w:hAnsi="Lucida Bright" w:cs="Times New Roman"/>
        </w:rPr>
      </w:pPr>
      <w:r w:rsidRPr="00A76CE6">
        <w:rPr>
          <w:rFonts w:ascii="Lucida Bright" w:hAnsi="Lucida Bright" w:cs="Times New Roman"/>
        </w:rPr>
        <w:t>Date: _________________________</w:t>
      </w:r>
      <w:r w:rsidR="00F669E7">
        <w:rPr>
          <w:rFonts w:ascii="Lucida Bright" w:hAnsi="Lucida Bright" w:cs="Times New Roman"/>
        </w:rPr>
        <w:tab/>
      </w:r>
      <w:r w:rsidR="00F669E7">
        <w:rPr>
          <w:rFonts w:ascii="Lucida Bright" w:hAnsi="Lucida Bright" w:cs="Times New Roman"/>
        </w:rPr>
        <w:tab/>
      </w:r>
      <w:r w:rsidR="00F669E7">
        <w:rPr>
          <w:rFonts w:ascii="Lucida Bright" w:hAnsi="Lucida Bright" w:cs="Times New Roman"/>
        </w:rPr>
        <w:tab/>
      </w:r>
      <w:r w:rsidRPr="00A76CE6">
        <w:rPr>
          <w:rFonts w:ascii="Lucida Bright" w:hAnsi="Lucida Bright" w:cs="Times New Roman"/>
        </w:rPr>
        <w:t>School: ____________________________</w:t>
      </w:r>
    </w:p>
    <w:p w:rsidR="00E17A50" w:rsidRDefault="00E17A50" w:rsidP="0012180F">
      <w:pPr>
        <w:spacing w:after="0" w:line="240" w:lineRule="auto"/>
        <w:rPr>
          <w:rFonts w:ascii="Lucida Bright" w:hAnsi="Lucida Bright" w:cs="Times New Roman"/>
          <w:b/>
        </w:rPr>
      </w:pPr>
      <w:r w:rsidRPr="00A76CE6">
        <w:rPr>
          <w:rFonts w:ascii="Lucida Bright" w:hAnsi="Lucida Bright" w:cs="Times New Roman"/>
          <w:b/>
        </w:rPr>
        <w:t xml:space="preserve">From: </w:t>
      </w:r>
      <w:r w:rsidR="0012180F">
        <w:rPr>
          <w:rFonts w:ascii="Lucida Bright" w:hAnsi="Lucida Bright" w:cs="Times New Roman"/>
          <w:b/>
        </w:rPr>
        <w:t>Dr. Shannon Cecil</w:t>
      </w:r>
    </w:p>
    <w:p w:rsidR="0012180F" w:rsidRPr="00A76CE6" w:rsidRDefault="0012180F" w:rsidP="0012180F">
      <w:pPr>
        <w:spacing w:after="0" w:line="240" w:lineRule="auto"/>
        <w:rPr>
          <w:rFonts w:ascii="Lucida Bright" w:hAnsi="Lucida Bright" w:cs="Times New Roman"/>
          <w:b/>
        </w:rPr>
      </w:pPr>
      <w:r>
        <w:rPr>
          <w:rFonts w:ascii="Lucida Bright" w:hAnsi="Lucida Bright" w:cs="Times New Roman"/>
          <w:b/>
        </w:rPr>
        <w:t>Director of Federal Programs</w:t>
      </w:r>
    </w:p>
    <w:p w:rsidR="00E17A50" w:rsidRPr="00A76CE6" w:rsidRDefault="00E17A50" w:rsidP="00E17A50">
      <w:pPr>
        <w:spacing w:line="240" w:lineRule="auto"/>
        <w:rPr>
          <w:rFonts w:ascii="Lucida Bright" w:hAnsi="Lucida Bright" w:cs="Times New Roman"/>
        </w:rPr>
      </w:pPr>
    </w:p>
    <w:p w:rsidR="00E17A50" w:rsidRPr="00A76CE6" w:rsidRDefault="00E17A50" w:rsidP="00E17A50">
      <w:pPr>
        <w:spacing w:line="240" w:lineRule="auto"/>
        <w:rPr>
          <w:rFonts w:ascii="Lucida Bright" w:hAnsi="Lucida Bright" w:cs="Times New Roman"/>
        </w:rPr>
      </w:pPr>
      <w:r w:rsidRPr="00A76CE6">
        <w:rPr>
          <w:rFonts w:ascii="Lucida Bright" w:hAnsi="Lucida Bright" w:cs="Times New Roman"/>
        </w:rPr>
        <w:t xml:space="preserve">The attached Purchase Order is being returned to you </w:t>
      </w:r>
      <w:r w:rsidR="0012180F">
        <w:rPr>
          <w:rFonts w:ascii="Lucida Bright" w:hAnsi="Lucida Bright" w:cs="Times New Roman"/>
        </w:rPr>
        <w:t>due to the following:</w:t>
      </w:r>
    </w:p>
    <w:p w:rsidR="00E17A50" w:rsidRPr="00F669E7" w:rsidRDefault="00E17A50" w:rsidP="00E17A50">
      <w:pPr>
        <w:spacing w:line="240" w:lineRule="auto"/>
        <w:rPr>
          <w:rFonts w:ascii="Lucida Bright" w:hAnsi="Lucida Bright" w:cs="Times New Roman"/>
          <w:sz w:val="11"/>
          <w:szCs w:val="11"/>
        </w:rPr>
      </w:pPr>
    </w:p>
    <w:p w:rsidR="00E37323" w:rsidRDefault="0012180F" w:rsidP="00E17A50">
      <w:pPr>
        <w:spacing w:after="0" w:line="240" w:lineRule="auto"/>
        <w:rPr>
          <w:rFonts w:ascii="Lucida Bright" w:hAnsi="Lucida Bright" w:cs="Times New Roman"/>
        </w:rPr>
      </w:pPr>
      <w:r>
        <w:rPr>
          <w:rFonts w:ascii="Lucida Bright" w:hAnsi="Lucida Bright" w:cs="Times New Roman"/>
        </w:rPr>
        <w:t>______</w:t>
      </w:r>
      <w:r w:rsidR="00E37323">
        <w:rPr>
          <w:rFonts w:ascii="Lucida Bright" w:hAnsi="Lucida Bright" w:cs="Times New Roman"/>
        </w:rPr>
        <w:t>Incorrect</w:t>
      </w:r>
      <w:r w:rsidR="00E37323" w:rsidRPr="00A76CE6">
        <w:rPr>
          <w:rFonts w:ascii="Lucida Bright" w:hAnsi="Lucida Bright" w:cs="Times New Roman"/>
        </w:rPr>
        <w:t xml:space="preserve"> budget code</w:t>
      </w:r>
      <w:r w:rsidR="00E17A50" w:rsidRPr="00A76CE6">
        <w:rPr>
          <w:rFonts w:ascii="Lucida Bright" w:hAnsi="Lucida Bright" w:cs="Times New Roman"/>
        </w:rPr>
        <w:t xml:space="preserve"> </w:t>
      </w:r>
    </w:p>
    <w:p w:rsidR="00E37323" w:rsidRDefault="00E37323"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sidRPr="00A76CE6">
        <w:rPr>
          <w:rFonts w:ascii="Lucida Bright" w:hAnsi="Lucida Bright" w:cs="Times New Roman"/>
        </w:rPr>
        <w:t xml:space="preserve">______Missing </w:t>
      </w:r>
      <w:r>
        <w:rPr>
          <w:rFonts w:ascii="Lucida Bright" w:hAnsi="Lucida Bright" w:cs="Times New Roman"/>
        </w:rPr>
        <w:t>B</w:t>
      </w:r>
      <w:r w:rsidRPr="00A76CE6">
        <w:rPr>
          <w:rFonts w:ascii="Lucida Bright" w:hAnsi="Lucida Bright" w:cs="Times New Roman"/>
        </w:rPr>
        <w:t xml:space="preserve">udget code </w:t>
      </w:r>
    </w:p>
    <w:p w:rsidR="00E17A50" w:rsidRDefault="00E17A50"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______Missing Principal Signature</w:t>
      </w:r>
    </w:p>
    <w:p w:rsidR="00E37323" w:rsidRDefault="00E37323" w:rsidP="00E37323">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______Missing Request to Use Federal Funds Form</w:t>
      </w:r>
    </w:p>
    <w:p w:rsidR="00E37323" w:rsidRPr="00A76CE6" w:rsidRDefault="00E37323"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sidRPr="00A76CE6">
        <w:rPr>
          <w:rFonts w:ascii="Lucida Bright" w:hAnsi="Lucida Bright" w:cs="Times New Roman"/>
        </w:rPr>
        <w:t xml:space="preserve">______Missing </w:t>
      </w:r>
      <w:r>
        <w:rPr>
          <w:rFonts w:ascii="Lucida Bright" w:hAnsi="Lucida Bright" w:cs="Times New Roman"/>
        </w:rPr>
        <w:t>Required Documentation</w:t>
      </w:r>
    </w:p>
    <w:p w:rsidR="00E37323" w:rsidRDefault="00E37323"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______No 2</w:t>
      </w:r>
      <w:r w:rsidRPr="0012180F">
        <w:rPr>
          <w:rFonts w:ascii="Lucida Bright" w:hAnsi="Lucida Bright" w:cs="Times New Roman"/>
          <w:vertAlign w:val="superscript"/>
        </w:rPr>
        <w:t>nd</w:t>
      </w:r>
      <w:r>
        <w:rPr>
          <w:rFonts w:ascii="Lucida Bright" w:hAnsi="Lucida Bright" w:cs="Times New Roman"/>
        </w:rPr>
        <w:t xml:space="preserve"> Quote for totals under $10,000 (or 3</w:t>
      </w:r>
      <w:r w:rsidRPr="0012180F">
        <w:rPr>
          <w:rFonts w:ascii="Lucida Bright" w:hAnsi="Lucida Bright" w:cs="Times New Roman"/>
          <w:vertAlign w:val="superscript"/>
        </w:rPr>
        <w:t>rd</w:t>
      </w:r>
      <w:r>
        <w:rPr>
          <w:rFonts w:ascii="Lucida Bright" w:hAnsi="Lucida Bright" w:cs="Times New Roman"/>
        </w:rPr>
        <w:t xml:space="preserve"> quote if over $10,000)</w:t>
      </w:r>
    </w:p>
    <w:p w:rsidR="00E37323" w:rsidRDefault="00E37323"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______No Sole Source Verification Letter</w:t>
      </w:r>
    </w:p>
    <w:p w:rsidR="00E37323" w:rsidRDefault="00E37323"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______Not approved by Director of Curriculum of Instruction</w:t>
      </w:r>
    </w:p>
    <w:p w:rsidR="00E37323" w:rsidRDefault="00E37323" w:rsidP="00E17A50">
      <w:pPr>
        <w:spacing w:after="0" w:line="240" w:lineRule="auto"/>
        <w:rPr>
          <w:rFonts w:ascii="Lucida Bright" w:hAnsi="Lucida Bright" w:cs="Times New Roman"/>
        </w:rPr>
      </w:pPr>
    </w:p>
    <w:p w:rsidR="00E37323" w:rsidRPr="00A76CE6" w:rsidRDefault="00E37323" w:rsidP="00E37323">
      <w:pPr>
        <w:spacing w:after="0" w:line="240" w:lineRule="auto"/>
        <w:rPr>
          <w:rFonts w:ascii="Lucida Bright" w:hAnsi="Lucida Bright" w:cs="Times New Roman"/>
        </w:rPr>
      </w:pPr>
      <w:r>
        <w:rPr>
          <w:rFonts w:ascii="Lucida Bright" w:hAnsi="Lucida Bright" w:cs="Times New Roman"/>
        </w:rPr>
        <w:t>______P.O. contains items that are non-allowable</w:t>
      </w:r>
    </w:p>
    <w:p w:rsidR="00E37323" w:rsidRDefault="00E37323" w:rsidP="00E17A50">
      <w:pPr>
        <w:spacing w:after="0" w:line="240" w:lineRule="auto"/>
        <w:rPr>
          <w:rFonts w:ascii="Lucida Bright" w:hAnsi="Lucida Bright" w:cs="Times New Roman"/>
        </w:rPr>
      </w:pPr>
    </w:p>
    <w:p w:rsidR="00E17A50" w:rsidRPr="00A76CE6" w:rsidRDefault="00E17A50" w:rsidP="00E17A50">
      <w:pPr>
        <w:spacing w:after="0" w:line="240" w:lineRule="auto"/>
        <w:rPr>
          <w:rFonts w:ascii="Lucida Bright" w:hAnsi="Lucida Bright" w:cs="Times New Roman"/>
        </w:rPr>
      </w:pPr>
      <w:r w:rsidRPr="00A76CE6">
        <w:rPr>
          <w:rFonts w:ascii="Lucida Bright" w:hAnsi="Lucida Bright" w:cs="Times New Roman"/>
        </w:rPr>
        <w:t>______ P.O. does not support school goals</w:t>
      </w:r>
    </w:p>
    <w:p w:rsidR="00E17A50" w:rsidRPr="00A76CE6" w:rsidRDefault="00E17A50" w:rsidP="00E17A50">
      <w:pPr>
        <w:spacing w:after="0" w:line="240" w:lineRule="auto"/>
        <w:rPr>
          <w:rFonts w:ascii="Lucida Bright" w:hAnsi="Lucida Bright" w:cs="Times New Roman"/>
        </w:rPr>
      </w:pPr>
    </w:p>
    <w:p w:rsidR="00A172E4" w:rsidRDefault="00E17A50" w:rsidP="00A172E4">
      <w:pPr>
        <w:spacing w:after="0" w:line="240" w:lineRule="auto"/>
        <w:rPr>
          <w:rFonts w:ascii="Lucida Bright" w:hAnsi="Lucida Bright" w:cs="Times New Roman"/>
        </w:rPr>
      </w:pPr>
      <w:r w:rsidRPr="00A76CE6">
        <w:rPr>
          <w:rFonts w:ascii="Lucida Bright" w:hAnsi="Lucida Bright" w:cs="Times New Roman"/>
        </w:rPr>
        <w:t xml:space="preserve">______ P.O. </w:t>
      </w:r>
      <w:r w:rsidR="00A172E4">
        <w:rPr>
          <w:rFonts w:ascii="Lucida Bright" w:hAnsi="Lucida Bright" w:cs="Times New Roman"/>
        </w:rPr>
        <w:t xml:space="preserve">items/vendor are </w:t>
      </w:r>
      <w:r w:rsidRPr="00A76CE6">
        <w:rPr>
          <w:rFonts w:ascii="Lucida Bright" w:hAnsi="Lucida Bright" w:cs="Times New Roman"/>
        </w:rPr>
        <w:t>not on budget</w:t>
      </w:r>
      <w:r w:rsidR="00A172E4">
        <w:rPr>
          <w:rFonts w:ascii="Lucida Bright" w:hAnsi="Lucida Bright" w:cs="Times New Roman"/>
        </w:rPr>
        <w:t xml:space="preserve"> allocation worksheet or plan</w:t>
      </w:r>
      <w:r w:rsidRPr="00A76CE6">
        <w:rPr>
          <w:rFonts w:ascii="Lucida Bright" w:hAnsi="Lucida Bright" w:cs="Times New Roman"/>
        </w:rPr>
        <w:t xml:space="preserve"> </w:t>
      </w:r>
      <w:r>
        <w:rPr>
          <w:rFonts w:ascii="Lucida Bright" w:hAnsi="Lucida Bright" w:cs="Times New Roman"/>
        </w:rPr>
        <w:t xml:space="preserve">– </w:t>
      </w:r>
      <w:r w:rsidR="00A172E4" w:rsidRPr="00A172E4">
        <w:rPr>
          <w:rFonts w:ascii="Lucida Bright" w:hAnsi="Lucida Bright" w:cs="Times New Roman"/>
        </w:rPr>
        <w:t>R</w:t>
      </w:r>
      <w:r w:rsidRPr="00A172E4">
        <w:rPr>
          <w:rFonts w:ascii="Lucida Bright" w:hAnsi="Lucida Bright" w:cs="Times New Roman"/>
        </w:rPr>
        <w:t>evise</w:t>
      </w:r>
    </w:p>
    <w:p w:rsidR="00E17A50" w:rsidRPr="00A76CE6" w:rsidRDefault="00A172E4" w:rsidP="00E37323">
      <w:pPr>
        <w:spacing w:after="0" w:line="240" w:lineRule="auto"/>
        <w:ind w:firstLine="720"/>
        <w:rPr>
          <w:rFonts w:ascii="Lucida Bright" w:hAnsi="Lucida Bright" w:cs="Times New Roman"/>
        </w:rPr>
      </w:pPr>
      <w:r w:rsidRPr="00A172E4">
        <w:rPr>
          <w:rFonts w:ascii="Lucida Bright" w:hAnsi="Lucida Bright" w:cs="Times New Roman"/>
        </w:rPr>
        <w:t>worksheet</w:t>
      </w:r>
      <w:r w:rsidR="00E17A50" w:rsidRPr="00A172E4">
        <w:rPr>
          <w:rFonts w:ascii="Lucida Bright" w:hAnsi="Lucida Bright" w:cs="Times New Roman"/>
        </w:rPr>
        <w:t xml:space="preserve"> </w:t>
      </w:r>
      <w:r w:rsidRPr="00A172E4">
        <w:rPr>
          <w:rFonts w:ascii="Lucida Bright" w:hAnsi="Lucida Bright" w:cs="Times New Roman"/>
        </w:rPr>
        <w:t>&amp;</w:t>
      </w:r>
      <w:r>
        <w:rPr>
          <w:rFonts w:ascii="Lucida Bright" w:hAnsi="Lucida Bright" w:cs="Times New Roman"/>
        </w:rPr>
        <w:t xml:space="preserve"> </w:t>
      </w:r>
      <w:r w:rsidR="00E17A50" w:rsidRPr="00A172E4">
        <w:rPr>
          <w:rFonts w:ascii="Lucida Bright" w:hAnsi="Lucida Bright" w:cs="Times New Roman"/>
        </w:rPr>
        <w:t>resubmit</w:t>
      </w:r>
    </w:p>
    <w:p w:rsidR="00E17A50" w:rsidRDefault="00E17A50"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w:t>
      </w:r>
      <w:r w:rsidRPr="00A76CE6">
        <w:rPr>
          <w:rFonts w:ascii="Lucida Bright" w:hAnsi="Lucida Bright" w:cs="Times New Roman"/>
        </w:rPr>
        <w:t xml:space="preserve">P.O. </w:t>
      </w:r>
      <w:r>
        <w:rPr>
          <w:rFonts w:ascii="Lucida Bright" w:hAnsi="Lucida Bright" w:cs="Times New Roman"/>
        </w:rPr>
        <w:t xml:space="preserve">items/vendor are </w:t>
      </w:r>
      <w:r w:rsidRPr="00A76CE6">
        <w:rPr>
          <w:rFonts w:ascii="Lucida Bright" w:hAnsi="Lucida Bright" w:cs="Times New Roman"/>
        </w:rPr>
        <w:t xml:space="preserve">NOT in your </w:t>
      </w:r>
      <w:r>
        <w:rPr>
          <w:rFonts w:ascii="Lucida Bright" w:hAnsi="Lucida Bright" w:cs="Times New Roman"/>
        </w:rPr>
        <w:t>allocation worksheet or plan – Revise</w:t>
      </w:r>
    </w:p>
    <w:p w:rsidR="00E17A50" w:rsidRPr="00A76CE6" w:rsidRDefault="00E37323" w:rsidP="00E37323">
      <w:pPr>
        <w:spacing w:after="0" w:line="240" w:lineRule="auto"/>
        <w:ind w:firstLine="720"/>
        <w:rPr>
          <w:rFonts w:ascii="Lucida Bright" w:hAnsi="Lucida Bright" w:cs="Times New Roman"/>
        </w:rPr>
      </w:pPr>
      <w:r>
        <w:rPr>
          <w:rFonts w:ascii="Lucida Bright" w:hAnsi="Lucida Bright" w:cs="Times New Roman"/>
        </w:rPr>
        <w:t>allocation worksheet or plan &amp; resubmit</w:t>
      </w:r>
    </w:p>
    <w:p w:rsidR="00F669E7" w:rsidRDefault="00F669E7" w:rsidP="00E17A50">
      <w:pPr>
        <w:spacing w:after="0" w:line="240" w:lineRule="auto"/>
        <w:rPr>
          <w:rFonts w:ascii="Lucida Bright" w:hAnsi="Lucida Bright" w:cs="Times New Roman"/>
        </w:rPr>
      </w:pPr>
    </w:p>
    <w:p w:rsidR="00F669E7" w:rsidRDefault="00F669E7" w:rsidP="00E17A50">
      <w:pPr>
        <w:spacing w:after="0" w:line="240" w:lineRule="auto"/>
        <w:rPr>
          <w:rFonts w:ascii="Lucida Bright" w:hAnsi="Lucida Bright" w:cs="Times New Roman"/>
        </w:rPr>
      </w:pPr>
      <w:r>
        <w:rPr>
          <w:rFonts w:ascii="Lucida Bright" w:hAnsi="Lucida Bright" w:cs="Times New Roman"/>
        </w:rPr>
        <w:t>______Quote not signed by Principal</w:t>
      </w:r>
    </w:p>
    <w:p w:rsidR="00E37323" w:rsidRDefault="00E37323" w:rsidP="00E17A50">
      <w:pPr>
        <w:spacing w:after="0" w:line="240" w:lineRule="auto"/>
        <w:rPr>
          <w:rFonts w:ascii="Lucida Bright" w:hAnsi="Lucida Bright" w:cs="Times New Roman"/>
        </w:rPr>
      </w:pPr>
    </w:p>
    <w:p w:rsidR="00E17A50" w:rsidRPr="00A76CE6" w:rsidRDefault="00E17A50" w:rsidP="00E17A50">
      <w:pPr>
        <w:spacing w:after="0" w:line="240" w:lineRule="auto"/>
        <w:rPr>
          <w:rFonts w:ascii="Lucida Bright" w:hAnsi="Lucida Bright" w:cs="Times New Roman"/>
        </w:rPr>
      </w:pPr>
    </w:p>
    <w:p w:rsidR="00E17A50" w:rsidRDefault="00E17A50" w:rsidP="00F669E7">
      <w:pPr>
        <w:spacing w:line="240" w:lineRule="auto"/>
        <w:rPr>
          <w:rFonts w:ascii="Lucida Bright" w:hAnsi="Lucida Bright" w:cs="Times New Roman"/>
        </w:rPr>
      </w:pPr>
      <w:r w:rsidRPr="00A76CE6">
        <w:rPr>
          <w:rFonts w:ascii="Lucida Bright" w:hAnsi="Lucida Bright" w:cs="Times New Roman"/>
        </w:rPr>
        <w:t>______ Other:</w:t>
      </w:r>
    </w:p>
    <w:p w:rsidR="00F669E7" w:rsidRDefault="00F669E7" w:rsidP="00F669E7">
      <w:pPr>
        <w:spacing w:line="240" w:lineRule="auto"/>
        <w:rPr>
          <w:rFonts w:ascii="Lucida Bright" w:hAnsi="Lucida Bright" w:cs="Times New Roman"/>
        </w:rPr>
      </w:pPr>
    </w:p>
    <w:p w:rsidR="00F669E7" w:rsidRPr="00A76CE6" w:rsidRDefault="00F669E7" w:rsidP="00F669E7">
      <w:pPr>
        <w:spacing w:line="240" w:lineRule="auto"/>
        <w:rPr>
          <w:rFonts w:ascii="Lucida Bright" w:hAnsi="Lucida Bright" w:cs="Times New Roman"/>
        </w:rPr>
      </w:pPr>
    </w:p>
    <w:p w:rsidR="00E17A50" w:rsidRPr="00A172E4" w:rsidRDefault="00E17A50" w:rsidP="00A172E4">
      <w:pPr>
        <w:spacing w:line="240" w:lineRule="auto"/>
        <w:rPr>
          <w:rFonts w:ascii="Lucida Bright" w:hAnsi="Lucida Bright" w:cs="Times New Roman"/>
        </w:rPr>
      </w:pPr>
      <w:r w:rsidRPr="00A76CE6">
        <w:rPr>
          <w:rFonts w:ascii="Lucida Bright" w:hAnsi="Lucida Bright" w:cs="Times New Roman"/>
        </w:rPr>
        <w:t xml:space="preserve">Please direct any questions to: </w:t>
      </w:r>
      <w:r w:rsidR="00E37323">
        <w:rPr>
          <w:rFonts w:ascii="Lucida Bright" w:hAnsi="Lucida Bright" w:cs="Times New Roman"/>
        </w:rPr>
        <w:t xml:space="preserve">Shanell Whitaker or </w:t>
      </w:r>
      <w:r>
        <w:rPr>
          <w:rFonts w:ascii="Lucida Bright" w:hAnsi="Lucida Bright" w:cs="Times New Roman"/>
        </w:rPr>
        <w:t xml:space="preserve">Dr. Shannon Cecil </w:t>
      </w:r>
    </w:p>
    <w:p w:rsidR="00392504" w:rsidRDefault="00CC5627">
      <w:pPr>
        <w:rPr>
          <w:sz w:val="20"/>
          <w:szCs w:val="20"/>
        </w:rPr>
      </w:pPr>
      <w:r>
        <w:rPr>
          <w:noProof/>
        </w:rPr>
        <w:lastRenderedPageBreak/>
        <mc:AlternateContent>
          <mc:Choice Requires="wps">
            <w:drawing>
              <wp:anchor distT="0" distB="0" distL="114300" distR="114300" simplePos="0" relativeHeight="251673088" behindDoc="0" locked="0" layoutInCell="1" allowOverlap="1">
                <wp:simplePos x="0" y="0"/>
                <wp:positionH relativeFrom="column">
                  <wp:posOffset>1709225</wp:posOffset>
                </wp:positionH>
                <wp:positionV relativeFrom="paragraph">
                  <wp:posOffset>4079631</wp:posOffset>
                </wp:positionV>
                <wp:extent cx="2482947" cy="928467"/>
                <wp:effectExtent l="0" t="0" r="19050" b="11430"/>
                <wp:wrapNone/>
                <wp:docPr id="50" name="Text Box 50"/>
                <wp:cNvGraphicFramePr/>
                <a:graphic xmlns:a="http://schemas.openxmlformats.org/drawingml/2006/main">
                  <a:graphicData uri="http://schemas.microsoft.com/office/word/2010/wordprocessingShape">
                    <wps:wsp>
                      <wps:cNvSpPr txBox="1"/>
                      <wps:spPr>
                        <a:xfrm>
                          <a:off x="0" y="0"/>
                          <a:ext cx="2482947" cy="928467"/>
                        </a:xfrm>
                        <a:prstGeom prst="rect">
                          <a:avLst/>
                        </a:prstGeom>
                        <a:solidFill>
                          <a:schemeClr val="lt1"/>
                        </a:solidFill>
                        <a:ln w="6350">
                          <a:solidFill>
                            <a:prstClr val="black"/>
                          </a:solidFill>
                        </a:ln>
                      </wps:spPr>
                      <wps:txbx>
                        <w:txbxContent>
                          <w:p w:rsidR="00807D23" w:rsidRPr="00CC5627" w:rsidRDefault="00807D23">
                            <w:pPr>
                              <w:rPr>
                                <w:color w:val="FF0000"/>
                              </w:rPr>
                            </w:pPr>
                            <w:r>
                              <w:rPr>
                                <w:color w:val="FF0000"/>
                              </w:rPr>
                              <w:t>You may put “See Attached” and attach a printout of the items you are ordering.  You do not have to write out all the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45" type="#_x0000_t202" style="position:absolute;margin-left:134.6pt;margin-top:321.25pt;width:195.5pt;height:73.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" fillcolor="white [3201]" strokeweight=".5pt">
                <v:textbox>
                  <w:txbxContent>
                    <w:p w:rsidR="00807D23" w:rsidRPr="00CC5627" w:rsidRDefault="00807D23">
                      <w:pPr>
                        <w:rPr>
                          <w:color w:val="FF0000"/>
                        </w:rPr>
                      </w:pPr>
                      <w:r>
                        <w:rPr>
                          <w:color w:val="FF0000"/>
                        </w:rPr>
                        <w:t>You may put “See Attached” and attach a printout of the items you are ordering.  You do not have to write out all the items!!!</w:t>
                      </w:r>
                    </w:p>
                  </w:txbxContent>
                </v:textbox>
              </v:shape>
            </w:pict>
          </mc:Fallback>
        </mc:AlternateContent>
      </w:r>
      <w:r w:rsidR="00711A40">
        <w:rPr>
          <w:noProof/>
        </w:rPr>
        <w:drawing>
          <wp:inline distT="0" distB="0" distL="0" distR="0" wp14:anchorId="32E23B91" wp14:editId="2C13FE6C">
            <wp:extent cx="5943600" cy="779405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7655" t="16713" r="14014" b="4945"/>
                    <a:stretch/>
                  </pic:blipFill>
                  <pic:spPr bwMode="auto">
                    <a:xfrm>
                      <a:off x="0" y="0"/>
                      <a:ext cx="5982191" cy="7844656"/>
                    </a:xfrm>
                    <a:prstGeom prst="rect">
                      <a:avLst/>
                    </a:prstGeom>
                    <a:ln>
                      <a:noFill/>
                    </a:ln>
                    <a:extLst>
                      <a:ext uri="{53640926-AAD7-44D8-BBD7-CCE9431645EC}">
                        <a14:shadowObscured xmlns:a14="http://schemas.microsoft.com/office/drawing/2010/main"/>
                      </a:ext>
                    </a:extLst>
                  </pic:spPr>
                </pic:pic>
              </a:graphicData>
            </a:graphic>
          </wp:inline>
        </w:drawing>
      </w:r>
      <w:r w:rsidR="00392504">
        <w:rPr>
          <w:sz w:val="20"/>
          <w:szCs w:val="20"/>
        </w:rPr>
        <w:br w:type="page"/>
      </w:r>
    </w:p>
    <w:p w:rsidR="00E17A50" w:rsidRDefault="00A172E4" w:rsidP="00E17A50">
      <w:pPr>
        <w:rPr>
          <w:sz w:val="20"/>
          <w:szCs w:val="20"/>
        </w:rPr>
      </w:pPr>
      <w:r>
        <w:rPr>
          <w:noProof/>
        </w:rPr>
        <w:lastRenderedPageBreak/>
        <mc:AlternateContent>
          <mc:Choice Requires="wps">
            <w:drawing>
              <wp:anchor distT="0" distB="0" distL="114300" distR="114300" simplePos="0" relativeHeight="251674112" behindDoc="0" locked="0" layoutInCell="1" allowOverlap="1">
                <wp:simplePos x="0" y="0"/>
                <wp:positionH relativeFrom="column">
                  <wp:posOffset>639738</wp:posOffset>
                </wp:positionH>
                <wp:positionV relativeFrom="paragraph">
                  <wp:posOffset>6231988</wp:posOffset>
                </wp:positionV>
                <wp:extent cx="2286000" cy="274320"/>
                <wp:effectExtent l="0" t="0" r="12700" b="17780"/>
                <wp:wrapNone/>
                <wp:docPr id="52" name="Text Box 52"/>
                <wp:cNvGraphicFramePr/>
                <a:graphic xmlns:a="http://schemas.openxmlformats.org/drawingml/2006/main">
                  <a:graphicData uri="http://schemas.microsoft.com/office/word/2010/wordprocessingShape">
                    <wps:wsp>
                      <wps:cNvSpPr txBox="1"/>
                      <wps:spPr>
                        <a:xfrm>
                          <a:off x="0" y="0"/>
                          <a:ext cx="2286000" cy="274320"/>
                        </a:xfrm>
                        <a:prstGeom prst="rect">
                          <a:avLst/>
                        </a:prstGeom>
                        <a:solidFill>
                          <a:schemeClr val="lt1"/>
                        </a:solidFill>
                        <a:ln w="6350">
                          <a:solidFill>
                            <a:prstClr val="black"/>
                          </a:solidFill>
                        </a:ln>
                      </wps:spPr>
                      <wps:txbx>
                        <w:txbxContent>
                          <w:p w:rsidR="00807D23" w:rsidRPr="00A172E4" w:rsidRDefault="00807D23">
                            <w:pPr>
                              <w:rPr>
                                <w:color w:val="FF0000"/>
                              </w:rPr>
                            </w:pPr>
                            <w:r>
                              <w:rPr>
                                <w:color w:val="FF0000"/>
                              </w:rPr>
                              <w:t>Must be signed by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6" type="#_x0000_t202" style="position:absolute;margin-left:50.35pt;margin-top:490.7pt;width:180pt;height:21.6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" fillcolor="white [3201]" strokeweight=".5pt">
                <v:textbox>
                  <w:txbxContent>
                    <w:p w:rsidR="00807D23" w:rsidRPr="00A172E4" w:rsidRDefault="00807D23">
                      <w:pPr>
                        <w:rPr>
                          <w:color w:val="FF0000"/>
                        </w:rPr>
                      </w:pPr>
                      <w:r>
                        <w:rPr>
                          <w:color w:val="FF0000"/>
                        </w:rPr>
                        <w:t>Must be signed by the Principal.</w:t>
                      </w:r>
                    </w:p>
                  </w:txbxContent>
                </v:textbox>
              </v:shape>
            </w:pict>
          </mc:Fallback>
        </mc:AlternateContent>
      </w:r>
      <w:r w:rsidR="00711A40">
        <w:rPr>
          <w:noProof/>
        </w:rPr>
        <w:drawing>
          <wp:inline distT="0" distB="0" distL="0" distR="0" wp14:anchorId="0A23CDAC" wp14:editId="1A95EDB8">
            <wp:extent cx="6048375" cy="795839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7788" t="16713" r="13943" b="4945"/>
                    <a:stretch/>
                  </pic:blipFill>
                  <pic:spPr bwMode="auto">
                    <a:xfrm>
                      <a:off x="0" y="0"/>
                      <a:ext cx="6072835" cy="7990575"/>
                    </a:xfrm>
                    <a:prstGeom prst="rect">
                      <a:avLst/>
                    </a:prstGeom>
                    <a:ln>
                      <a:noFill/>
                    </a:ln>
                    <a:extLst>
                      <a:ext uri="{53640926-AAD7-44D8-BBD7-CCE9431645EC}">
                        <a14:shadowObscured xmlns:a14="http://schemas.microsoft.com/office/drawing/2010/main"/>
                      </a:ext>
                    </a:extLst>
                  </pic:spPr>
                </pic:pic>
              </a:graphicData>
            </a:graphic>
          </wp:inline>
        </w:drawing>
      </w:r>
      <w:r w:rsidR="00E17A50">
        <w:rPr>
          <w:sz w:val="20"/>
          <w:szCs w:val="20"/>
        </w:rPr>
        <w:br w:type="page"/>
      </w:r>
    </w:p>
    <w:p w:rsidR="00E17A50" w:rsidRPr="0025443B" w:rsidRDefault="00E17A50" w:rsidP="00E17A50">
      <w:pPr>
        <w:spacing w:line="240" w:lineRule="auto"/>
        <w:contextualSpacing/>
        <w:jc w:val="center"/>
        <w:rPr>
          <w:rFonts w:ascii="Lucida Bright" w:hAnsi="Lucida Bright" w:cs="Times New Roman"/>
          <w:b/>
          <w:sz w:val="20"/>
          <w:szCs w:val="20"/>
        </w:rPr>
      </w:pPr>
      <w:r w:rsidRPr="0025443B">
        <w:rPr>
          <w:rFonts w:ascii="Lucida Bright" w:hAnsi="Lucida Bright" w:cs="Times New Roman"/>
          <w:b/>
          <w:sz w:val="20"/>
          <w:szCs w:val="20"/>
        </w:rPr>
        <w:lastRenderedPageBreak/>
        <w:t>Pitt County Schools</w:t>
      </w:r>
    </w:p>
    <w:p w:rsidR="00E17A50" w:rsidRPr="0025443B" w:rsidRDefault="00E17A50" w:rsidP="00E17A50">
      <w:pPr>
        <w:spacing w:line="240" w:lineRule="auto"/>
        <w:contextualSpacing/>
        <w:jc w:val="center"/>
        <w:rPr>
          <w:rFonts w:ascii="Lucida Bright" w:hAnsi="Lucida Bright" w:cs="Times New Roman"/>
          <w:b/>
          <w:sz w:val="20"/>
          <w:szCs w:val="20"/>
        </w:rPr>
      </w:pPr>
      <w:r w:rsidRPr="0025443B">
        <w:rPr>
          <w:rFonts w:ascii="Lucida Bright" w:hAnsi="Lucida Bright" w:cs="Times New Roman"/>
          <w:b/>
          <w:sz w:val="20"/>
          <w:szCs w:val="20"/>
        </w:rPr>
        <w:t>Estimate of Travel Expenditures Form</w:t>
      </w:r>
    </w:p>
    <w:p w:rsidR="00E17A50" w:rsidRPr="0025443B" w:rsidRDefault="00E17A50" w:rsidP="00E17A50">
      <w:pPr>
        <w:spacing w:line="240" w:lineRule="auto"/>
        <w:contextualSpacing/>
        <w:jc w:val="center"/>
        <w:rPr>
          <w:rFonts w:ascii="Lucida Bright" w:hAnsi="Lucida Bright" w:cs="Times New Roman"/>
          <w:b/>
          <w:sz w:val="20"/>
          <w:szCs w:val="20"/>
        </w:rPr>
      </w:pPr>
    </w:p>
    <w:p w:rsidR="00E17A50" w:rsidRPr="0025443B" w:rsidRDefault="00E17A50" w:rsidP="00E17A50">
      <w:pPr>
        <w:rPr>
          <w:rFonts w:ascii="Lucida Bright" w:hAnsi="Lucida Bright" w:cs="Times New Roman"/>
          <w:sz w:val="20"/>
          <w:szCs w:val="20"/>
        </w:rPr>
      </w:pPr>
      <w:r w:rsidRPr="0025443B">
        <w:rPr>
          <w:rFonts w:ascii="Lucida Bright" w:hAnsi="Lucida Bright" w:cs="Times New Roman"/>
          <w:b/>
          <w:sz w:val="20"/>
          <w:szCs w:val="20"/>
        </w:rPr>
        <w:t>1.  Employee Name:</w:t>
      </w:r>
      <w:r w:rsidRPr="0025443B">
        <w:rPr>
          <w:rFonts w:ascii="Lucida Bright" w:hAnsi="Lucida Bright" w:cs="Times New Roman"/>
          <w:b/>
          <w:sz w:val="20"/>
          <w:szCs w:val="20"/>
        </w:rPr>
        <w:tab/>
      </w:r>
      <w:r w:rsidRPr="0025443B">
        <w:rPr>
          <w:rFonts w:ascii="Lucida Bright" w:hAnsi="Lucida Bright" w:cs="Times New Roman"/>
          <w:sz w:val="20"/>
          <w:szCs w:val="20"/>
        </w:rPr>
        <w:t>_________________________________________________________________</w:t>
      </w:r>
    </w:p>
    <w:p w:rsidR="00E17A50" w:rsidRPr="0025443B" w:rsidRDefault="00E17A50" w:rsidP="00E17A50">
      <w:pPr>
        <w:rPr>
          <w:rFonts w:ascii="Lucida Bright" w:hAnsi="Lucida Bright" w:cs="Times New Roman"/>
          <w:sz w:val="20"/>
          <w:szCs w:val="20"/>
        </w:rPr>
      </w:pPr>
      <w:r w:rsidRPr="0025443B">
        <w:rPr>
          <w:rFonts w:ascii="Lucida Bright" w:hAnsi="Lucida Bright" w:cs="Times New Roman"/>
          <w:b/>
          <w:sz w:val="20"/>
          <w:szCs w:val="20"/>
        </w:rPr>
        <w:t>2.  Meeting:</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sz w:val="20"/>
          <w:szCs w:val="20"/>
        </w:rPr>
        <w:t>_________________________________________________________________</w:t>
      </w:r>
    </w:p>
    <w:p w:rsidR="00E17A50" w:rsidRPr="0025443B" w:rsidRDefault="00E17A50" w:rsidP="00E17A50">
      <w:pPr>
        <w:rPr>
          <w:rFonts w:ascii="Lucida Bright" w:hAnsi="Lucida Bright" w:cs="Times New Roman"/>
          <w:sz w:val="20"/>
          <w:szCs w:val="20"/>
        </w:rPr>
      </w:pPr>
      <w:r w:rsidRPr="0025443B">
        <w:rPr>
          <w:rFonts w:ascii="Lucida Bright" w:hAnsi="Lucida Bright" w:cs="Times New Roman"/>
          <w:b/>
          <w:sz w:val="20"/>
          <w:szCs w:val="20"/>
        </w:rPr>
        <w:t>3.  Location:</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sz w:val="20"/>
          <w:szCs w:val="20"/>
        </w:rPr>
        <w:t>_________________________________________________________________</w:t>
      </w:r>
    </w:p>
    <w:p w:rsidR="00E17A50" w:rsidRPr="0025443B" w:rsidRDefault="00E17A50" w:rsidP="00E17A50">
      <w:pPr>
        <w:rPr>
          <w:rFonts w:ascii="Lucida Bright" w:hAnsi="Lucida Bright" w:cs="Times New Roman"/>
          <w:sz w:val="20"/>
          <w:szCs w:val="20"/>
        </w:rPr>
      </w:pPr>
      <w:r w:rsidRPr="0025443B">
        <w:rPr>
          <w:rFonts w:ascii="Lucida Bright" w:hAnsi="Lucida Bright" w:cs="Times New Roman"/>
          <w:b/>
          <w:sz w:val="20"/>
          <w:szCs w:val="20"/>
        </w:rPr>
        <w:t>4.  Date of Travel:</w:t>
      </w:r>
      <w:r w:rsidRPr="0025443B">
        <w:rPr>
          <w:rFonts w:ascii="Lucida Bright" w:hAnsi="Lucida Bright" w:cs="Times New Roman"/>
          <w:b/>
          <w:sz w:val="20"/>
          <w:szCs w:val="20"/>
        </w:rPr>
        <w:tab/>
      </w:r>
      <w:r w:rsidRPr="0025443B">
        <w:rPr>
          <w:rFonts w:ascii="Lucida Bright" w:hAnsi="Lucida Bright" w:cs="Times New Roman"/>
          <w:sz w:val="20"/>
          <w:szCs w:val="20"/>
        </w:rPr>
        <w:t>_________________________________________________________________</w:t>
      </w:r>
    </w:p>
    <w:p w:rsidR="00E17A50" w:rsidRPr="0025443B" w:rsidRDefault="00E17A50" w:rsidP="00E17A50">
      <w:pPr>
        <w:rPr>
          <w:rFonts w:ascii="Lucida Bright" w:hAnsi="Lucida Bright" w:cs="Times New Roman"/>
          <w:b/>
          <w:sz w:val="20"/>
          <w:szCs w:val="20"/>
        </w:rPr>
      </w:pPr>
      <w:r w:rsidRPr="0025443B">
        <w:rPr>
          <w:rFonts w:ascii="Lucida Bright" w:hAnsi="Lucida Bright" w:cs="Times New Roman"/>
          <w:b/>
          <w:sz w:val="20"/>
          <w:szCs w:val="20"/>
        </w:rPr>
        <w:t>5.  Estimated Travel Expenditures:</w:t>
      </w:r>
    </w:p>
    <w:p w:rsidR="00E17A50" w:rsidRPr="0025443B" w:rsidRDefault="00E17A50" w:rsidP="00E17A50">
      <w:pPr>
        <w:rPr>
          <w:rFonts w:ascii="Lucida Bright" w:hAnsi="Lucida Bright" w:cs="Times New Roman"/>
          <w:b/>
          <w:sz w:val="20"/>
          <w:szCs w:val="20"/>
        </w:rPr>
      </w:pPr>
      <w:r w:rsidRPr="0025443B">
        <w:rPr>
          <w:rFonts w:ascii="Lucida Bright" w:hAnsi="Lucida Bright" w:cs="Times New Roman"/>
          <w:b/>
          <w:sz w:val="20"/>
          <w:szCs w:val="20"/>
        </w:rPr>
        <w:tab/>
      </w:r>
      <w:r w:rsidRPr="0025443B">
        <w:rPr>
          <w:rFonts w:ascii="Lucida Bright" w:hAnsi="Lucida Bright" w:cs="Times New Roman"/>
          <w:b/>
          <w:sz w:val="20"/>
          <w:szCs w:val="20"/>
        </w:rPr>
        <w:tab/>
        <w:t>Registration:</w:t>
      </w:r>
      <w:r w:rsidRPr="0025443B">
        <w:rPr>
          <w:rFonts w:ascii="Lucida Bright" w:hAnsi="Lucida Bright" w:cs="Times New Roman"/>
          <w:b/>
          <w:sz w:val="20"/>
          <w:szCs w:val="20"/>
        </w:rPr>
        <w:tab/>
      </w:r>
      <w:r w:rsidRPr="0025443B">
        <w:rPr>
          <w:rFonts w:ascii="Lucida Bright" w:hAnsi="Lucida Bright" w:cs="Times New Roman"/>
          <w:b/>
          <w:sz w:val="20"/>
          <w:szCs w:val="20"/>
        </w:rPr>
        <w:tab/>
        <w:t>____________________</w:t>
      </w:r>
    </w:p>
    <w:p w:rsidR="00E17A50" w:rsidRPr="0025443B" w:rsidRDefault="00E17A50" w:rsidP="00E17A50">
      <w:pPr>
        <w:rPr>
          <w:rFonts w:ascii="Lucida Bright" w:hAnsi="Lucida Bright" w:cs="Times New Roman"/>
          <w:b/>
          <w:sz w:val="20"/>
          <w:szCs w:val="20"/>
        </w:rPr>
      </w:pPr>
      <w:r w:rsidRPr="0025443B">
        <w:rPr>
          <w:rFonts w:ascii="Lucida Bright" w:hAnsi="Lucida Bright" w:cs="Times New Roman"/>
          <w:b/>
          <w:sz w:val="20"/>
          <w:szCs w:val="20"/>
        </w:rPr>
        <w:tab/>
      </w:r>
      <w:r w:rsidRPr="0025443B">
        <w:rPr>
          <w:rFonts w:ascii="Lucida Bright" w:hAnsi="Lucida Bright" w:cs="Times New Roman"/>
          <w:b/>
          <w:sz w:val="20"/>
          <w:szCs w:val="20"/>
        </w:rPr>
        <w:tab/>
        <w:t>Meals (State Rate):</w:t>
      </w:r>
      <w:r w:rsidRPr="0025443B">
        <w:rPr>
          <w:rFonts w:ascii="Lucida Bright" w:hAnsi="Lucida Bright" w:cs="Times New Roman"/>
          <w:b/>
          <w:sz w:val="20"/>
          <w:szCs w:val="20"/>
        </w:rPr>
        <w:tab/>
        <w:t>____________________</w:t>
      </w:r>
    </w:p>
    <w:p w:rsidR="00E17A50" w:rsidRPr="0025443B" w:rsidRDefault="00E17A50" w:rsidP="00E17A50">
      <w:pPr>
        <w:rPr>
          <w:rFonts w:ascii="Lucida Bright" w:hAnsi="Lucida Bright" w:cs="Times New Roman"/>
          <w:sz w:val="20"/>
          <w:szCs w:val="20"/>
        </w:rPr>
      </w:pPr>
      <w:r w:rsidRPr="0025443B">
        <w:rPr>
          <w:rFonts w:ascii="Lucida Bright" w:hAnsi="Lucida Bright" w:cs="Times New Roman"/>
          <w:b/>
          <w:sz w:val="20"/>
          <w:szCs w:val="20"/>
        </w:rPr>
        <w:tab/>
      </w:r>
      <w:r w:rsidRPr="0025443B">
        <w:rPr>
          <w:rFonts w:ascii="Lucida Bright" w:hAnsi="Lucida Bright" w:cs="Times New Roman"/>
          <w:b/>
          <w:sz w:val="20"/>
          <w:szCs w:val="20"/>
        </w:rPr>
        <w:tab/>
        <w:t>*Room (incl tax):</w:t>
      </w:r>
      <w:r w:rsidRPr="0025443B">
        <w:rPr>
          <w:rFonts w:ascii="Lucida Bright" w:hAnsi="Lucida Bright" w:cs="Times New Roman"/>
          <w:b/>
          <w:sz w:val="20"/>
          <w:szCs w:val="20"/>
        </w:rPr>
        <w:tab/>
        <w:t>____________________</w:t>
      </w:r>
      <w:r w:rsidRPr="0025443B">
        <w:rPr>
          <w:rFonts w:ascii="Lucida Bright" w:hAnsi="Lucida Bright" w:cs="Times New Roman"/>
          <w:b/>
          <w:sz w:val="20"/>
          <w:szCs w:val="20"/>
        </w:rPr>
        <w:tab/>
        <w:t xml:space="preserve">____ </w:t>
      </w:r>
      <w:r w:rsidRPr="0025443B">
        <w:rPr>
          <w:rFonts w:ascii="Lucida Bright" w:hAnsi="Lucida Bright" w:cs="Times New Roman"/>
          <w:sz w:val="20"/>
          <w:szCs w:val="20"/>
        </w:rPr>
        <w:t>Nights at $___</w:t>
      </w:r>
      <w:r w:rsidR="0025443B">
        <w:rPr>
          <w:rFonts w:ascii="Lucida Bright" w:hAnsi="Lucida Bright" w:cs="Times New Roman"/>
          <w:sz w:val="20"/>
          <w:szCs w:val="20"/>
        </w:rPr>
        <w:t>_____</w:t>
      </w:r>
      <w:r w:rsidRPr="0025443B">
        <w:rPr>
          <w:rFonts w:ascii="Lucida Bright" w:hAnsi="Lucida Bright" w:cs="Times New Roman"/>
          <w:sz w:val="20"/>
          <w:szCs w:val="20"/>
        </w:rPr>
        <w:t>__per night</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sz w:val="20"/>
          <w:szCs w:val="20"/>
        </w:rPr>
        <w:tab/>
      </w:r>
      <w:r w:rsidRPr="0025443B">
        <w:rPr>
          <w:rFonts w:ascii="Lucida Bright" w:hAnsi="Lucida Bright" w:cs="Times New Roman"/>
          <w:sz w:val="20"/>
          <w:szCs w:val="20"/>
        </w:rPr>
        <w:tab/>
      </w:r>
      <w:r w:rsidRPr="0025443B">
        <w:rPr>
          <w:rFonts w:ascii="Lucida Bright" w:hAnsi="Lucida Bright" w:cs="Times New Roman"/>
          <w:b/>
          <w:sz w:val="20"/>
          <w:szCs w:val="20"/>
        </w:rPr>
        <w:t>Transportation/</w:t>
      </w:r>
      <w:r w:rsidRPr="0025443B">
        <w:rPr>
          <w:rFonts w:ascii="Lucida Bright" w:hAnsi="Lucida Bright" w:cs="Times New Roman"/>
          <w:b/>
          <w:sz w:val="20"/>
          <w:szCs w:val="20"/>
        </w:rPr>
        <w:tab/>
        <w:t>____________________</w:t>
      </w:r>
    </w:p>
    <w:p w:rsidR="00E17A50" w:rsidRPr="0025443B" w:rsidRDefault="00E17A50" w:rsidP="00E17A50">
      <w:pPr>
        <w:rPr>
          <w:rFonts w:ascii="Lucida Bright" w:hAnsi="Lucida Bright" w:cs="Times New Roman"/>
          <w:b/>
          <w:sz w:val="20"/>
          <w:szCs w:val="20"/>
        </w:rPr>
      </w:pPr>
      <w:r w:rsidRPr="0025443B">
        <w:rPr>
          <w:rFonts w:ascii="Lucida Bright" w:hAnsi="Lucida Bright" w:cs="Times New Roman"/>
          <w:b/>
          <w:sz w:val="20"/>
          <w:szCs w:val="20"/>
        </w:rPr>
        <w:tab/>
      </w:r>
      <w:r w:rsidRPr="0025443B">
        <w:rPr>
          <w:rFonts w:ascii="Lucida Bright" w:hAnsi="Lucida Bright" w:cs="Times New Roman"/>
          <w:b/>
          <w:sz w:val="20"/>
          <w:szCs w:val="20"/>
        </w:rPr>
        <w:tab/>
        <w:t>Mileage:</w:t>
      </w:r>
    </w:p>
    <w:p w:rsidR="00E17A50" w:rsidRPr="0025443B" w:rsidRDefault="00E17A50" w:rsidP="00E17A50">
      <w:pPr>
        <w:spacing w:line="240" w:lineRule="auto"/>
        <w:rPr>
          <w:rFonts w:ascii="Lucida Bright" w:hAnsi="Lucida Bright" w:cs="Times New Roman"/>
          <w:sz w:val="20"/>
          <w:szCs w:val="20"/>
        </w:rPr>
      </w:pPr>
      <w:r w:rsidRPr="0025443B">
        <w:rPr>
          <w:rFonts w:ascii="Lucida Bright" w:hAnsi="Lucida Bright" w:cs="Times New Roman"/>
          <w:b/>
          <w:sz w:val="20"/>
          <w:szCs w:val="20"/>
        </w:rPr>
        <w:tab/>
      </w:r>
      <w:r w:rsidRPr="0025443B">
        <w:rPr>
          <w:rFonts w:ascii="Lucida Bright" w:hAnsi="Lucida Bright" w:cs="Times New Roman"/>
          <w:b/>
          <w:sz w:val="20"/>
          <w:szCs w:val="20"/>
        </w:rPr>
        <w:tab/>
        <w:t>Air Fare:</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sz w:val="20"/>
          <w:szCs w:val="20"/>
        </w:rPr>
        <w:t>____________________</w:t>
      </w:r>
    </w:p>
    <w:p w:rsidR="00E17A50" w:rsidRPr="0025443B" w:rsidRDefault="00E17A50" w:rsidP="00E17A50">
      <w:pPr>
        <w:spacing w:line="240" w:lineRule="auto"/>
        <w:rPr>
          <w:rFonts w:ascii="Lucida Bright" w:hAnsi="Lucida Bright" w:cs="Times New Roman"/>
          <w:sz w:val="20"/>
          <w:szCs w:val="20"/>
        </w:rPr>
      </w:pPr>
      <w:r w:rsidRPr="0025443B">
        <w:rPr>
          <w:rFonts w:ascii="Lucida Bright" w:hAnsi="Lucida Bright" w:cs="Times New Roman"/>
          <w:sz w:val="20"/>
          <w:szCs w:val="20"/>
        </w:rPr>
        <w:tab/>
      </w:r>
      <w:r w:rsidRPr="0025443B">
        <w:rPr>
          <w:rFonts w:ascii="Lucida Bright" w:hAnsi="Lucida Bright" w:cs="Times New Roman"/>
          <w:sz w:val="20"/>
          <w:szCs w:val="20"/>
        </w:rPr>
        <w:tab/>
      </w:r>
      <w:r w:rsidRPr="0025443B">
        <w:rPr>
          <w:rFonts w:ascii="Lucida Bright" w:hAnsi="Lucida Bright" w:cs="Times New Roman"/>
          <w:b/>
          <w:sz w:val="20"/>
          <w:szCs w:val="20"/>
        </w:rPr>
        <w:t>Substitute Cost:</w:t>
      </w:r>
      <w:r w:rsidRPr="0025443B">
        <w:rPr>
          <w:rFonts w:ascii="Lucida Bright" w:hAnsi="Lucida Bright" w:cs="Times New Roman"/>
          <w:b/>
          <w:sz w:val="20"/>
          <w:szCs w:val="20"/>
        </w:rPr>
        <w:tab/>
      </w:r>
      <w:r w:rsidRPr="0025443B">
        <w:rPr>
          <w:rFonts w:ascii="Lucida Bright" w:hAnsi="Lucida Bright" w:cs="Times New Roman"/>
          <w:sz w:val="20"/>
          <w:szCs w:val="20"/>
        </w:rPr>
        <w:t>____________________</w:t>
      </w:r>
    </w:p>
    <w:p w:rsidR="00E17A50" w:rsidRPr="0025443B" w:rsidRDefault="00E17A50" w:rsidP="00E17A50">
      <w:pPr>
        <w:spacing w:line="240" w:lineRule="auto"/>
        <w:rPr>
          <w:rFonts w:ascii="Lucida Bright" w:hAnsi="Lucida Bright" w:cs="Times New Roman"/>
          <w:sz w:val="20"/>
          <w:szCs w:val="20"/>
        </w:rPr>
      </w:pPr>
      <w:r w:rsidRPr="0025443B">
        <w:rPr>
          <w:rFonts w:ascii="Lucida Bright" w:hAnsi="Lucida Bright" w:cs="Times New Roman"/>
          <w:sz w:val="20"/>
          <w:szCs w:val="20"/>
        </w:rPr>
        <w:tab/>
      </w:r>
      <w:r w:rsidRPr="0025443B">
        <w:rPr>
          <w:rFonts w:ascii="Lucida Bright" w:hAnsi="Lucida Bright" w:cs="Times New Roman"/>
          <w:sz w:val="20"/>
          <w:szCs w:val="20"/>
        </w:rPr>
        <w:tab/>
      </w:r>
      <w:r w:rsidRPr="0025443B">
        <w:rPr>
          <w:rFonts w:ascii="Lucida Bright" w:hAnsi="Lucida Bright" w:cs="Times New Roman"/>
          <w:b/>
          <w:sz w:val="20"/>
          <w:szCs w:val="20"/>
        </w:rPr>
        <w:t>Other Expense:</w:t>
      </w:r>
      <w:r w:rsidRPr="0025443B">
        <w:rPr>
          <w:rFonts w:ascii="Lucida Bright" w:hAnsi="Lucida Bright" w:cs="Times New Roman"/>
          <w:b/>
          <w:sz w:val="20"/>
          <w:szCs w:val="20"/>
        </w:rPr>
        <w:tab/>
      </w:r>
      <w:r w:rsidRPr="0025443B">
        <w:rPr>
          <w:rFonts w:ascii="Lucida Bright" w:hAnsi="Lucida Bright" w:cs="Times New Roman"/>
          <w:sz w:val="20"/>
          <w:szCs w:val="20"/>
        </w:rPr>
        <w:t>____________________</w:t>
      </w:r>
    </w:p>
    <w:p w:rsidR="00E17A50" w:rsidRPr="0025443B" w:rsidRDefault="00E17A50" w:rsidP="00E17A50">
      <w:pPr>
        <w:spacing w:line="240" w:lineRule="auto"/>
        <w:rPr>
          <w:rFonts w:ascii="Lucida Bright" w:hAnsi="Lucida Bright" w:cs="Times New Roman"/>
          <w:sz w:val="20"/>
          <w:szCs w:val="20"/>
        </w:rPr>
      </w:pPr>
      <w:r w:rsidRPr="0025443B">
        <w:rPr>
          <w:rFonts w:ascii="Lucida Bright" w:hAnsi="Lucida Bright" w:cs="Times New Roman"/>
          <w:sz w:val="20"/>
          <w:szCs w:val="20"/>
        </w:rPr>
        <w:tab/>
      </w:r>
      <w:r w:rsidRPr="0025443B">
        <w:rPr>
          <w:rFonts w:ascii="Lucida Bright" w:hAnsi="Lucida Bright" w:cs="Times New Roman"/>
          <w:sz w:val="20"/>
          <w:szCs w:val="20"/>
        </w:rPr>
        <w:tab/>
      </w:r>
      <w:r w:rsidRPr="0025443B">
        <w:rPr>
          <w:rFonts w:ascii="Lucida Bright" w:hAnsi="Lucida Bright" w:cs="Times New Roman"/>
          <w:b/>
          <w:sz w:val="20"/>
          <w:szCs w:val="20"/>
        </w:rPr>
        <w:t>Total:</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sz w:val="20"/>
          <w:szCs w:val="20"/>
        </w:rPr>
        <w:t>____________________</w:t>
      </w:r>
    </w:p>
    <w:p w:rsidR="00E17A50" w:rsidRPr="0025443B" w:rsidRDefault="00E17A50" w:rsidP="00E17A50">
      <w:pPr>
        <w:spacing w:line="240" w:lineRule="auto"/>
        <w:rPr>
          <w:rFonts w:ascii="Lucida Bright" w:hAnsi="Lucida Bright" w:cs="Times New Roman"/>
          <w:sz w:val="20"/>
          <w:szCs w:val="20"/>
        </w:rPr>
      </w:pPr>
      <w:r w:rsidRPr="0025443B">
        <w:rPr>
          <w:rFonts w:ascii="Lucida Bright" w:hAnsi="Lucida Bright" w:cs="Times New Roman"/>
          <w:b/>
          <w:sz w:val="20"/>
          <w:szCs w:val="20"/>
        </w:rPr>
        <w:t xml:space="preserve">Budget From Which Travel is to Be Paid:  </w:t>
      </w:r>
      <w:r w:rsidRPr="0025443B">
        <w:rPr>
          <w:rFonts w:ascii="Lucida Bright" w:hAnsi="Lucida Bright" w:cs="Times New Roman"/>
          <w:sz w:val="20"/>
          <w:szCs w:val="20"/>
        </w:rPr>
        <w:t>__________________________________________________</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*If room rate exceeds allowable state per diem rate, please explain in detail reason why.</w:t>
      </w:r>
    </w:p>
    <w:p w:rsidR="00E17A50" w:rsidRPr="0025443B" w:rsidRDefault="00E17A50" w:rsidP="00E17A50">
      <w:pPr>
        <w:spacing w:line="240" w:lineRule="auto"/>
        <w:contextualSpacing/>
        <w:rPr>
          <w:rFonts w:ascii="Lucida Bright" w:hAnsi="Lucida Bright" w:cs="Times New Roman"/>
          <w:sz w:val="20"/>
          <w:szCs w:val="20"/>
        </w:rPr>
      </w:pPr>
      <w:r w:rsidRPr="0025443B">
        <w:rPr>
          <w:rFonts w:ascii="Lucida Bright" w:hAnsi="Lucida Bright" w:cs="Times New Roman"/>
          <w:sz w:val="20"/>
          <w:szCs w:val="20"/>
        </w:rPr>
        <w:t>________________________________________________________________________________________________________________________________________________________________________________________</w:t>
      </w:r>
    </w:p>
    <w:p w:rsidR="00E17A50" w:rsidRPr="0025443B" w:rsidRDefault="00E17A50" w:rsidP="00E17A50">
      <w:pPr>
        <w:spacing w:line="240" w:lineRule="auto"/>
        <w:contextualSpacing/>
        <w:rPr>
          <w:rFonts w:ascii="Lucida Bright" w:hAnsi="Lucida Bright" w:cs="Times New Roman"/>
          <w:sz w:val="20"/>
          <w:szCs w:val="20"/>
        </w:rPr>
      </w:pPr>
    </w:p>
    <w:p w:rsidR="00E17A50" w:rsidRPr="0025443B" w:rsidRDefault="00E17A50" w:rsidP="00E17A50">
      <w:pPr>
        <w:spacing w:line="240" w:lineRule="auto"/>
        <w:contextualSpacing/>
        <w:rPr>
          <w:rFonts w:ascii="Lucida Bright" w:hAnsi="Lucida Bright" w:cs="Times New Roman"/>
          <w:b/>
          <w:i/>
          <w:sz w:val="20"/>
          <w:szCs w:val="20"/>
        </w:rPr>
      </w:pPr>
      <w:r w:rsidRPr="0025443B">
        <w:rPr>
          <w:rFonts w:ascii="Lucida Bright" w:hAnsi="Lucida Bright" w:cs="Times New Roman"/>
          <w:b/>
          <w:sz w:val="20"/>
          <w:szCs w:val="20"/>
        </w:rPr>
        <w:t xml:space="preserve">6.  </w:t>
      </w:r>
      <w:r w:rsidRPr="0025443B">
        <w:rPr>
          <w:rFonts w:ascii="Lucida Bright" w:hAnsi="Lucida Bright" w:cs="Times New Roman"/>
          <w:b/>
          <w:i/>
          <w:sz w:val="20"/>
          <w:szCs w:val="20"/>
        </w:rPr>
        <w:t>Travel Approval – This is a true and accurate estimate of expenses to be incurred in the service of</w:t>
      </w:r>
      <w:r w:rsidR="0025443B">
        <w:rPr>
          <w:rFonts w:ascii="Lucida Bright" w:hAnsi="Lucida Bright" w:cs="Times New Roman"/>
          <w:b/>
          <w:i/>
          <w:sz w:val="20"/>
          <w:szCs w:val="20"/>
        </w:rPr>
        <w:t xml:space="preserve"> </w:t>
      </w:r>
      <w:r w:rsidRPr="0025443B">
        <w:rPr>
          <w:rFonts w:ascii="Lucida Bright" w:hAnsi="Lucida Bright" w:cs="Times New Roman"/>
          <w:b/>
          <w:i/>
          <w:sz w:val="20"/>
          <w:szCs w:val="20"/>
        </w:rPr>
        <w:t>Pitt County Board of Education.</w:t>
      </w:r>
    </w:p>
    <w:p w:rsidR="00E17A50" w:rsidRPr="0025443B" w:rsidRDefault="00E17A50" w:rsidP="00E17A50">
      <w:pPr>
        <w:spacing w:line="240" w:lineRule="auto"/>
        <w:contextualSpacing/>
        <w:rPr>
          <w:rFonts w:ascii="Lucida Bright" w:hAnsi="Lucida Bright" w:cs="Times New Roman"/>
          <w:b/>
          <w:sz w:val="20"/>
          <w:szCs w:val="20"/>
        </w:rPr>
      </w:pP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Employee Signature:</w:t>
      </w:r>
      <w:r w:rsidRPr="0025443B">
        <w:rPr>
          <w:rFonts w:ascii="Lucida Bright" w:hAnsi="Lucida Bright" w:cs="Times New Roman"/>
          <w:b/>
          <w:sz w:val="20"/>
          <w:szCs w:val="20"/>
        </w:rPr>
        <w:tab/>
        <w:t>_____________________________</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Date:</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b/>
          <w:sz w:val="20"/>
          <w:szCs w:val="20"/>
        </w:rPr>
        <w:tab/>
        <w:t>_____________________________</w:t>
      </w:r>
    </w:p>
    <w:p w:rsidR="00E17A50" w:rsidRPr="0025443B" w:rsidRDefault="00E17A50" w:rsidP="00E17A50">
      <w:pPr>
        <w:spacing w:line="240" w:lineRule="auto"/>
        <w:contextualSpacing/>
        <w:rPr>
          <w:rFonts w:ascii="Lucida Bright" w:hAnsi="Lucida Bright" w:cs="Times New Roman"/>
          <w:b/>
          <w:sz w:val="20"/>
          <w:szCs w:val="20"/>
        </w:rPr>
      </w:pP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Authorizing Signature(s):</w:t>
      </w:r>
      <w:r w:rsidRPr="0025443B">
        <w:rPr>
          <w:rFonts w:ascii="Lucida Bright" w:hAnsi="Lucida Bright" w:cs="Times New Roman"/>
          <w:b/>
          <w:sz w:val="20"/>
          <w:szCs w:val="20"/>
        </w:rPr>
        <w:tab/>
        <w:t>_____________________________</w:t>
      </w:r>
      <w:r w:rsidRPr="0025443B">
        <w:rPr>
          <w:rFonts w:ascii="Lucida Bright" w:hAnsi="Lucida Bright" w:cs="Times New Roman"/>
          <w:b/>
          <w:sz w:val="20"/>
          <w:szCs w:val="20"/>
        </w:rPr>
        <w:tab/>
        <w:t>__________________________</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Date:</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b/>
          <w:sz w:val="20"/>
          <w:szCs w:val="20"/>
        </w:rPr>
        <w:tab/>
        <w:t>_____________________________</w:t>
      </w:r>
      <w:r w:rsidRPr="0025443B">
        <w:rPr>
          <w:rFonts w:ascii="Lucida Bright" w:hAnsi="Lucida Bright" w:cs="Times New Roman"/>
          <w:b/>
          <w:sz w:val="20"/>
          <w:szCs w:val="20"/>
        </w:rPr>
        <w:tab/>
        <w:t>__________________________</w:t>
      </w:r>
    </w:p>
    <w:p w:rsidR="00E17A50" w:rsidRPr="0025443B" w:rsidRDefault="00E17A50" w:rsidP="00E17A50">
      <w:pPr>
        <w:spacing w:line="240" w:lineRule="auto"/>
        <w:contextualSpacing/>
        <w:rPr>
          <w:rFonts w:ascii="Lucida Bright" w:hAnsi="Lucida Bright" w:cs="Times New Roman"/>
          <w:b/>
          <w:sz w:val="20"/>
          <w:szCs w:val="20"/>
        </w:rPr>
      </w:pP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*Superintendent Sig.</w:t>
      </w:r>
      <w:r w:rsidRPr="0025443B">
        <w:rPr>
          <w:rFonts w:ascii="Lucida Bright" w:hAnsi="Lucida Bright" w:cs="Times New Roman"/>
          <w:b/>
          <w:sz w:val="20"/>
          <w:szCs w:val="20"/>
        </w:rPr>
        <w:tab/>
        <w:t>_____________________________</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Date:</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b/>
          <w:sz w:val="20"/>
          <w:szCs w:val="20"/>
        </w:rPr>
        <w:tab/>
        <w:t>_____________________________</w:t>
      </w:r>
    </w:p>
    <w:p w:rsidR="00E17A50" w:rsidRPr="0025443B" w:rsidRDefault="00E17A50" w:rsidP="00E17A50">
      <w:pPr>
        <w:spacing w:line="240" w:lineRule="auto"/>
        <w:rPr>
          <w:rFonts w:ascii="Lucida Bright" w:hAnsi="Lucida Bright" w:cs="Times New Roman"/>
          <w:b/>
          <w:sz w:val="20"/>
          <w:szCs w:val="20"/>
        </w:rPr>
      </w:pP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*Superintendent Signature is required if:</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ab/>
        <w:t xml:space="preserve">1.  Estimated Total Travel Expense </w:t>
      </w:r>
      <w:proofErr w:type="spellStart"/>
      <w:r w:rsidRPr="0025443B">
        <w:rPr>
          <w:rFonts w:ascii="Lucida Bright" w:hAnsi="Lucida Bright" w:cs="Times New Roman"/>
          <w:b/>
          <w:sz w:val="20"/>
          <w:szCs w:val="20"/>
        </w:rPr>
        <w:t>if</w:t>
      </w:r>
      <w:proofErr w:type="spellEnd"/>
      <w:r w:rsidRPr="0025443B">
        <w:rPr>
          <w:rFonts w:ascii="Lucida Bright" w:hAnsi="Lucida Bright" w:cs="Times New Roman"/>
          <w:b/>
          <w:sz w:val="20"/>
          <w:szCs w:val="20"/>
        </w:rPr>
        <w:t xml:space="preserve"> $1,000 or more.</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ab/>
        <w:t xml:space="preserve">2.  Superintendent is the immediate supervisor of the employee requesting </w:t>
      </w:r>
    </w:p>
    <w:p w:rsidR="00AA333D" w:rsidRDefault="00E17A50" w:rsidP="00CC5627">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ab/>
        <w:t xml:space="preserve">    out of county travel.</w:t>
      </w:r>
    </w:p>
    <w:p w:rsidR="00AA333D" w:rsidRDefault="00AA333D">
      <w:pPr>
        <w:rPr>
          <w:rFonts w:ascii="Lucida Bright" w:hAnsi="Lucida Bright"/>
          <w:sz w:val="20"/>
          <w:szCs w:val="20"/>
        </w:rPr>
      </w:pPr>
      <w:r>
        <w:rPr>
          <w:rFonts w:ascii="Lucida Bright" w:hAnsi="Lucida Bright"/>
          <w:sz w:val="20"/>
          <w:szCs w:val="20"/>
        </w:rPr>
        <w:br w:type="page"/>
      </w:r>
    </w:p>
    <w:p w:rsidR="00FD09AA" w:rsidRDefault="00FD09AA" w:rsidP="006F2366">
      <w:pPr>
        <w:spacing w:line="240" w:lineRule="auto"/>
        <w:contextualSpacing/>
        <w:jc w:val="center"/>
        <w:rPr>
          <w:rFonts w:ascii="Lucida Bright" w:hAnsi="Lucida Bright"/>
          <w:b/>
          <w:color w:val="FF40FF"/>
          <w:sz w:val="28"/>
          <w:szCs w:val="28"/>
          <w:u w:val="single"/>
        </w:rPr>
        <w:sectPr w:rsidR="00FD09AA" w:rsidSect="00CA5F1B">
          <w:pgSz w:w="12240" w:h="15840"/>
          <w:pgMar w:top="1440" w:right="1440" w:bottom="1440" w:left="1584" w:header="288" w:footer="288" w:gutter="0"/>
          <w:cols w:space="720"/>
          <w:docGrid w:linePitch="360"/>
        </w:sectPr>
      </w:pPr>
    </w:p>
    <w:p w:rsidR="006F2366" w:rsidRDefault="006F2366" w:rsidP="006F2366">
      <w:pPr>
        <w:spacing w:line="240" w:lineRule="auto"/>
        <w:contextualSpacing/>
        <w:jc w:val="center"/>
        <w:rPr>
          <w:rFonts w:ascii="Lucida Bright" w:hAnsi="Lucida Bright"/>
          <w:color w:val="FF40FF"/>
          <w:sz w:val="28"/>
          <w:szCs w:val="28"/>
        </w:rPr>
      </w:pPr>
      <w:r>
        <w:rPr>
          <w:rFonts w:ascii="Lucida Bright" w:hAnsi="Lucida Bright"/>
          <w:b/>
          <w:color w:val="FF40FF"/>
          <w:sz w:val="28"/>
          <w:szCs w:val="28"/>
          <w:u w:val="single"/>
        </w:rPr>
        <w:lastRenderedPageBreak/>
        <w:t>Airline Travel Information</w:t>
      </w:r>
    </w:p>
    <w:p w:rsidR="006F2366" w:rsidRDefault="006F2366" w:rsidP="006F2366">
      <w:pPr>
        <w:spacing w:line="240" w:lineRule="auto"/>
        <w:contextualSpacing/>
        <w:jc w:val="center"/>
        <w:rPr>
          <w:rFonts w:ascii="Lucida Bright" w:hAnsi="Lucida Bright"/>
          <w:color w:val="000000" w:themeColor="text1"/>
          <w:sz w:val="24"/>
          <w:szCs w:val="24"/>
        </w:rPr>
      </w:pPr>
    </w:p>
    <w:tbl>
      <w:tblPr>
        <w:tblStyle w:val="TableGrid"/>
        <w:tblW w:w="0" w:type="auto"/>
        <w:tblLook w:val="04A0" w:firstRow="1" w:lastRow="0" w:firstColumn="1" w:lastColumn="0" w:noHBand="0" w:noVBand="1"/>
      </w:tblPr>
      <w:tblGrid>
        <w:gridCol w:w="3505"/>
        <w:gridCol w:w="2340"/>
        <w:gridCol w:w="1800"/>
        <w:gridCol w:w="1350"/>
        <w:gridCol w:w="3955"/>
      </w:tblGrid>
      <w:tr w:rsidR="00FD09AA" w:rsidRPr="00FD09AA" w:rsidTr="00FD09AA">
        <w:tc>
          <w:tcPr>
            <w:tcW w:w="3505" w:type="dxa"/>
          </w:tcPr>
          <w:p w:rsidR="00FD09AA" w:rsidRDefault="00FD09AA" w:rsidP="006F2366">
            <w:pPr>
              <w:contextualSpacing/>
              <w:jc w:val="center"/>
              <w:rPr>
                <w:rFonts w:ascii="Lucida Bright" w:hAnsi="Lucida Bright"/>
                <w:sz w:val="24"/>
                <w:szCs w:val="24"/>
              </w:rPr>
            </w:pPr>
          </w:p>
          <w:p w:rsidR="00FD09AA" w:rsidRPr="00FD09AA" w:rsidRDefault="00FD09AA" w:rsidP="006F2366">
            <w:pPr>
              <w:contextualSpacing/>
              <w:jc w:val="center"/>
              <w:rPr>
                <w:rFonts w:ascii="Lucida Bright" w:hAnsi="Lucida Bright"/>
                <w:sz w:val="24"/>
                <w:szCs w:val="24"/>
              </w:rPr>
            </w:pPr>
            <w:r>
              <w:rPr>
                <w:rFonts w:ascii="Lucida Bright" w:hAnsi="Lucida Bright"/>
                <w:sz w:val="24"/>
                <w:szCs w:val="24"/>
              </w:rPr>
              <w:t>Name (As it appears on License)</w:t>
            </w:r>
          </w:p>
        </w:tc>
        <w:tc>
          <w:tcPr>
            <w:tcW w:w="2340" w:type="dxa"/>
          </w:tcPr>
          <w:p w:rsidR="00FD09AA" w:rsidRDefault="00FD09AA" w:rsidP="006F2366">
            <w:pPr>
              <w:contextualSpacing/>
              <w:jc w:val="center"/>
              <w:rPr>
                <w:rFonts w:ascii="Lucida Bright" w:hAnsi="Lucida Bright"/>
                <w:sz w:val="24"/>
                <w:szCs w:val="24"/>
              </w:rPr>
            </w:pPr>
          </w:p>
          <w:p w:rsidR="00FD09AA" w:rsidRDefault="00FD09AA" w:rsidP="006F2366">
            <w:pPr>
              <w:contextualSpacing/>
              <w:jc w:val="center"/>
              <w:rPr>
                <w:rFonts w:ascii="Lucida Bright" w:hAnsi="Lucida Bright"/>
                <w:sz w:val="24"/>
                <w:szCs w:val="24"/>
              </w:rPr>
            </w:pPr>
            <w:r>
              <w:rPr>
                <w:rFonts w:ascii="Lucida Bright" w:hAnsi="Lucida Bright"/>
                <w:sz w:val="24"/>
                <w:szCs w:val="24"/>
              </w:rPr>
              <w:t>Date of Birth</w:t>
            </w:r>
          </w:p>
          <w:p w:rsidR="00FD09AA" w:rsidRPr="00FD09AA" w:rsidRDefault="00FD09AA" w:rsidP="006F2366">
            <w:pPr>
              <w:contextualSpacing/>
              <w:jc w:val="center"/>
              <w:rPr>
                <w:rFonts w:ascii="Lucida Bright" w:hAnsi="Lucida Bright"/>
                <w:sz w:val="24"/>
                <w:szCs w:val="24"/>
              </w:rPr>
            </w:pPr>
            <w:r>
              <w:rPr>
                <w:rFonts w:ascii="Lucida Bright" w:hAnsi="Lucida Bright"/>
                <w:sz w:val="24"/>
                <w:szCs w:val="24"/>
              </w:rPr>
              <w:t>(Month/Day/Year)</w:t>
            </w:r>
          </w:p>
        </w:tc>
        <w:tc>
          <w:tcPr>
            <w:tcW w:w="1800" w:type="dxa"/>
          </w:tcPr>
          <w:p w:rsidR="00FD09AA" w:rsidRPr="00FD09AA" w:rsidRDefault="00FD09AA" w:rsidP="006F2366">
            <w:pPr>
              <w:contextualSpacing/>
              <w:jc w:val="center"/>
              <w:rPr>
                <w:rFonts w:ascii="Lucida Bright" w:hAnsi="Lucida Bright"/>
                <w:sz w:val="24"/>
                <w:szCs w:val="24"/>
              </w:rPr>
            </w:pPr>
            <w:r>
              <w:rPr>
                <w:rFonts w:ascii="Lucida Bright" w:hAnsi="Lucida Bright"/>
                <w:sz w:val="24"/>
                <w:szCs w:val="24"/>
              </w:rPr>
              <w:t>Issuing State for Driver’s License</w:t>
            </w:r>
          </w:p>
        </w:tc>
        <w:tc>
          <w:tcPr>
            <w:tcW w:w="1350" w:type="dxa"/>
          </w:tcPr>
          <w:p w:rsidR="00FD09AA" w:rsidRDefault="00FD09AA" w:rsidP="006F2366">
            <w:pPr>
              <w:contextualSpacing/>
              <w:jc w:val="center"/>
              <w:rPr>
                <w:rFonts w:ascii="Lucida Bright" w:hAnsi="Lucida Bright"/>
                <w:sz w:val="24"/>
                <w:szCs w:val="24"/>
              </w:rPr>
            </w:pPr>
          </w:p>
          <w:p w:rsidR="00FD09AA" w:rsidRDefault="00FD09AA" w:rsidP="006F2366">
            <w:pPr>
              <w:contextualSpacing/>
              <w:jc w:val="center"/>
              <w:rPr>
                <w:rFonts w:ascii="Lucida Bright" w:hAnsi="Lucida Bright"/>
                <w:sz w:val="24"/>
                <w:szCs w:val="24"/>
              </w:rPr>
            </w:pPr>
          </w:p>
          <w:p w:rsidR="00FD09AA" w:rsidRPr="00FD09AA" w:rsidRDefault="00FD09AA" w:rsidP="006F2366">
            <w:pPr>
              <w:contextualSpacing/>
              <w:jc w:val="center"/>
              <w:rPr>
                <w:rFonts w:ascii="Lucida Bright" w:hAnsi="Lucida Bright"/>
                <w:sz w:val="24"/>
                <w:szCs w:val="24"/>
              </w:rPr>
            </w:pPr>
            <w:r>
              <w:rPr>
                <w:rFonts w:ascii="Lucida Bright" w:hAnsi="Lucida Bright"/>
                <w:sz w:val="24"/>
                <w:szCs w:val="24"/>
              </w:rPr>
              <w:t>Phone #</w:t>
            </w:r>
          </w:p>
        </w:tc>
        <w:tc>
          <w:tcPr>
            <w:tcW w:w="3955" w:type="dxa"/>
          </w:tcPr>
          <w:p w:rsidR="00FD09AA" w:rsidRDefault="00FD09AA" w:rsidP="006F2366">
            <w:pPr>
              <w:contextualSpacing/>
              <w:jc w:val="center"/>
              <w:rPr>
                <w:rFonts w:ascii="Lucida Bright" w:hAnsi="Lucida Bright"/>
                <w:sz w:val="24"/>
                <w:szCs w:val="24"/>
              </w:rPr>
            </w:pPr>
          </w:p>
          <w:p w:rsidR="00FD09AA" w:rsidRDefault="00FD09AA" w:rsidP="006F2366">
            <w:pPr>
              <w:contextualSpacing/>
              <w:jc w:val="center"/>
              <w:rPr>
                <w:rFonts w:ascii="Lucida Bright" w:hAnsi="Lucida Bright"/>
                <w:sz w:val="24"/>
                <w:szCs w:val="24"/>
              </w:rPr>
            </w:pPr>
          </w:p>
          <w:p w:rsidR="00FD09AA" w:rsidRPr="00FD09AA" w:rsidRDefault="00FD09AA" w:rsidP="006F2366">
            <w:pPr>
              <w:contextualSpacing/>
              <w:jc w:val="center"/>
              <w:rPr>
                <w:rFonts w:ascii="Lucida Bright" w:hAnsi="Lucida Bright"/>
                <w:sz w:val="24"/>
                <w:szCs w:val="24"/>
              </w:rPr>
            </w:pPr>
            <w:r>
              <w:rPr>
                <w:rFonts w:ascii="Lucida Bright" w:hAnsi="Lucida Bright"/>
                <w:sz w:val="24"/>
                <w:szCs w:val="24"/>
              </w:rPr>
              <w:t>Email Address</w:t>
            </w: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bl>
    <w:p w:rsidR="00E17A50" w:rsidRPr="00CC5627" w:rsidRDefault="00E17A50" w:rsidP="006F2366">
      <w:pPr>
        <w:spacing w:line="240" w:lineRule="auto"/>
        <w:contextualSpacing/>
        <w:jc w:val="center"/>
        <w:rPr>
          <w:rFonts w:ascii="Times New Roman" w:hAnsi="Times New Roman" w:cs="Times New Roman"/>
          <w:b/>
          <w:sz w:val="20"/>
          <w:szCs w:val="20"/>
        </w:rPr>
      </w:pPr>
      <w:r w:rsidRPr="0025443B">
        <w:rPr>
          <w:rFonts w:ascii="Lucida Bright" w:hAnsi="Lucida Bright"/>
          <w:sz w:val="20"/>
          <w:szCs w:val="20"/>
        </w:rPr>
        <w:br w:type="page"/>
      </w:r>
    </w:p>
    <w:p w:rsidR="00FD09AA" w:rsidRDefault="00FD09AA" w:rsidP="00E17A50">
      <w:pPr>
        <w:rPr>
          <w:sz w:val="20"/>
          <w:szCs w:val="20"/>
        </w:rPr>
        <w:sectPr w:rsidR="00FD09AA" w:rsidSect="00FD09AA">
          <w:pgSz w:w="15840" w:h="12240" w:orient="landscape"/>
          <w:pgMar w:top="1440" w:right="1440" w:bottom="1584" w:left="1440" w:header="288" w:footer="288" w:gutter="0"/>
          <w:cols w:space="720"/>
          <w:docGrid w:linePitch="360"/>
        </w:sectPr>
      </w:pPr>
    </w:p>
    <w:tbl>
      <w:tblPr>
        <w:tblW w:w="10260" w:type="dxa"/>
        <w:tblLook w:val="04A0" w:firstRow="1" w:lastRow="0" w:firstColumn="1" w:lastColumn="0" w:noHBand="0" w:noVBand="1"/>
      </w:tblPr>
      <w:tblGrid>
        <w:gridCol w:w="1080"/>
        <w:gridCol w:w="900"/>
        <w:gridCol w:w="990"/>
        <w:gridCol w:w="900"/>
        <w:gridCol w:w="990"/>
        <w:gridCol w:w="793"/>
        <w:gridCol w:w="827"/>
        <w:gridCol w:w="990"/>
        <w:gridCol w:w="821"/>
        <w:gridCol w:w="889"/>
        <w:gridCol w:w="1080"/>
      </w:tblGrid>
      <w:tr w:rsidR="00CD4B1D" w:rsidRPr="00D053A5" w:rsidTr="00807D23">
        <w:trPr>
          <w:trHeight w:val="509"/>
        </w:trPr>
        <w:tc>
          <w:tcPr>
            <w:tcW w:w="10260" w:type="dxa"/>
            <w:gridSpan w:val="11"/>
            <w:vMerge w:val="restart"/>
            <w:tcBorders>
              <w:top w:val="nil"/>
              <w:left w:val="nil"/>
              <w:bottom w:val="nil"/>
              <w:right w:val="nil"/>
            </w:tcBorders>
            <w:shd w:val="clear" w:color="auto" w:fill="auto"/>
            <w:vAlign w:val="bottom"/>
            <w:hideMark/>
          </w:tcPr>
          <w:p w:rsidR="00CD4B1D" w:rsidRPr="00D053A5" w:rsidRDefault="00CD4B1D" w:rsidP="00807D23">
            <w:pPr>
              <w:spacing w:after="0" w:line="240" w:lineRule="auto"/>
              <w:jc w:val="both"/>
              <w:rPr>
                <w:rFonts w:ascii="Calibri" w:eastAsia="Times New Roman" w:hAnsi="Calibri" w:cs="Calibri"/>
                <w:sz w:val="16"/>
                <w:szCs w:val="16"/>
              </w:rPr>
            </w:pPr>
            <w:r w:rsidRPr="00D053A5">
              <w:rPr>
                <w:rFonts w:ascii="Calibri" w:eastAsia="Times New Roman" w:hAnsi="Calibri" w:cs="Calibri"/>
                <w:sz w:val="16"/>
                <w:szCs w:val="16"/>
              </w:rPr>
              <w:lastRenderedPageBreak/>
              <w:t xml:space="preserve">INSTRUCTIONS: Meals are reimbursed only at the per diem rate. Meal receipts are not required. Other reimbursable expenses should be supported by a receipt. A copy of the agenda is required for conferences, meetings, or similar events. Obtain all required signatures before submitting to finance. Keep a copy of this document and all </w:t>
            </w:r>
            <w:proofErr w:type="spellStart"/>
            <w:r w:rsidRPr="00D053A5">
              <w:rPr>
                <w:rFonts w:ascii="Calibri" w:eastAsia="Times New Roman" w:hAnsi="Calibri" w:cs="Calibri"/>
                <w:sz w:val="16"/>
                <w:szCs w:val="16"/>
              </w:rPr>
              <w:t>suppporting</w:t>
            </w:r>
            <w:proofErr w:type="spellEnd"/>
            <w:r w:rsidRPr="00D053A5">
              <w:rPr>
                <w:rFonts w:ascii="Calibri" w:eastAsia="Times New Roman" w:hAnsi="Calibri" w:cs="Calibri"/>
                <w:sz w:val="16"/>
                <w:szCs w:val="16"/>
              </w:rPr>
              <w:t xml:space="preserve"> documentation for your records.</w:t>
            </w:r>
          </w:p>
        </w:tc>
      </w:tr>
      <w:tr w:rsidR="00CD4B1D" w:rsidRPr="00D053A5" w:rsidTr="00807D23">
        <w:trPr>
          <w:trHeight w:val="509"/>
        </w:trPr>
        <w:tc>
          <w:tcPr>
            <w:tcW w:w="10260" w:type="dxa"/>
            <w:gridSpan w:val="11"/>
            <w:vMerge/>
            <w:tcBorders>
              <w:top w:val="nil"/>
              <w:left w:val="nil"/>
              <w:bottom w:val="nil"/>
              <w:right w:val="nil"/>
            </w:tcBorders>
            <w:vAlign w:val="center"/>
            <w:hideMark/>
          </w:tcPr>
          <w:p w:rsidR="00CD4B1D" w:rsidRPr="00D053A5" w:rsidRDefault="00CD4B1D" w:rsidP="00807D23">
            <w:pPr>
              <w:spacing w:after="0" w:line="240" w:lineRule="auto"/>
              <w:rPr>
                <w:rFonts w:ascii="Calibri" w:eastAsia="Times New Roman" w:hAnsi="Calibri" w:cs="Calibri"/>
                <w:sz w:val="16"/>
                <w:szCs w:val="16"/>
              </w:rPr>
            </w:pPr>
          </w:p>
        </w:tc>
      </w:tr>
      <w:tr w:rsidR="00CD4B1D" w:rsidRPr="00D053A5" w:rsidTr="00807D23">
        <w:trPr>
          <w:trHeight w:val="165"/>
        </w:trPr>
        <w:tc>
          <w:tcPr>
            <w:tcW w:w="1080" w:type="dxa"/>
            <w:tcBorders>
              <w:top w:val="nil"/>
              <w:left w:val="nil"/>
              <w:bottom w:val="nil"/>
              <w:right w:val="nil"/>
            </w:tcBorders>
            <w:shd w:val="clear" w:color="auto" w:fill="auto"/>
            <w:hideMark/>
          </w:tcPr>
          <w:p w:rsidR="00CD4B1D" w:rsidRPr="00D053A5" w:rsidRDefault="00CD4B1D" w:rsidP="00807D23">
            <w:pPr>
              <w:spacing w:after="0" w:line="240" w:lineRule="auto"/>
              <w:jc w:val="both"/>
              <w:rPr>
                <w:rFonts w:ascii="Calibri" w:eastAsia="Times New Roman" w:hAnsi="Calibri" w:cs="Calibri"/>
                <w:sz w:val="16"/>
                <w:szCs w:val="16"/>
              </w:rPr>
            </w:pPr>
          </w:p>
        </w:tc>
        <w:tc>
          <w:tcPr>
            <w:tcW w:w="900" w:type="dxa"/>
            <w:tcBorders>
              <w:top w:val="nil"/>
              <w:left w:val="nil"/>
              <w:bottom w:val="nil"/>
              <w:right w:val="nil"/>
            </w:tcBorders>
            <w:shd w:val="clear" w:color="auto" w:fill="auto"/>
            <w:hideMark/>
          </w:tcPr>
          <w:p w:rsidR="00CD4B1D" w:rsidRPr="00D053A5" w:rsidRDefault="00CD4B1D" w:rsidP="00807D23">
            <w:pPr>
              <w:spacing w:after="0" w:line="240" w:lineRule="auto"/>
              <w:jc w:val="both"/>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hideMark/>
          </w:tcPr>
          <w:p w:rsidR="00CD4B1D" w:rsidRPr="00D053A5" w:rsidRDefault="00CD4B1D" w:rsidP="00807D23">
            <w:pPr>
              <w:spacing w:after="0" w:line="240" w:lineRule="auto"/>
              <w:jc w:val="both"/>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hideMark/>
          </w:tcPr>
          <w:p w:rsidR="00CD4B1D" w:rsidRPr="00D053A5" w:rsidRDefault="00CD4B1D" w:rsidP="00807D23">
            <w:pPr>
              <w:spacing w:after="0" w:line="240" w:lineRule="auto"/>
              <w:jc w:val="both"/>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hideMark/>
          </w:tcPr>
          <w:p w:rsidR="00CD4B1D" w:rsidRPr="00D053A5" w:rsidRDefault="00CD4B1D" w:rsidP="00807D23">
            <w:pPr>
              <w:spacing w:after="0" w:line="240" w:lineRule="auto"/>
              <w:jc w:val="both"/>
              <w:rPr>
                <w:rFonts w:ascii="Times New Roman" w:eastAsia="Times New Roman" w:hAnsi="Times New Roman" w:cs="Times New Roman"/>
                <w:sz w:val="16"/>
                <w:szCs w:val="16"/>
              </w:rPr>
            </w:pPr>
          </w:p>
        </w:tc>
        <w:tc>
          <w:tcPr>
            <w:tcW w:w="793" w:type="dxa"/>
            <w:tcBorders>
              <w:top w:val="nil"/>
              <w:left w:val="nil"/>
              <w:bottom w:val="nil"/>
              <w:right w:val="nil"/>
            </w:tcBorders>
            <w:shd w:val="clear" w:color="auto" w:fill="auto"/>
            <w:hideMark/>
          </w:tcPr>
          <w:p w:rsidR="00CD4B1D" w:rsidRPr="00D053A5" w:rsidRDefault="00CD4B1D" w:rsidP="00807D23">
            <w:pPr>
              <w:spacing w:after="0" w:line="240" w:lineRule="auto"/>
              <w:jc w:val="both"/>
              <w:rPr>
                <w:rFonts w:ascii="Times New Roman" w:eastAsia="Times New Roman" w:hAnsi="Times New Roman" w:cs="Times New Roman"/>
                <w:sz w:val="16"/>
                <w:szCs w:val="16"/>
              </w:rPr>
            </w:pPr>
          </w:p>
        </w:tc>
        <w:tc>
          <w:tcPr>
            <w:tcW w:w="827" w:type="dxa"/>
            <w:tcBorders>
              <w:top w:val="nil"/>
              <w:left w:val="nil"/>
              <w:bottom w:val="nil"/>
              <w:right w:val="nil"/>
            </w:tcBorders>
            <w:shd w:val="clear" w:color="auto" w:fill="auto"/>
            <w:hideMark/>
          </w:tcPr>
          <w:p w:rsidR="00CD4B1D" w:rsidRPr="00D053A5" w:rsidRDefault="00CD4B1D" w:rsidP="00807D23">
            <w:pPr>
              <w:spacing w:after="0" w:line="240" w:lineRule="auto"/>
              <w:jc w:val="both"/>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hideMark/>
          </w:tcPr>
          <w:p w:rsidR="00CD4B1D" w:rsidRPr="00D053A5" w:rsidRDefault="00CD4B1D" w:rsidP="00807D23">
            <w:pPr>
              <w:spacing w:after="0" w:line="240" w:lineRule="auto"/>
              <w:jc w:val="both"/>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hideMark/>
          </w:tcPr>
          <w:p w:rsidR="00CD4B1D" w:rsidRPr="00D053A5" w:rsidRDefault="00CD4B1D" w:rsidP="00807D23">
            <w:pPr>
              <w:spacing w:after="0" w:line="240" w:lineRule="auto"/>
              <w:jc w:val="both"/>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hideMark/>
          </w:tcPr>
          <w:p w:rsidR="00CD4B1D" w:rsidRPr="00D053A5" w:rsidRDefault="00CD4B1D" w:rsidP="00807D23">
            <w:pPr>
              <w:spacing w:after="0" w:line="240" w:lineRule="auto"/>
              <w:jc w:val="both"/>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hideMark/>
          </w:tcPr>
          <w:p w:rsidR="00CD4B1D" w:rsidRPr="00D053A5" w:rsidRDefault="00CD4B1D" w:rsidP="00807D23">
            <w:pPr>
              <w:spacing w:after="0" w:line="240" w:lineRule="auto"/>
              <w:jc w:val="both"/>
              <w:rPr>
                <w:rFonts w:ascii="Times New Roman" w:eastAsia="Times New Roman" w:hAnsi="Times New Roman" w:cs="Times New Roman"/>
                <w:sz w:val="16"/>
                <w:szCs w:val="16"/>
              </w:rPr>
            </w:pPr>
          </w:p>
        </w:tc>
      </w:tr>
      <w:tr w:rsidR="00CD4B1D" w:rsidRPr="00D053A5" w:rsidTr="00807D23">
        <w:trPr>
          <w:trHeight w:val="300"/>
        </w:trPr>
        <w:tc>
          <w:tcPr>
            <w:tcW w:w="1980" w:type="dxa"/>
            <w:gridSpan w:val="2"/>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Payee's Legal Name</w:t>
            </w:r>
          </w:p>
        </w:tc>
        <w:tc>
          <w:tcPr>
            <w:tcW w:w="4500" w:type="dxa"/>
            <w:gridSpan w:val="5"/>
            <w:tcBorders>
              <w:top w:val="nil"/>
              <w:left w:val="nil"/>
              <w:bottom w:val="single" w:sz="4" w:space="0" w:color="auto"/>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Position</w:t>
            </w:r>
          </w:p>
        </w:tc>
        <w:tc>
          <w:tcPr>
            <w:tcW w:w="2790" w:type="dxa"/>
            <w:gridSpan w:val="3"/>
            <w:tcBorders>
              <w:top w:val="nil"/>
              <w:left w:val="nil"/>
              <w:bottom w:val="single" w:sz="4" w:space="0" w:color="auto"/>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807D23">
        <w:trPr>
          <w:trHeight w:val="300"/>
        </w:trPr>
        <w:tc>
          <w:tcPr>
            <w:tcW w:w="1980" w:type="dxa"/>
            <w:gridSpan w:val="2"/>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Payee's Payroll ID#</w:t>
            </w:r>
          </w:p>
        </w:tc>
        <w:tc>
          <w:tcPr>
            <w:tcW w:w="1890" w:type="dxa"/>
            <w:gridSpan w:val="2"/>
            <w:tcBorders>
              <w:top w:val="nil"/>
              <w:left w:val="nil"/>
              <w:bottom w:val="single" w:sz="4" w:space="0" w:color="auto"/>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Work Site</w:t>
            </w:r>
          </w:p>
        </w:tc>
        <w:tc>
          <w:tcPr>
            <w:tcW w:w="5400" w:type="dxa"/>
            <w:gridSpan w:val="6"/>
            <w:tcBorders>
              <w:top w:val="nil"/>
              <w:left w:val="nil"/>
              <w:bottom w:val="single" w:sz="4" w:space="0" w:color="auto"/>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807D23">
        <w:trPr>
          <w:trHeight w:val="300"/>
        </w:trPr>
        <w:tc>
          <w:tcPr>
            <w:tcW w:w="1980" w:type="dxa"/>
            <w:gridSpan w:val="2"/>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Payee's Home Address</w:t>
            </w:r>
          </w:p>
        </w:tc>
        <w:tc>
          <w:tcPr>
            <w:tcW w:w="8280" w:type="dxa"/>
            <w:gridSpan w:val="9"/>
            <w:tcBorders>
              <w:top w:val="nil"/>
              <w:left w:val="nil"/>
              <w:bottom w:val="single" w:sz="4" w:space="0" w:color="auto"/>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807D23">
        <w:trPr>
          <w:trHeight w:val="300"/>
        </w:trPr>
        <w:tc>
          <w:tcPr>
            <w:tcW w:w="1980" w:type="dxa"/>
            <w:gridSpan w:val="2"/>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Location of Event</w:t>
            </w:r>
          </w:p>
        </w:tc>
        <w:tc>
          <w:tcPr>
            <w:tcW w:w="4500" w:type="dxa"/>
            <w:gridSpan w:val="5"/>
            <w:tcBorders>
              <w:top w:val="single" w:sz="4" w:space="0" w:color="auto"/>
              <w:left w:val="nil"/>
              <w:bottom w:val="single" w:sz="4" w:space="0" w:color="auto"/>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Event Dates</w:t>
            </w:r>
          </w:p>
        </w:tc>
        <w:tc>
          <w:tcPr>
            <w:tcW w:w="2790" w:type="dxa"/>
            <w:gridSpan w:val="3"/>
            <w:tcBorders>
              <w:top w:val="single" w:sz="4" w:space="0" w:color="auto"/>
              <w:left w:val="nil"/>
              <w:bottom w:val="single" w:sz="4" w:space="0" w:color="auto"/>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807D23">
        <w:trPr>
          <w:trHeight w:val="509"/>
        </w:trPr>
        <w:tc>
          <w:tcPr>
            <w:tcW w:w="1980" w:type="dxa"/>
            <w:gridSpan w:val="2"/>
            <w:vMerge w:val="restart"/>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Event Name, Purpose, and Other Information</w:t>
            </w:r>
          </w:p>
        </w:tc>
        <w:tc>
          <w:tcPr>
            <w:tcW w:w="8280" w:type="dxa"/>
            <w:gridSpan w:val="9"/>
            <w:vMerge w:val="restart"/>
            <w:tcBorders>
              <w:top w:val="nil"/>
              <w:left w:val="nil"/>
              <w:bottom w:val="single" w:sz="4" w:space="0" w:color="000000"/>
              <w:right w:val="nil"/>
            </w:tcBorders>
            <w:shd w:val="clear" w:color="000000" w:fill="FFFFCC"/>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807D23">
        <w:trPr>
          <w:trHeight w:val="509"/>
        </w:trPr>
        <w:tc>
          <w:tcPr>
            <w:tcW w:w="1980" w:type="dxa"/>
            <w:gridSpan w:val="2"/>
            <w:vMerge/>
            <w:tcBorders>
              <w:top w:val="nil"/>
              <w:left w:val="nil"/>
              <w:bottom w:val="nil"/>
              <w:right w:val="nil"/>
            </w:tcBorders>
            <w:vAlign w:val="center"/>
            <w:hideMark/>
          </w:tcPr>
          <w:p w:rsidR="00CD4B1D" w:rsidRPr="00D053A5" w:rsidRDefault="00CD4B1D" w:rsidP="00807D23">
            <w:pPr>
              <w:spacing w:after="0" w:line="240" w:lineRule="auto"/>
              <w:rPr>
                <w:rFonts w:ascii="Calibri" w:eastAsia="Times New Roman" w:hAnsi="Calibri" w:cs="Calibri"/>
                <w:sz w:val="16"/>
                <w:szCs w:val="16"/>
              </w:rPr>
            </w:pPr>
          </w:p>
        </w:tc>
        <w:tc>
          <w:tcPr>
            <w:tcW w:w="8280" w:type="dxa"/>
            <w:gridSpan w:val="9"/>
            <w:vMerge/>
            <w:tcBorders>
              <w:top w:val="nil"/>
              <w:left w:val="nil"/>
              <w:bottom w:val="single" w:sz="4" w:space="0" w:color="000000"/>
              <w:right w:val="nil"/>
            </w:tcBorders>
            <w:vAlign w:val="center"/>
            <w:hideMark/>
          </w:tcPr>
          <w:p w:rsidR="00CD4B1D" w:rsidRPr="00D053A5" w:rsidRDefault="00CD4B1D" w:rsidP="00807D23">
            <w:pPr>
              <w:spacing w:after="0" w:line="240" w:lineRule="auto"/>
              <w:rPr>
                <w:rFonts w:ascii="Calibri" w:eastAsia="Times New Roman" w:hAnsi="Calibri" w:cs="Calibri"/>
                <w:sz w:val="16"/>
                <w:szCs w:val="16"/>
              </w:rPr>
            </w:pPr>
          </w:p>
        </w:tc>
      </w:tr>
      <w:tr w:rsidR="00CD4B1D" w:rsidRPr="00D053A5" w:rsidTr="00807D23">
        <w:trPr>
          <w:trHeight w:val="135"/>
        </w:trPr>
        <w:tc>
          <w:tcPr>
            <w:tcW w:w="1080" w:type="dxa"/>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Calibri" w:eastAsia="Times New Roman" w:hAnsi="Calibri" w:cs="Calibri"/>
                <w:sz w:val="16"/>
                <w:szCs w:val="16"/>
              </w:rPr>
            </w:pPr>
          </w:p>
        </w:tc>
        <w:tc>
          <w:tcPr>
            <w:tcW w:w="900" w:type="dxa"/>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793" w:type="dxa"/>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27" w:type="dxa"/>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r>
      <w:tr w:rsidR="00CD4B1D" w:rsidRPr="00D053A5" w:rsidTr="00807D23">
        <w:trPr>
          <w:trHeight w:val="509"/>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Date</w:t>
            </w:r>
          </w:p>
        </w:tc>
        <w:tc>
          <w:tcPr>
            <w:tcW w:w="279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Meals</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Room</w:t>
            </w:r>
          </w:p>
        </w:tc>
        <w:tc>
          <w:tcPr>
            <w:tcW w:w="261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Transportation</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Air Fare</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Other Expenses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Total Each Day</w:t>
            </w:r>
          </w:p>
        </w:tc>
      </w:tr>
      <w:tr w:rsidR="00CD4B1D" w:rsidRPr="00D053A5" w:rsidTr="00807D23">
        <w:trPr>
          <w:trHeight w:val="510"/>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2790" w:type="dxa"/>
            <w:gridSpan w:val="3"/>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2610" w:type="dxa"/>
            <w:gridSpan w:val="3"/>
            <w:vMerge/>
            <w:tcBorders>
              <w:top w:val="single" w:sz="4" w:space="0" w:color="auto"/>
              <w:left w:val="single" w:sz="4" w:space="0" w:color="auto"/>
              <w:bottom w:val="single" w:sz="4" w:space="0" w:color="000000"/>
              <w:right w:val="single" w:sz="4" w:space="0" w:color="000000"/>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889"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r>
      <w:tr w:rsidR="00CD4B1D" w:rsidRPr="00D053A5" w:rsidTr="00807D23">
        <w:trPr>
          <w:trHeight w:val="509"/>
        </w:trPr>
        <w:tc>
          <w:tcPr>
            <w:tcW w:w="108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 </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u w:val="single"/>
              </w:rPr>
            </w:pPr>
            <w:r w:rsidRPr="00D053A5">
              <w:rPr>
                <w:rFonts w:ascii="Calibri" w:eastAsia="Times New Roman" w:hAnsi="Calibri" w:cs="Calibri"/>
                <w:b/>
                <w:bCs/>
                <w:sz w:val="16"/>
                <w:szCs w:val="16"/>
                <w:u w:val="single"/>
              </w:rPr>
              <w:t>Breakfast</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u w:val="single"/>
              </w:rPr>
            </w:pPr>
            <w:r w:rsidRPr="00D053A5">
              <w:rPr>
                <w:rFonts w:ascii="Calibri" w:eastAsia="Times New Roman" w:hAnsi="Calibri" w:cs="Calibri"/>
                <w:b/>
                <w:bCs/>
                <w:sz w:val="16"/>
                <w:szCs w:val="16"/>
                <w:u w:val="single"/>
              </w:rPr>
              <w:t>Lunch</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u w:val="single"/>
              </w:rPr>
            </w:pPr>
            <w:r w:rsidRPr="00D053A5">
              <w:rPr>
                <w:rFonts w:ascii="Calibri" w:eastAsia="Times New Roman" w:hAnsi="Calibri" w:cs="Calibri"/>
                <w:b/>
                <w:bCs/>
                <w:sz w:val="16"/>
                <w:szCs w:val="16"/>
                <w:u w:val="single"/>
              </w:rPr>
              <w:t>Dinner</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u w:val="single"/>
              </w:rPr>
            </w:pPr>
            <w:r w:rsidRPr="00D053A5">
              <w:rPr>
                <w:rFonts w:ascii="Calibri" w:eastAsia="Times New Roman" w:hAnsi="Calibri" w:cs="Calibri"/>
                <w:b/>
                <w:bCs/>
                <w:sz w:val="16"/>
                <w:szCs w:val="16"/>
                <w:u w:val="single"/>
              </w:rPr>
              <w:t>Per Night</w:t>
            </w:r>
          </w:p>
        </w:tc>
        <w:tc>
          <w:tcPr>
            <w:tcW w:w="793" w:type="dxa"/>
            <w:vMerge w:val="restart"/>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Personal Vehicle Miles</w:t>
            </w:r>
          </w:p>
        </w:tc>
        <w:tc>
          <w:tcPr>
            <w:tcW w:w="827" w:type="dxa"/>
            <w:vMerge w:val="restart"/>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IRS Mileage Rate</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Total Daily Mileage Due</w:t>
            </w:r>
          </w:p>
        </w:tc>
        <w:tc>
          <w:tcPr>
            <w:tcW w:w="821" w:type="dxa"/>
            <w:vMerge w:val="restart"/>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Receipts Required</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 SEE BELOW</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r>
      <w:tr w:rsidR="00CD4B1D" w:rsidRPr="00D053A5" w:rsidTr="00807D23">
        <w:trPr>
          <w:trHeight w:val="509"/>
        </w:trPr>
        <w:tc>
          <w:tcPr>
            <w:tcW w:w="1080" w:type="dxa"/>
            <w:vMerge/>
            <w:tcBorders>
              <w:top w:val="nil"/>
              <w:left w:val="single" w:sz="4" w:space="0" w:color="auto"/>
              <w:bottom w:val="single" w:sz="4" w:space="0" w:color="000000"/>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u w:val="single"/>
              </w:rPr>
            </w:pPr>
          </w:p>
        </w:tc>
        <w:tc>
          <w:tcPr>
            <w:tcW w:w="990" w:type="dxa"/>
            <w:vMerge/>
            <w:tcBorders>
              <w:top w:val="nil"/>
              <w:left w:val="single" w:sz="4" w:space="0" w:color="auto"/>
              <w:bottom w:val="single" w:sz="4" w:space="0" w:color="000000"/>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u w:val="single"/>
              </w:rPr>
            </w:pPr>
          </w:p>
        </w:tc>
        <w:tc>
          <w:tcPr>
            <w:tcW w:w="900" w:type="dxa"/>
            <w:vMerge/>
            <w:tcBorders>
              <w:top w:val="nil"/>
              <w:left w:val="single" w:sz="4" w:space="0" w:color="auto"/>
              <w:bottom w:val="single" w:sz="4" w:space="0" w:color="000000"/>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u w:val="single"/>
              </w:rPr>
            </w:pPr>
          </w:p>
        </w:tc>
        <w:tc>
          <w:tcPr>
            <w:tcW w:w="990" w:type="dxa"/>
            <w:vMerge/>
            <w:tcBorders>
              <w:top w:val="nil"/>
              <w:left w:val="single" w:sz="4" w:space="0" w:color="auto"/>
              <w:bottom w:val="single" w:sz="4" w:space="0" w:color="000000"/>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u w:val="single"/>
              </w:rPr>
            </w:pPr>
          </w:p>
        </w:tc>
        <w:tc>
          <w:tcPr>
            <w:tcW w:w="793"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827"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821"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889"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r>
      <w:tr w:rsidR="00CD4B1D" w:rsidRPr="00D053A5" w:rsidTr="00807D23">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rPr>
                <w:rFonts w:ascii="Calibri" w:eastAsia="Times New Roman" w:hAnsi="Calibri" w:cs="Calibri"/>
                <w:b/>
                <w:bCs/>
                <w:sz w:val="16"/>
                <w:szCs w:val="16"/>
              </w:rPr>
            </w:pPr>
            <w:r w:rsidRPr="00D053A5">
              <w:rPr>
                <w:rFonts w:ascii="Calibri" w:eastAsia="Times New Roman" w:hAnsi="Calibri" w:cs="Calibri"/>
                <w:b/>
                <w:bCs/>
                <w:sz w:val="16"/>
                <w:szCs w:val="16"/>
              </w:rPr>
              <w:t>In State</w:t>
            </w:r>
            <w:r w:rsidRPr="00D053A5">
              <w:rPr>
                <w:rFonts w:ascii="Calibri" w:eastAsia="Times New Roman" w:hAnsi="Calibri" w:cs="Calibri"/>
                <w:b/>
                <w:bCs/>
                <w:sz w:val="16"/>
                <w:szCs w:val="16"/>
              </w:rPr>
              <w:br/>
              <w:t>Per Diem</w:t>
            </w:r>
          </w:p>
        </w:tc>
        <w:tc>
          <w:tcPr>
            <w:tcW w:w="90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both"/>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10.60 </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 14.00 </w:t>
            </w:r>
          </w:p>
        </w:tc>
        <w:tc>
          <w:tcPr>
            <w:tcW w:w="90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rPr>
                <w:rFonts w:ascii="Calibri" w:eastAsia="Times New Roman" w:hAnsi="Calibri" w:cs="Calibri"/>
                <w:b/>
                <w:bCs/>
                <w:sz w:val="16"/>
                <w:szCs w:val="16"/>
              </w:rPr>
            </w:pPr>
            <w:bookmarkStart w:id="3" w:name="RANGE!D17:D18"/>
            <w:r>
              <w:rPr>
                <w:rFonts w:ascii="Calibri" w:eastAsia="Times New Roman" w:hAnsi="Calibri" w:cs="Calibri"/>
                <w:b/>
                <w:bCs/>
                <w:sz w:val="16"/>
                <w:szCs w:val="16"/>
              </w:rPr>
              <w:t xml:space="preserve"> $</w:t>
            </w:r>
            <w:r w:rsidRPr="00D053A5">
              <w:rPr>
                <w:rFonts w:ascii="Calibri" w:eastAsia="Times New Roman" w:hAnsi="Calibri" w:cs="Calibri"/>
                <w:b/>
                <w:bCs/>
                <w:sz w:val="16"/>
                <w:szCs w:val="16"/>
              </w:rPr>
              <w:t xml:space="preserve">24.40 </w:t>
            </w:r>
            <w:bookmarkEnd w:id="3"/>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94.10 </w:t>
            </w:r>
          </w:p>
        </w:tc>
        <w:tc>
          <w:tcPr>
            <w:tcW w:w="793"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827"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821"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889"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r>
      <w:tr w:rsidR="00CD4B1D" w:rsidRPr="00D053A5" w:rsidTr="00807D23">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rPr>
                <w:rFonts w:ascii="Calibri" w:eastAsia="Times New Roman" w:hAnsi="Calibri" w:cs="Calibri"/>
                <w:b/>
                <w:bCs/>
                <w:sz w:val="16"/>
                <w:szCs w:val="16"/>
              </w:rPr>
            </w:pPr>
            <w:r w:rsidRPr="00D053A5">
              <w:rPr>
                <w:rFonts w:ascii="Calibri" w:eastAsia="Times New Roman" w:hAnsi="Calibri" w:cs="Calibri"/>
                <w:b/>
                <w:bCs/>
                <w:sz w:val="16"/>
                <w:szCs w:val="16"/>
              </w:rPr>
              <w:t>Out of State</w:t>
            </w:r>
            <w:r w:rsidRPr="00D053A5">
              <w:rPr>
                <w:rFonts w:ascii="Calibri" w:eastAsia="Times New Roman" w:hAnsi="Calibri" w:cs="Calibri"/>
                <w:b/>
                <w:bCs/>
                <w:sz w:val="16"/>
                <w:szCs w:val="16"/>
              </w:rPr>
              <w:br/>
              <w:t>Per Diem</w:t>
            </w:r>
          </w:p>
        </w:tc>
        <w:tc>
          <w:tcPr>
            <w:tcW w:w="90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both"/>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 10.60 </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 14.00 </w:t>
            </w:r>
          </w:p>
        </w:tc>
        <w:tc>
          <w:tcPr>
            <w:tcW w:w="90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27.70 </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111.10 </w:t>
            </w:r>
          </w:p>
        </w:tc>
        <w:tc>
          <w:tcPr>
            <w:tcW w:w="793"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827"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821"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889" w:type="dxa"/>
            <w:vMerge/>
            <w:tcBorders>
              <w:top w:val="nil"/>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807D23">
            <w:pPr>
              <w:spacing w:after="0" w:line="240" w:lineRule="auto"/>
              <w:rPr>
                <w:rFonts w:ascii="Calibri" w:eastAsia="Times New Roman" w:hAnsi="Calibri" w:cs="Calibri"/>
                <w:b/>
                <w:bCs/>
                <w:sz w:val="16"/>
                <w:szCs w:val="16"/>
              </w:rPr>
            </w:pPr>
          </w:p>
        </w:tc>
      </w:tr>
      <w:tr w:rsidR="00CD4B1D" w:rsidRPr="00D053A5" w:rsidTr="00807D23">
        <w:trPr>
          <w:trHeight w:val="585"/>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0.70</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c>
          <w:tcPr>
            <w:tcW w:w="821"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r>
      <w:tr w:rsidR="00CD4B1D" w:rsidRPr="00D053A5" w:rsidTr="00807D23">
        <w:trPr>
          <w:trHeight w:val="585"/>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0.70</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c>
          <w:tcPr>
            <w:tcW w:w="821"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r>
      <w:tr w:rsidR="00CD4B1D" w:rsidRPr="00D053A5" w:rsidTr="00807D23">
        <w:trPr>
          <w:trHeight w:val="585"/>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0.70</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c>
          <w:tcPr>
            <w:tcW w:w="821"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r>
      <w:tr w:rsidR="00CD4B1D" w:rsidRPr="00D053A5" w:rsidTr="00807D23">
        <w:trPr>
          <w:trHeight w:val="585"/>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0.70</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c>
          <w:tcPr>
            <w:tcW w:w="821"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r>
      <w:tr w:rsidR="00CD4B1D" w:rsidRPr="00D053A5" w:rsidTr="00807D23">
        <w:trPr>
          <w:trHeight w:val="315"/>
        </w:trPr>
        <w:tc>
          <w:tcPr>
            <w:tcW w:w="1080"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b/>
                <w:bCs/>
                <w:sz w:val="16"/>
                <w:szCs w:val="16"/>
              </w:rPr>
            </w:pPr>
            <w:r w:rsidRPr="00D053A5">
              <w:rPr>
                <w:rFonts w:ascii="Calibri" w:eastAsia="Times New Roman" w:hAnsi="Calibri" w:cs="Calibri"/>
                <w:b/>
                <w:bCs/>
                <w:sz w:val="16"/>
                <w:szCs w:val="16"/>
              </w:rPr>
              <w:t> </w:t>
            </w:r>
          </w:p>
        </w:tc>
        <w:tc>
          <w:tcPr>
            <w:tcW w:w="900"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21"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807D23">
        <w:trPr>
          <w:trHeight w:val="315"/>
        </w:trPr>
        <w:tc>
          <w:tcPr>
            <w:tcW w:w="2970" w:type="dxa"/>
            <w:gridSpan w:val="3"/>
            <w:tcBorders>
              <w:top w:val="single" w:sz="4" w:space="0" w:color="auto"/>
              <w:left w:val="single" w:sz="4" w:space="0" w:color="auto"/>
              <w:bottom w:val="nil"/>
              <w:right w:val="nil"/>
            </w:tcBorders>
            <w:shd w:val="clear" w:color="auto" w:fill="auto"/>
            <w:noWrap/>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*Explanation of Other Expenses:</w:t>
            </w:r>
          </w:p>
        </w:tc>
        <w:tc>
          <w:tcPr>
            <w:tcW w:w="900" w:type="dxa"/>
            <w:tcBorders>
              <w:top w:val="single" w:sz="4" w:space="0" w:color="auto"/>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single" w:sz="4" w:space="0" w:color="auto"/>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single" w:sz="4" w:space="0" w:color="auto"/>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single" w:sz="4" w:space="0" w:color="auto"/>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single" w:sz="4" w:space="0" w:color="auto"/>
              <w:left w:val="nil"/>
              <w:bottom w:val="nil"/>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21" w:type="dxa"/>
            <w:tcBorders>
              <w:top w:val="single" w:sz="4" w:space="0" w:color="auto"/>
              <w:left w:val="nil"/>
              <w:bottom w:val="nil"/>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single" w:sz="4" w:space="0" w:color="auto"/>
              <w:left w:val="nil"/>
              <w:bottom w:val="nil"/>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single" w:sz="4" w:space="0" w:color="auto"/>
              <w:left w:val="nil"/>
              <w:bottom w:val="nil"/>
              <w:right w:val="single" w:sz="4" w:space="0" w:color="auto"/>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807D23">
        <w:trPr>
          <w:trHeight w:val="975"/>
        </w:trPr>
        <w:tc>
          <w:tcPr>
            <w:tcW w:w="10260" w:type="dxa"/>
            <w:gridSpan w:val="11"/>
            <w:tcBorders>
              <w:top w:val="nil"/>
              <w:left w:val="single" w:sz="4" w:space="0" w:color="auto"/>
              <w:bottom w:val="single" w:sz="4" w:space="0" w:color="auto"/>
              <w:right w:val="single" w:sz="4" w:space="0" w:color="000000"/>
            </w:tcBorders>
            <w:shd w:val="clear" w:color="000000" w:fill="FFFFCC"/>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807D23">
        <w:trPr>
          <w:trHeight w:val="300"/>
        </w:trPr>
        <w:tc>
          <w:tcPr>
            <w:tcW w:w="1980" w:type="dxa"/>
            <w:gridSpan w:val="2"/>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xml:space="preserve">Payee's Signature </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p>
        </w:tc>
        <w:tc>
          <w:tcPr>
            <w:tcW w:w="2700" w:type="dxa"/>
            <w:gridSpan w:val="3"/>
            <w:tcBorders>
              <w:top w:val="nil"/>
              <w:left w:val="nil"/>
              <w:bottom w:val="nil"/>
              <w:right w:val="nil"/>
            </w:tcBorders>
            <w:shd w:val="clear" w:color="auto" w:fill="auto"/>
            <w:noWrap/>
            <w:vAlign w:val="center"/>
            <w:hideMark/>
          </w:tcPr>
          <w:p w:rsidR="00CD4B1D" w:rsidRPr="00D053A5" w:rsidRDefault="00CD4B1D" w:rsidP="00807D23">
            <w:pPr>
              <w:spacing w:after="0" w:line="240" w:lineRule="auto"/>
              <w:jc w:val="right"/>
              <w:rPr>
                <w:rFonts w:ascii="Calibri" w:eastAsia="Times New Roman" w:hAnsi="Calibri" w:cs="Calibri"/>
                <w:b/>
                <w:bCs/>
                <w:sz w:val="16"/>
                <w:szCs w:val="16"/>
              </w:rPr>
            </w:pPr>
            <w:r w:rsidRPr="00D053A5">
              <w:rPr>
                <w:rFonts w:ascii="Calibri" w:eastAsia="Times New Roman" w:hAnsi="Calibri" w:cs="Calibri"/>
                <w:b/>
                <w:bCs/>
                <w:sz w:val="16"/>
                <w:szCs w:val="16"/>
              </w:rPr>
              <w:t>Total Reimbursement</w:t>
            </w:r>
          </w:p>
        </w:tc>
        <w:tc>
          <w:tcPr>
            <w:tcW w:w="108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b/>
                <w:bCs/>
                <w:sz w:val="16"/>
                <w:szCs w:val="16"/>
              </w:rPr>
            </w:pPr>
            <w:r w:rsidRPr="00D053A5">
              <w:rPr>
                <w:rFonts w:ascii="Calibri" w:eastAsia="Times New Roman" w:hAnsi="Calibri" w:cs="Calibri"/>
                <w:b/>
                <w:bCs/>
                <w:sz w:val="16"/>
                <w:szCs w:val="16"/>
              </w:rPr>
              <w:t xml:space="preserve"> $           -   </w:t>
            </w:r>
          </w:p>
        </w:tc>
      </w:tr>
      <w:tr w:rsidR="00CD4B1D" w:rsidRPr="00D053A5" w:rsidTr="00807D23">
        <w:trPr>
          <w:trHeight w:val="480"/>
        </w:trPr>
        <w:tc>
          <w:tcPr>
            <w:tcW w:w="1980" w:type="dxa"/>
            <w:gridSpan w:val="2"/>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Supervisor's Signature</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jc w:val="center"/>
              <w:rPr>
                <w:rFonts w:ascii="Calibri" w:eastAsia="Times New Roman" w:hAnsi="Calibri" w:cs="Calibri"/>
                <w:sz w:val="16"/>
                <w:szCs w:val="16"/>
              </w:rPr>
            </w:pPr>
          </w:p>
        </w:tc>
        <w:tc>
          <w:tcPr>
            <w:tcW w:w="990" w:type="dxa"/>
            <w:tcBorders>
              <w:top w:val="nil"/>
              <w:left w:val="nil"/>
              <w:bottom w:val="nil"/>
              <w:right w:val="nil"/>
            </w:tcBorders>
            <w:shd w:val="clear" w:color="auto" w:fill="auto"/>
            <w:noWrap/>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noWrap/>
            <w:vAlign w:val="center"/>
            <w:hideMark/>
          </w:tcPr>
          <w:p w:rsidR="00CD4B1D" w:rsidRPr="00D053A5" w:rsidRDefault="00CD4B1D" w:rsidP="00807D23">
            <w:pPr>
              <w:spacing w:after="0" w:line="240" w:lineRule="auto"/>
              <w:jc w:val="right"/>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noWrap/>
            <w:vAlign w:val="center"/>
            <w:hideMark/>
          </w:tcPr>
          <w:p w:rsidR="00CD4B1D" w:rsidRPr="00D053A5" w:rsidRDefault="00CD4B1D" w:rsidP="00807D23">
            <w:pPr>
              <w:spacing w:after="0" w:line="240" w:lineRule="auto"/>
              <w:jc w:val="right"/>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jc w:val="right"/>
              <w:rPr>
                <w:rFonts w:ascii="Times New Roman" w:eastAsia="Times New Roman" w:hAnsi="Times New Roman" w:cs="Times New Roman"/>
                <w:sz w:val="16"/>
                <w:szCs w:val="16"/>
              </w:rPr>
            </w:pPr>
          </w:p>
        </w:tc>
      </w:tr>
      <w:tr w:rsidR="00CD4B1D" w:rsidRPr="00D053A5" w:rsidTr="00807D23">
        <w:trPr>
          <w:trHeight w:val="480"/>
        </w:trPr>
        <w:tc>
          <w:tcPr>
            <w:tcW w:w="1980" w:type="dxa"/>
            <w:gridSpan w:val="2"/>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Budget Manager's Signature</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90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793"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1817" w:type="dxa"/>
            <w:gridSpan w:val="2"/>
            <w:tcBorders>
              <w:top w:val="nil"/>
              <w:left w:val="nil"/>
              <w:bottom w:val="nil"/>
              <w:right w:val="nil"/>
            </w:tcBorders>
            <w:shd w:val="clear" w:color="auto" w:fill="auto"/>
            <w:noWrap/>
            <w:vAlign w:val="bottom"/>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Budget Code</w:t>
            </w:r>
          </w:p>
        </w:tc>
        <w:tc>
          <w:tcPr>
            <w:tcW w:w="2790" w:type="dxa"/>
            <w:gridSpan w:val="3"/>
            <w:tcBorders>
              <w:top w:val="nil"/>
              <w:left w:val="nil"/>
              <w:bottom w:val="single" w:sz="4" w:space="0" w:color="auto"/>
              <w:right w:val="nil"/>
            </w:tcBorders>
            <w:shd w:val="clear" w:color="000000" w:fill="FFFFCC"/>
            <w:vAlign w:val="center"/>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807D23">
        <w:trPr>
          <w:trHeight w:val="480"/>
        </w:trPr>
        <w:tc>
          <w:tcPr>
            <w:tcW w:w="1980" w:type="dxa"/>
            <w:gridSpan w:val="2"/>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Superintendent's Signature</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90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793" w:type="dxa"/>
            <w:tcBorders>
              <w:top w:val="nil"/>
              <w:left w:val="nil"/>
              <w:bottom w:val="single" w:sz="4" w:space="0" w:color="auto"/>
              <w:right w:val="nil"/>
            </w:tcBorders>
            <w:shd w:val="clear" w:color="auto" w:fill="auto"/>
            <w:vAlign w:val="center"/>
            <w:hideMark/>
          </w:tcPr>
          <w:p w:rsidR="00CD4B1D" w:rsidRPr="00D053A5" w:rsidRDefault="00CD4B1D" w:rsidP="00807D23">
            <w:pPr>
              <w:spacing w:after="0" w:line="240" w:lineRule="auto"/>
              <w:jc w:val="center"/>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827"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jc w:val="center"/>
              <w:rPr>
                <w:rFonts w:ascii="Calibri" w:eastAsia="Times New Roman" w:hAnsi="Calibri" w:cs="Calibri"/>
                <w:sz w:val="16"/>
                <w:szCs w:val="16"/>
                <w:u w:val="single"/>
              </w:rPr>
            </w:pPr>
          </w:p>
        </w:tc>
        <w:tc>
          <w:tcPr>
            <w:tcW w:w="990"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r>
      <w:tr w:rsidR="00CD4B1D" w:rsidRPr="00D053A5" w:rsidTr="00807D23">
        <w:trPr>
          <w:trHeight w:val="225"/>
        </w:trPr>
        <w:tc>
          <w:tcPr>
            <w:tcW w:w="108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center"/>
            <w:hideMark/>
          </w:tcPr>
          <w:p w:rsidR="00CD4B1D" w:rsidRPr="00D053A5" w:rsidRDefault="00CD4B1D" w:rsidP="00807D23">
            <w:pPr>
              <w:spacing w:after="0" w:line="240" w:lineRule="auto"/>
              <w:jc w:val="center"/>
              <w:rPr>
                <w:rFonts w:ascii="Times New Roman" w:eastAsia="Times New Roman" w:hAnsi="Times New Roman" w:cs="Times New Roman"/>
                <w:sz w:val="16"/>
                <w:szCs w:val="16"/>
              </w:rPr>
            </w:pPr>
          </w:p>
        </w:tc>
        <w:tc>
          <w:tcPr>
            <w:tcW w:w="793" w:type="dxa"/>
            <w:tcBorders>
              <w:top w:val="nil"/>
              <w:left w:val="nil"/>
              <w:bottom w:val="nil"/>
              <w:right w:val="nil"/>
            </w:tcBorders>
            <w:shd w:val="clear" w:color="auto" w:fill="auto"/>
            <w:vAlign w:val="center"/>
            <w:hideMark/>
          </w:tcPr>
          <w:p w:rsidR="00CD4B1D" w:rsidRPr="00D053A5" w:rsidRDefault="00CD4B1D" w:rsidP="00807D23">
            <w:pPr>
              <w:spacing w:after="0" w:line="240" w:lineRule="auto"/>
              <w:jc w:val="center"/>
              <w:rPr>
                <w:rFonts w:ascii="Times New Roman" w:eastAsia="Times New Roman" w:hAnsi="Times New Roman" w:cs="Times New Roman"/>
                <w:sz w:val="16"/>
                <w:szCs w:val="16"/>
              </w:rPr>
            </w:pPr>
          </w:p>
        </w:tc>
        <w:tc>
          <w:tcPr>
            <w:tcW w:w="827"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jc w:val="center"/>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r>
      <w:tr w:rsidR="00CD4B1D" w:rsidRPr="00D053A5" w:rsidTr="00807D23">
        <w:trPr>
          <w:trHeight w:val="180"/>
        </w:trPr>
        <w:tc>
          <w:tcPr>
            <w:tcW w:w="1080" w:type="dxa"/>
            <w:tcBorders>
              <w:top w:val="nil"/>
              <w:left w:val="nil"/>
              <w:bottom w:val="nil"/>
              <w:right w:val="nil"/>
            </w:tcBorders>
            <w:shd w:val="clear" w:color="auto" w:fill="auto"/>
            <w:noWrap/>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793"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27"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vAlign w:val="center"/>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r>
      <w:tr w:rsidR="00CD4B1D" w:rsidRPr="00D053A5" w:rsidTr="00807D23">
        <w:trPr>
          <w:trHeight w:val="300"/>
        </w:trPr>
        <w:tc>
          <w:tcPr>
            <w:tcW w:w="10260" w:type="dxa"/>
            <w:gridSpan w:val="11"/>
            <w:tcBorders>
              <w:top w:val="nil"/>
              <w:left w:val="nil"/>
              <w:bottom w:val="nil"/>
              <w:right w:val="nil"/>
            </w:tcBorders>
            <w:shd w:val="clear" w:color="auto" w:fill="auto"/>
            <w:noWrap/>
            <w:vAlign w:val="center"/>
            <w:hideMark/>
          </w:tcPr>
          <w:p w:rsidR="00CD4B1D" w:rsidRPr="00D053A5" w:rsidRDefault="00CD4B1D" w:rsidP="00807D23">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lastRenderedPageBreak/>
              <w:t>THIS IS A TRUE AND ACCURATE STATEMENT OF EXPENSES INCURRED IN THE SERVICE OF THE PITT COUNTY BOARD OF EDUCATION.</w:t>
            </w:r>
          </w:p>
        </w:tc>
      </w:tr>
      <w:tr w:rsidR="00CD4B1D" w:rsidRPr="00D053A5" w:rsidTr="00807D23">
        <w:trPr>
          <w:trHeight w:val="300"/>
        </w:trPr>
        <w:tc>
          <w:tcPr>
            <w:tcW w:w="108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jc w:val="center"/>
              <w:rPr>
                <w:rFonts w:ascii="Calibri" w:eastAsia="Times New Roman" w:hAnsi="Calibri" w:cs="Calibri"/>
                <w:sz w:val="16"/>
                <w:szCs w:val="16"/>
              </w:rPr>
            </w:pPr>
          </w:p>
        </w:tc>
        <w:tc>
          <w:tcPr>
            <w:tcW w:w="90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793"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827"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rsidR="00CD4B1D" w:rsidRPr="00D053A5" w:rsidRDefault="00CD4B1D" w:rsidP="00807D23">
            <w:pPr>
              <w:spacing w:after="0" w:line="240" w:lineRule="auto"/>
              <w:rPr>
                <w:rFonts w:ascii="Times New Roman" w:eastAsia="Times New Roman" w:hAnsi="Times New Roman" w:cs="Times New Roman"/>
                <w:sz w:val="16"/>
                <w:szCs w:val="16"/>
              </w:rPr>
            </w:pPr>
          </w:p>
        </w:tc>
        <w:tc>
          <w:tcPr>
            <w:tcW w:w="2790" w:type="dxa"/>
            <w:gridSpan w:val="3"/>
            <w:tcBorders>
              <w:top w:val="nil"/>
              <w:left w:val="nil"/>
              <w:bottom w:val="nil"/>
              <w:right w:val="nil"/>
            </w:tcBorders>
            <w:shd w:val="clear" w:color="auto" w:fill="auto"/>
            <w:noWrap/>
            <w:vAlign w:val="bottom"/>
            <w:hideMark/>
          </w:tcPr>
          <w:p w:rsidR="00CD4B1D" w:rsidRPr="00D053A5" w:rsidRDefault="00CD4B1D" w:rsidP="00807D23">
            <w:pPr>
              <w:spacing w:after="0" w:line="240" w:lineRule="auto"/>
              <w:jc w:val="center"/>
              <w:rPr>
                <w:rFonts w:ascii="Calibri" w:eastAsia="Times New Roman" w:hAnsi="Calibri" w:cs="Calibri"/>
                <w:i/>
                <w:iCs/>
                <w:sz w:val="16"/>
                <w:szCs w:val="16"/>
              </w:rPr>
            </w:pPr>
            <w:r w:rsidRPr="00D053A5">
              <w:rPr>
                <w:rFonts w:ascii="Calibri" w:eastAsia="Times New Roman" w:hAnsi="Calibri" w:cs="Calibri"/>
                <w:i/>
                <w:iCs/>
                <w:sz w:val="16"/>
                <w:szCs w:val="16"/>
              </w:rPr>
              <w:t>REVISED: 7.1.2025</w:t>
            </w:r>
          </w:p>
        </w:tc>
      </w:tr>
    </w:tbl>
    <w:p w:rsidR="00250A1C" w:rsidRDefault="00E17A50" w:rsidP="005B00B8">
      <w:pPr>
        <w:rPr>
          <w:sz w:val="20"/>
          <w:szCs w:val="20"/>
        </w:rPr>
      </w:pPr>
      <w:r>
        <w:rPr>
          <w:sz w:val="20"/>
          <w:szCs w:val="20"/>
        </w:rPr>
        <w:br w:type="page"/>
      </w:r>
      <w:r>
        <w:rPr>
          <w:noProof/>
        </w:rPr>
        <w:lastRenderedPageBreak/>
        <w:drawing>
          <wp:inline distT="0" distB="0" distL="0" distR="0" wp14:anchorId="1961B173" wp14:editId="53E1422C">
            <wp:extent cx="5852160" cy="8264769"/>
            <wp:effectExtent l="0" t="0" r="2540" b="3175"/>
            <wp:docPr id="10947" name="Picture 10947"/>
            <wp:cNvGraphicFramePr/>
            <a:graphic xmlns:a="http://schemas.openxmlformats.org/drawingml/2006/main">
              <a:graphicData uri="http://schemas.openxmlformats.org/drawingml/2006/picture">
                <pic:pic xmlns:pic="http://schemas.openxmlformats.org/drawingml/2006/picture">
                  <pic:nvPicPr>
                    <pic:cNvPr id="10947" name="Picture 10947"/>
                    <pic:cNvPicPr/>
                  </pic:nvPicPr>
                  <pic:blipFill>
                    <a:blip r:embed="rId39"/>
                    <a:stretch>
                      <a:fillRect/>
                    </a:stretch>
                  </pic:blipFill>
                  <pic:spPr>
                    <a:xfrm>
                      <a:off x="0" y="0"/>
                      <a:ext cx="5864938" cy="8282816"/>
                    </a:xfrm>
                    <a:prstGeom prst="rect">
                      <a:avLst/>
                    </a:prstGeom>
                  </pic:spPr>
                </pic:pic>
              </a:graphicData>
            </a:graphic>
          </wp:inline>
        </w:drawing>
      </w:r>
    </w:p>
    <w:tbl>
      <w:tblPr>
        <w:tblW w:w="0" w:type="dxa"/>
        <w:tblCellMar>
          <w:left w:w="0" w:type="dxa"/>
          <w:right w:w="0" w:type="dxa"/>
        </w:tblCellMar>
        <w:tblLook w:val="04A0" w:firstRow="1" w:lastRow="0" w:firstColumn="1" w:lastColumn="0" w:noHBand="0" w:noVBand="1"/>
      </w:tblPr>
      <w:tblGrid>
        <w:gridCol w:w="406"/>
        <w:gridCol w:w="1492"/>
        <w:gridCol w:w="679"/>
        <w:gridCol w:w="2769"/>
        <w:gridCol w:w="1892"/>
        <w:gridCol w:w="859"/>
        <w:gridCol w:w="1103"/>
      </w:tblGrid>
      <w:tr w:rsidR="00250A1C" w:rsidRPr="0025443B" w:rsidTr="00250A1C">
        <w:trPr>
          <w:trHeight w:val="315"/>
        </w:trPr>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Arial"/>
                <w:b/>
                <w:bCs/>
                <w:sz w:val="28"/>
                <w:szCs w:val="28"/>
              </w:rPr>
            </w:pPr>
            <w:r w:rsidRPr="0025443B">
              <w:rPr>
                <w:rFonts w:ascii="Lucida Bright" w:eastAsia="Times New Roman" w:hAnsi="Lucida Bright" w:cs="Arial"/>
                <w:b/>
                <w:bCs/>
                <w:sz w:val="28"/>
                <w:szCs w:val="28"/>
              </w:rPr>
              <w:lastRenderedPageBreak/>
              <w:t>2025-2026 Staff Worksheet</w:t>
            </w:r>
          </w:p>
        </w:tc>
        <w:tc>
          <w:tcPr>
            <w:tcW w:w="0" w:type="auto"/>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b/>
                <w:bCs/>
                <w:sz w:val="28"/>
                <w:szCs w:val="28"/>
              </w:rPr>
            </w:pPr>
            <w:r w:rsidRPr="0025443B">
              <w:rPr>
                <w:rFonts w:ascii="Lucida Bright" w:eastAsia="Times New Roman" w:hAnsi="Lucida Bright" w:cs="Arial"/>
                <w:b/>
                <w:bCs/>
                <w:sz w:val="28"/>
                <w:szCs w:val="28"/>
              </w:rPr>
              <w:t>School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b/>
                <w:bCs/>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Arial"/>
                <w:sz w:val="24"/>
                <w:szCs w:val="24"/>
              </w:rPr>
            </w:pPr>
            <w:r w:rsidRPr="0025443B">
              <w:rPr>
                <w:rFonts w:ascii="Lucida Bright" w:eastAsia="Times New Roman" w:hAnsi="Lucida Bright" w:cs="Arial"/>
                <w:sz w:val="24"/>
                <w:szCs w:val="24"/>
              </w:rPr>
              <w:t>Name of Staff Member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sz w:val="24"/>
                <w:szCs w:val="24"/>
              </w:rPr>
            </w:pPr>
            <w:r w:rsidRPr="0025443B">
              <w:rPr>
                <w:rFonts w:ascii="Lucida Bright" w:eastAsia="Times New Roman" w:hAnsi="Lucida Bright" w:cs="Arial"/>
                <w:sz w:val="24"/>
                <w:szCs w:val="24"/>
              </w:rPr>
              <w:t>Role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sz w:val="24"/>
                <w:szCs w:val="24"/>
              </w:rPr>
            </w:pPr>
            <w:r w:rsidRPr="0025443B">
              <w:rPr>
                <w:rFonts w:ascii="Lucida Bright" w:eastAsia="Times New Roman" w:hAnsi="Lucida Bright" w:cs="Arial"/>
                <w:sz w:val="24"/>
                <w:szCs w:val="24"/>
              </w:rPr>
              <w:t>Employment Term (Regular Instructional Day, Afterschool, Summer)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sz w:val="24"/>
                <w:szCs w:val="24"/>
              </w:rPr>
            </w:pPr>
            <w:r w:rsidRPr="0025443B">
              <w:rPr>
                <w:rFonts w:ascii="Lucida Bright" w:eastAsia="Times New Roman" w:hAnsi="Lucida Bright" w:cs="Arial"/>
                <w:sz w:val="24"/>
                <w:szCs w:val="24"/>
              </w:rPr>
              <w:t>% Employed or Contract Hours Per Week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sz w:val="24"/>
                <w:szCs w:val="24"/>
              </w:rPr>
            </w:pPr>
            <w:r w:rsidRPr="0025443B">
              <w:rPr>
                <w:rFonts w:ascii="Lucida Bright" w:eastAsia="Times New Roman" w:hAnsi="Lucida Bright" w:cs="Arial"/>
                <w:sz w:val="24"/>
                <w:szCs w:val="24"/>
              </w:rPr>
              <w:t>% Paid by Title 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sz w:val="24"/>
                <w:szCs w:val="24"/>
              </w:rPr>
            </w:pPr>
            <w:r w:rsidRPr="0025443B">
              <w:rPr>
                <w:rFonts w:ascii="Lucida Bright" w:eastAsia="Times New Roman" w:hAnsi="Lucida Bright" w:cs="Arial"/>
                <w:sz w:val="24"/>
                <w:szCs w:val="24"/>
              </w:rPr>
              <w:t>Tutor? Yes/No</w:t>
            </w: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Arial"/>
                <w:sz w:val="24"/>
                <w:szCs w:val="24"/>
              </w:rPr>
            </w:pPr>
            <w:r w:rsidRPr="0025443B">
              <w:rPr>
                <w:rFonts w:ascii="Lucida Bright" w:eastAsia="Times New Roman" w:hAnsi="Lucida Bright" w:cs="Arial"/>
                <w:sz w:val="24"/>
                <w:szCs w:val="24"/>
              </w:rPr>
              <w:t>* If you select "Other" Please explain below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vAlign w:val="center"/>
            <w:hideMark/>
          </w:tcPr>
          <w:p w:rsidR="00250A1C" w:rsidRPr="0025443B" w:rsidRDefault="00250A1C" w:rsidP="00250A1C">
            <w:pPr>
              <w:spacing w:after="0" w:line="240" w:lineRule="auto"/>
              <w:rPr>
                <w:rFonts w:ascii="Lucida Bright" w:eastAsia="Times New Roman" w:hAnsi="Lucida Bright" w:cs="Times New Roman"/>
                <w:sz w:val="20"/>
                <w:szCs w:val="20"/>
              </w:rPr>
            </w:pPr>
          </w:p>
        </w:tc>
      </w:tr>
    </w:tbl>
    <w:p w:rsidR="00A0136F" w:rsidRPr="0025443B" w:rsidRDefault="00A0136F" w:rsidP="005B00B8">
      <w:pPr>
        <w:rPr>
          <w:rFonts w:ascii="Lucida Bright" w:hAnsi="Lucida Bright"/>
          <w:sz w:val="20"/>
          <w:szCs w:val="20"/>
        </w:rPr>
      </w:pPr>
    </w:p>
    <w:p w:rsidR="00A0136F" w:rsidRPr="0025443B" w:rsidRDefault="00A0136F">
      <w:pPr>
        <w:rPr>
          <w:rFonts w:ascii="Lucida Bright" w:hAnsi="Lucida Bright"/>
          <w:sz w:val="20"/>
          <w:szCs w:val="20"/>
        </w:rPr>
      </w:pPr>
      <w:r w:rsidRPr="0025443B">
        <w:rPr>
          <w:rFonts w:ascii="Lucida Bright" w:hAnsi="Lucida Bright"/>
          <w:sz w:val="20"/>
          <w:szCs w:val="20"/>
        </w:rPr>
        <w:br w:type="page"/>
      </w:r>
    </w:p>
    <w:p w:rsidR="00A0136F" w:rsidRDefault="00A0136F" w:rsidP="00A0136F">
      <w:pPr>
        <w:spacing w:after="0" w:line="240" w:lineRule="auto"/>
        <w:rPr>
          <w:rFonts w:ascii="Arial" w:eastAsia="Times New Roman" w:hAnsi="Arial" w:cs="Arial"/>
          <w:b/>
          <w:bCs/>
          <w:sz w:val="24"/>
          <w:szCs w:val="24"/>
        </w:rPr>
        <w:sectPr w:rsidR="00A0136F" w:rsidSect="00FD09AA">
          <w:pgSz w:w="12240" w:h="15840"/>
          <w:pgMar w:top="1440" w:right="1440" w:bottom="1440" w:left="1584" w:header="288" w:footer="288" w:gutter="0"/>
          <w:cols w:space="720"/>
          <w:docGrid w:linePitch="360"/>
        </w:sectPr>
      </w:pPr>
    </w:p>
    <w:tbl>
      <w:tblPr>
        <w:tblW w:w="13050" w:type="dxa"/>
        <w:tblLayout w:type="fixed"/>
        <w:tblLook w:val="04A0" w:firstRow="1" w:lastRow="0" w:firstColumn="1" w:lastColumn="0" w:noHBand="0" w:noVBand="1"/>
      </w:tblPr>
      <w:tblGrid>
        <w:gridCol w:w="2340"/>
        <w:gridCol w:w="1084"/>
        <w:gridCol w:w="806"/>
        <w:gridCol w:w="810"/>
        <w:gridCol w:w="990"/>
        <w:gridCol w:w="720"/>
        <w:gridCol w:w="810"/>
        <w:gridCol w:w="900"/>
        <w:gridCol w:w="360"/>
        <w:gridCol w:w="450"/>
        <w:gridCol w:w="450"/>
        <w:gridCol w:w="450"/>
        <w:gridCol w:w="450"/>
        <w:gridCol w:w="450"/>
        <w:gridCol w:w="270"/>
        <w:gridCol w:w="540"/>
        <w:gridCol w:w="540"/>
        <w:gridCol w:w="630"/>
      </w:tblGrid>
      <w:tr w:rsidR="0091006D" w:rsidRPr="0091006D" w:rsidTr="0091006D">
        <w:trPr>
          <w:trHeight w:val="220"/>
        </w:trPr>
        <w:tc>
          <w:tcPr>
            <w:tcW w:w="8820" w:type="dxa"/>
            <w:gridSpan w:val="9"/>
            <w:tcBorders>
              <w:top w:val="nil"/>
              <w:left w:val="nil"/>
              <w:bottom w:val="single" w:sz="4" w:space="0" w:color="auto"/>
              <w:right w:val="nil"/>
            </w:tcBorders>
            <w:shd w:val="clear" w:color="auto" w:fill="auto"/>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lastRenderedPageBreak/>
              <w:t>2025 - 26 Service Model Worksheet</w:t>
            </w:r>
          </w:p>
        </w:tc>
        <w:tc>
          <w:tcPr>
            <w:tcW w:w="45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c>
          <w:tcPr>
            <w:tcW w:w="1170" w:type="dxa"/>
            <w:gridSpan w:val="3"/>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School Name</w:t>
            </w:r>
          </w:p>
        </w:tc>
        <w:tc>
          <w:tcPr>
            <w:tcW w:w="54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Service Model</w:t>
            </w:r>
          </w:p>
        </w:tc>
        <w:tc>
          <w:tcPr>
            <w:tcW w:w="1084" w:type="dxa"/>
            <w:tcBorders>
              <w:top w:val="nil"/>
              <w:left w:val="nil"/>
              <w:bottom w:val="nil"/>
              <w:right w:val="single" w:sz="4" w:space="0" w:color="auto"/>
            </w:tcBorders>
            <w:shd w:val="clear" w:color="auto" w:fill="auto"/>
            <w:noWrap/>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vMerge w:val="restart"/>
            <w:tcBorders>
              <w:top w:val="nil"/>
              <w:left w:val="single" w:sz="4" w:space="0" w:color="auto"/>
              <w:bottom w:val="single" w:sz="4" w:space="0" w:color="000000"/>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Month You Plan To Start</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Criteria Sheet Used</w:t>
            </w:r>
          </w:p>
        </w:tc>
        <w:tc>
          <w:tcPr>
            <w:tcW w:w="17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Regular Classroom Teacher Information</w:t>
            </w:r>
          </w:p>
        </w:tc>
        <w:tc>
          <w:tcPr>
            <w:tcW w:w="17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Other Position Information</w:t>
            </w:r>
          </w:p>
        </w:tc>
        <w:tc>
          <w:tcPr>
            <w:tcW w:w="2610" w:type="dxa"/>
            <w:gridSpan w:val="6"/>
            <w:tcBorders>
              <w:top w:val="single" w:sz="4" w:space="0" w:color="auto"/>
              <w:left w:val="single" w:sz="4" w:space="0" w:color="auto"/>
              <w:bottom w:val="nil"/>
              <w:right w:val="single" w:sz="4" w:space="0" w:color="000000"/>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Grades Served</w:t>
            </w:r>
          </w:p>
        </w:tc>
        <w:tc>
          <w:tcPr>
            <w:tcW w:w="270" w:type="dxa"/>
            <w:vMerge w:val="restart"/>
            <w:tcBorders>
              <w:top w:val="nil"/>
              <w:left w:val="single" w:sz="4" w:space="0" w:color="auto"/>
              <w:bottom w:val="single" w:sz="4" w:space="0" w:color="000000"/>
              <w:right w:val="single" w:sz="4" w:space="0" w:color="auto"/>
            </w:tcBorders>
            <w:shd w:val="clear" w:color="000000" w:fill="00B0F0"/>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17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xml:space="preserve">Middle School </w:t>
            </w:r>
          </w:p>
        </w:tc>
      </w:tr>
      <w:tr w:rsidR="0091006D" w:rsidRPr="0091006D" w:rsidTr="0091006D">
        <w:trPr>
          <w:trHeight w:val="220"/>
        </w:trPr>
        <w:tc>
          <w:tcPr>
            <w:tcW w:w="234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1084" w:type="dxa"/>
            <w:tcBorders>
              <w:top w:val="nil"/>
              <w:left w:val="nil"/>
              <w:bottom w:val="nil"/>
              <w:right w:val="single" w:sz="4" w:space="0" w:color="auto"/>
            </w:tcBorders>
            <w:shd w:val="clear" w:color="auto" w:fill="auto"/>
            <w:noWrap/>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2610" w:type="dxa"/>
            <w:gridSpan w:val="6"/>
            <w:tcBorders>
              <w:top w:val="nil"/>
              <w:left w:val="single" w:sz="4" w:space="0" w:color="auto"/>
              <w:bottom w:val="single" w:sz="4" w:space="0" w:color="auto"/>
              <w:right w:val="single" w:sz="4" w:space="0" w:color="000000"/>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Mark with and X</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1710" w:type="dxa"/>
            <w:gridSpan w:val="3"/>
            <w:vMerge/>
            <w:tcBorders>
              <w:top w:val="single" w:sz="4" w:space="0" w:color="auto"/>
              <w:left w:val="single" w:sz="4" w:space="0" w:color="auto"/>
              <w:bottom w:val="single" w:sz="4" w:space="0" w:color="auto"/>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r>
      <w:tr w:rsidR="0091006D" w:rsidRPr="0091006D" w:rsidTr="0091006D">
        <w:trPr>
          <w:trHeight w:val="240"/>
        </w:trPr>
        <w:tc>
          <w:tcPr>
            <w:tcW w:w="234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1084" w:type="dxa"/>
            <w:tcBorders>
              <w:top w:val="nil"/>
              <w:left w:val="nil"/>
              <w:bottom w:val="single" w:sz="4" w:space="0" w:color="auto"/>
              <w:right w:val="single" w:sz="4" w:space="0" w:color="auto"/>
            </w:tcBorders>
            <w:shd w:val="clear" w:color="auto" w:fill="auto"/>
            <w:noWrap/>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Teacher's Name</w:t>
            </w:r>
          </w:p>
        </w:tc>
        <w:tc>
          <w:tcPr>
            <w:tcW w:w="806"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99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Days per Week</w:t>
            </w:r>
          </w:p>
        </w:tc>
        <w:tc>
          <w:tcPr>
            <w:tcW w:w="72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Mins per Day</w:t>
            </w:r>
          </w:p>
        </w:tc>
        <w:tc>
          <w:tcPr>
            <w:tcW w:w="81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Days per Week</w:t>
            </w:r>
          </w:p>
        </w:tc>
        <w:tc>
          <w:tcPr>
            <w:tcW w:w="900" w:type="dxa"/>
            <w:tcBorders>
              <w:top w:val="nil"/>
              <w:left w:val="nil"/>
              <w:bottom w:val="single" w:sz="4" w:space="0" w:color="auto"/>
              <w:right w:val="nil"/>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Mins per Day</w:t>
            </w:r>
          </w:p>
        </w:tc>
        <w:tc>
          <w:tcPr>
            <w:tcW w:w="360" w:type="dxa"/>
            <w:tcBorders>
              <w:top w:val="nil"/>
              <w:left w:val="single" w:sz="4" w:space="0" w:color="auto"/>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xml:space="preserve">K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1</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2</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3</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4</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5</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6</w:t>
            </w:r>
          </w:p>
        </w:tc>
        <w:tc>
          <w:tcPr>
            <w:tcW w:w="54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7</w:t>
            </w:r>
          </w:p>
        </w:tc>
        <w:tc>
          <w:tcPr>
            <w:tcW w:w="63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8</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Classroom Reduction</w:t>
            </w:r>
          </w:p>
        </w:tc>
        <w:tc>
          <w:tcPr>
            <w:tcW w:w="1084" w:type="dxa"/>
            <w:tcBorders>
              <w:top w:val="nil"/>
              <w:left w:val="nil"/>
              <w:bottom w:val="single" w:sz="4" w:space="0" w:color="auto"/>
              <w:right w:val="single" w:sz="4" w:space="0" w:color="auto"/>
            </w:tcBorders>
            <w:shd w:val="clear" w:color="auto" w:fill="auto"/>
            <w:noWrap/>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Classroom Reduction</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Push In Class Reading</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Push In Class Math</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Push In Class Science</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Pull Out Reading/Lit Groups</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Pull Out Math</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Pull Out Science</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34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Scheduled Elective Reading</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Scheduled Elective Math</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MTSS Interventions</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IRP Interventions</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After School Reading</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After School Math</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Saturday School</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Summer School Reading</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Summer School Math</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Transition Classroom</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bl>
    <w:p w:rsidR="004845BA" w:rsidRPr="005431E6" w:rsidRDefault="00250A1C" w:rsidP="005B00B8">
      <w:pPr>
        <w:rPr>
          <w:sz w:val="20"/>
          <w:szCs w:val="20"/>
        </w:rPr>
      </w:pPr>
      <w:r>
        <w:rPr>
          <w:sz w:val="20"/>
          <w:szCs w:val="20"/>
        </w:rPr>
        <w:br w:type="page"/>
      </w:r>
    </w:p>
    <w:p w:rsidR="00A0136F" w:rsidRDefault="00A0136F" w:rsidP="005431E6">
      <w:pPr>
        <w:spacing w:line="360" w:lineRule="auto"/>
        <w:jc w:val="center"/>
        <w:rPr>
          <w:rFonts w:ascii="Arial" w:hAnsi="Arial" w:cs="Arial"/>
          <w:b/>
        </w:rPr>
        <w:sectPr w:rsidR="00A0136F" w:rsidSect="00A0136F">
          <w:pgSz w:w="15840" w:h="12240" w:orient="landscape"/>
          <w:pgMar w:top="1440" w:right="1440" w:bottom="1584" w:left="1440" w:header="288" w:footer="288" w:gutter="0"/>
          <w:cols w:space="720"/>
          <w:docGrid w:linePitch="360"/>
        </w:sectPr>
      </w:pPr>
    </w:p>
    <w:p w:rsidR="005431E6" w:rsidRPr="0025443B" w:rsidRDefault="005431E6" w:rsidP="005431E6">
      <w:pPr>
        <w:spacing w:line="360" w:lineRule="auto"/>
        <w:jc w:val="center"/>
        <w:rPr>
          <w:rFonts w:ascii="Lucida Bright" w:hAnsi="Lucida Bright" w:cs="Arial"/>
          <w:b/>
        </w:rPr>
      </w:pPr>
      <w:r w:rsidRPr="0025443B">
        <w:rPr>
          <w:rFonts w:ascii="Lucida Bright" w:hAnsi="Lucida Bright" w:cs="Arial"/>
          <w:b/>
        </w:rPr>
        <w:lastRenderedPageBreak/>
        <w:t>Semi-Annual Blanket Certification (Sample)</w:t>
      </w:r>
    </w:p>
    <w:p w:rsidR="005431E6" w:rsidRPr="0025443B" w:rsidRDefault="005431E6" w:rsidP="005431E6">
      <w:pPr>
        <w:spacing w:line="240" w:lineRule="auto"/>
        <w:jc w:val="center"/>
        <w:rPr>
          <w:rFonts w:ascii="Lucida Bright" w:hAnsi="Lucida Bright" w:cs="Arial"/>
          <w:b/>
        </w:rPr>
      </w:pPr>
      <w:r w:rsidRPr="0025443B">
        <w:rPr>
          <w:rFonts w:ascii="Lucida Bright" w:hAnsi="Lucida Bright" w:cs="Arial"/>
          <w:b/>
        </w:rPr>
        <w:t>Pre-K Teachers</w:t>
      </w:r>
    </w:p>
    <w:p w:rsidR="005431E6" w:rsidRPr="0025443B" w:rsidRDefault="005431E6" w:rsidP="005431E6">
      <w:pPr>
        <w:spacing w:line="240" w:lineRule="auto"/>
        <w:jc w:val="center"/>
        <w:outlineLvl w:val="0"/>
        <w:rPr>
          <w:rFonts w:ascii="Lucida Bright" w:hAnsi="Lucida Bright" w:cs="Arial"/>
          <w:b/>
          <w:sz w:val="16"/>
          <w:szCs w:val="16"/>
        </w:rPr>
      </w:pPr>
    </w:p>
    <w:p w:rsidR="005431E6" w:rsidRPr="0025443B" w:rsidRDefault="005431E6" w:rsidP="005431E6">
      <w:pPr>
        <w:spacing w:line="240" w:lineRule="auto"/>
        <w:outlineLvl w:val="0"/>
        <w:rPr>
          <w:rFonts w:ascii="Lucida Bright" w:hAnsi="Lucida Bright" w:cs="Arial"/>
          <w:b/>
        </w:rPr>
      </w:pPr>
      <w:r w:rsidRPr="0025443B">
        <w:rPr>
          <w:rFonts w:ascii="Lucida Bright" w:hAnsi="Lucida Bright" w:cs="Arial"/>
          <w:b/>
        </w:rPr>
        <w:t>School Name:  _________________________________________</w:t>
      </w:r>
    </w:p>
    <w:p w:rsidR="005431E6" w:rsidRPr="0025443B" w:rsidRDefault="005431E6" w:rsidP="005431E6">
      <w:pPr>
        <w:spacing w:line="360" w:lineRule="auto"/>
        <w:rPr>
          <w:rFonts w:ascii="Lucida Bright" w:hAnsi="Lucida Bright" w:cs="Arial"/>
          <w:b/>
        </w:rPr>
      </w:pPr>
      <w:r w:rsidRPr="0025443B">
        <w:rPr>
          <w:rFonts w:ascii="Lucida Bright" w:hAnsi="Lucida Bright" w:cs="Arial"/>
          <w:b/>
        </w:rPr>
        <w:t xml:space="preserve">I hereby certify that the employees listed below, who are paid from Title 1 and other funds (Title 1, NCPK, and EC) spent their time &amp; effort on Pre-K activities for the period of August 1, 20XX through December 31, 20XX.  </w:t>
      </w:r>
    </w:p>
    <w:p w:rsidR="005431E6" w:rsidRPr="0025443B" w:rsidRDefault="005431E6" w:rsidP="005431E6">
      <w:pPr>
        <w:contextualSpacing/>
        <w:rPr>
          <w:rFonts w:ascii="Lucida Bright" w:hAnsi="Lucida Bright" w:cs="Arial"/>
          <w:b/>
        </w:rPr>
      </w:pPr>
      <w:r w:rsidRPr="0025443B">
        <w:rPr>
          <w:rFonts w:ascii="Lucida Bright" w:hAnsi="Lucida Bright" w:cs="Arial"/>
          <w:b/>
        </w:rPr>
        <w:t>Names of Staff Paid with Blended Funds</w:t>
      </w:r>
      <w:r w:rsidRPr="0025443B">
        <w:rPr>
          <w:rFonts w:ascii="Lucida Bright" w:hAnsi="Lucida Bright" w:cs="Arial"/>
          <w:b/>
        </w:rPr>
        <w:tab/>
      </w:r>
      <w:r w:rsidRPr="0025443B">
        <w:rPr>
          <w:rFonts w:ascii="Lucida Bright" w:hAnsi="Lucida Bright" w:cs="Arial"/>
          <w:b/>
        </w:rPr>
        <w:tab/>
        <w:t>Teacher</w:t>
      </w:r>
    </w:p>
    <w:p w:rsidR="005431E6" w:rsidRPr="0025443B" w:rsidRDefault="005431E6" w:rsidP="005431E6">
      <w:pPr>
        <w:contextualSpacing/>
        <w:rPr>
          <w:rFonts w:ascii="Lucida Bright" w:hAnsi="Lucida Bright" w:cs="Arial"/>
          <w:b/>
          <w:sz w:val="16"/>
          <w:szCs w:val="16"/>
        </w:rPr>
      </w:pPr>
      <w:r w:rsidRPr="0025443B">
        <w:rPr>
          <w:rFonts w:ascii="Lucida Bright" w:hAnsi="Lucida Bright" w:cs="Arial"/>
          <w:b/>
        </w:rPr>
        <w:tab/>
      </w:r>
      <w:r w:rsidRPr="0025443B">
        <w:rPr>
          <w:rFonts w:ascii="Lucida Bright" w:hAnsi="Lucida Bright" w:cs="Arial"/>
          <w:b/>
        </w:rPr>
        <w:tab/>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contextualSpacing/>
        <w:rPr>
          <w:rFonts w:ascii="Lucida Bright" w:hAnsi="Lucida Bright" w:cs="Arial"/>
          <w:b/>
        </w:rPr>
      </w:pPr>
      <w:r w:rsidRPr="0025443B">
        <w:rPr>
          <w:rFonts w:ascii="Lucida Bright" w:hAnsi="Lucida Bright" w:cs="Arial"/>
          <w:b/>
        </w:rPr>
        <w:t>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__________________________</w:t>
      </w:r>
    </w:p>
    <w:p w:rsidR="005431E6" w:rsidRPr="0025443B" w:rsidRDefault="005431E6" w:rsidP="005431E6">
      <w:pPr>
        <w:contextualSpacing/>
        <w:rPr>
          <w:rFonts w:ascii="Lucida Bright" w:hAnsi="Lucida Bright" w:cs="Arial"/>
          <w:b/>
        </w:rPr>
      </w:pPr>
      <w:r w:rsidRPr="0025443B">
        <w:rPr>
          <w:rFonts w:ascii="Lucida Bright" w:hAnsi="Lucida Bright" w:cs="Arial"/>
          <w:b/>
        </w:rPr>
        <w:t>Supervisor Signature</w:t>
      </w:r>
      <w:r w:rsidRPr="0025443B">
        <w:rPr>
          <w:rFonts w:ascii="Lucida Bright" w:hAnsi="Lucida Bright" w:cs="Arial"/>
          <w:b/>
        </w:rPr>
        <w:tab/>
      </w:r>
      <w:r w:rsidRPr="0025443B">
        <w:rPr>
          <w:rFonts w:ascii="Lucida Bright" w:hAnsi="Lucida Bright" w:cs="Arial"/>
          <w:b/>
        </w:rPr>
        <w:tab/>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 xml:space="preserve">Date </w:t>
      </w:r>
    </w:p>
    <w:p w:rsidR="005431E6" w:rsidRPr="0025443B" w:rsidRDefault="005431E6" w:rsidP="005431E6">
      <w:pPr>
        <w:spacing w:line="480" w:lineRule="auto"/>
        <w:rPr>
          <w:rFonts w:ascii="Lucida Bright" w:hAnsi="Lucida Bright" w:cs="Arial"/>
          <w:b/>
        </w:rPr>
      </w:pPr>
    </w:p>
    <w:p w:rsidR="005431E6" w:rsidRPr="0025443B" w:rsidRDefault="0025443B" w:rsidP="0025443B">
      <w:pPr>
        <w:spacing w:line="480" w:lineRule="auto"/>
        <w:jc w:val="center"/>
        <w:rPr>
          <w:rFonts w:ascii="Lucida Bright" w:hAnsi="Lucida Bright" w:cs="Arial"/>
          <w:b/>
          <w:color w:val="7030A0"/>
        </w:rPr>
      </w:pPr>
      <w:r w:rsidRPr="0025443B">
        <w:rPr>
          <w:rFonts w:ascii="Lucida Bright" w:hAnsi="Lucida Bright" w:cs="Arial"/>
          <w:b/>
          <w:color w:val="7030A0"/>
        </w:rPr>
        <w:t>Upload Original Hand-Signed form into the PCS Data Dashboard.</w:t>
      </w:r>
    </w:p>
    <w:p w:rsidR="005431E6" w:rsidRPr="0025443B" w:rsidRDefault="005431E6" w:rsidP="005431E6">
      <w:pPr>
        <w:pStyle w:val="Header"/>
        <w:spacing w:line="480" w:lineRule="auto"/>
        <w:jc w:val="center"/>
        <w:rPr>
          <w:rFonts w:ascii="Lucida Bright" w:hAnsi="Lucida Bright"/>
          <w:color w:val="FF0000"/>
          <w:sz w:val="48"/>
          <w:szCs w:val="48"/>
        </w:rPr>
      </w:pPr>
      <w:r w:rsidRPr="0025443B">
        <w:rPr>
          <w:rFonts w:ascii="Lucida Bright" w:hAnsi="Lucida Bright" w:cs="Arial"/>
          <w:b/>
          <w:color w:val="FF0000"/>
          <w:sz w:val="48"/>
          <w:szCs w:val="48"/>
        </w:rPr>
        <w:t>**Do Not Fax*</w:t>
      </w:r>
    </w:p>
    <w:p w:rsidR="005431E6" w:rsidRPr="0025443B" w:rsidRDefault="005431E6" w:rsidP="005431E6">
      <w:pPr>
        <w:pStyle w:val="Header"/>
        <w:spacing w:line="480" w:lineRule="auto"/>
        <w:jc w:val="center"/>
        <w:rPr>
          <w:rFonts w:ascii="Lucida Bright" w:hAnsi="Lucida Bright"/>
        </w:rPr>
      </w:pPr>
      <w:r w:rsidRPr="0025443B">
        <w:rPr>
          <w:rFonts w:ascii="Lucida Bright" w:hAnsi="Lucida Bright" w:cs="Arial"/>
          <w:b/>
          <w:sz w:val="28"/>
          <w:szCs w:val="28"/>
        </w:rPr>
        <w:lastRenderedPageBreak/>
        <w:t>School-wide Schools (Sample)</w:t>
      </w:r>
    </w:p>
    <w:p w:rsidR="005431E6" w:rsidRPr="0025443B" w:rsidRDefault="005431E6" w:rsidP="005431E6">
      <w:pPr>
        <w:spacing w:line="360" w:lineRule="auto"/>
        <w:jc w:val="center"/>
        <w:rPr>
          <w:rFonts w:ascii="Lucida Bright" w:hAnsi="Lucida Bright" w:cs="Arial"/>
          <w:b/>
        </w:rPr>
      </w:pPr>
      <w:r w:rsidRPr="0025443B">
        <w:rPr>
          <w:rFonts w:ascii="Lucida Bright" w:hAnsi="Lucida Bright" w:cs="Arial"/>
          <w:b/>
        </w:rPr>
        <w:t xml:space="preserve">Semi-Annual Blanket Certification </w:t>
      </w:r>
    </w:p>
    <w:p w:rsidR="005431E6" w:rsidRPr="0025443B" w:rsidRDefault="005431E6" w:rsidP="005431E6">
      <w:pPr>
        <w:spacing w:line="360" w:lineRule="auto"/>
        <w:jc w:val="center"/>
        <w:rPr>
          <w:rFonts w:ascii="Lucida Bright" w:hAnsi="Lucida Bright" w:cs="Arial"/>
          <w:b/>
        </w:rPr>
      </w:pPr>
      <w:r w:rsidRPr="0025443B">
        <w:rPr>
          <w:rFonts w:ascii="Lucida Bright" w:hAnsi="Lucida Bright" w:cs="Arial"/>
          <w:b/>
        </w:rPr>
        <w:t>Federal PRC 050 Title 1</w:t>
      </w:r>
    </w:p>
    <w:p w:rsidR="005431E6" w:rsidRPr="0025443B" w:rsidRDefault="005431E6" w:rsidP="005431E6">
      <w:pPr>
        <w:spacing w:line="480" w:lineRule="auto"/>
        <w:outlineLvl w:val="0"/>
        <w:rPr>
          <w:rFonts w:ascii="Lucida Bright" w:hAnsi="Lucida Bright" w:cs="Arial"/>
          <w:b/>
        </w:rPr>
      </w:pPr>
      <w:r w:rsidRPr="0025443B">
        <w:rPr>
          <w:rFonts w:ascii="Lucida Bright" w:hAnsi="Lucida Bright" w:cs="Arial"/>
          <w:b/>
        </w:rPr>
        <w:t>School Name:  _________________________________________</w:t>
      </w:r>
    </w:p>
    <w:p w:rsidR="005431E6" w:rsidRPr="0025443B" w:rsidRDefault="005431E6" w:rsidP="005431E6">
      <w:pPr>
        <w:spacing w:line="360" w:lineRule="auto"/>
        <w:rPr>
          <w:rFonts w:ascii="Lucida Bright" w:hAnsi="Lucida Bright" w:cs="Arial"/>
          <w:b/>
        </w:rPr>
      </w:pPr>
      <w:r w:rsidRPr="0025443B">
        <w:rPr>
          <w:rFonts w:ascii="Lucida Bright" w:hAnsi="Lucida Bright" w:cs="Arial"/>
          <w:b/>
        </w:rPr>
        <w:t xml:space="preserve">I hereby certify that the employees listed below, who are paid from Title 1 funds, spent 100%* of their time &amp; effort on Title 1 School-wide activities for the period of August 1, 20XX through December 31, 20XX.  </w:t>
      </w:r>
    </w:p>
    <w:p w:rsidR="005431E6" w:rsidRPr="0025443B" w:rsidRDefault="005431E6" w:rsidP="005431E6">
      <w:pPr>
        <w:spacing w:line="480" w:lineRule="auto"/>
        <w:rPr>
          <w:rFonts w:ascii="Lucida Bright" w:hAnsi="Lucida Bright" w:cs="Arial"/>
        </w:rPr>
      </w:pPr>
      <w:r w:rsidRPr="0025443B">
        <w:rPr>
          <w:rFonts w:ascii="Lucida Bright" w:hAnsi="Lucida Bright" w:cs="Arial"/>
        </w:rPr>
        <w:t>*Do NOT change or cross out 100%!</w:t>
      </w:r>
    </w:p>
    <w:p w:rsidR="005431E6" w:rsidRPr="0025443B" w:rsidRDefault="005431E6" w:rsidP="005431E6">
      <w:pPr>
        <w:pStyle w:val="Heading3"/>
        <w:spacing w:line="480" w:lineRule="auto"/>
        <w:rPr>
          <w:rFonts w:ascii="Lucida Bright" w:hAnsi="Lucida Bright" w:cs="Arial"/>
          <w:bCs w:val="0"/>
          <w:sz w:val="16"/>
          <w:szCs w:val="16"/>
        </w:rPr>
      </w:pPr>
      <w:r w:rsidRPr="0025443B">
        <w:rPr>
          <w:rFonts w:ascii="Lucida Bright" w:hAnsi="Lucida Bright" w:cs="Arial"/>
          <w:bCs w:val="0"/>
        </w:rPr>
        <w:t>Names of Staff Paid with Title 1 Funds</w:t>
      </w:r>
      <w:r w:rsidRPr="0025443B">
        <w:rPr>
          <w:rFonts w:ascii="Lucida Bright" w:hAnsi="Lucida Bright" w:cs="Arial"/>
          <w:bCs w:val="0"/>
        </w:rPr>
        <w:tab/>
      </w:r>
      <w:r w:rsidRPr="0025443B">
        <w:rPr>
          <w:rFonts w:ascii="Lucida Bright" w:hAnsi="Lucida Bright" w:cs="Arial"/>
          <w:bCs w:val="0"/>
        </w:rPr>
        <w:tab/>
        <w:t>Teacher or TA?</w:t>
      </w:r>
      <w:r w:rsidRPr="0025443B">
        <w:rPr>
          <w:rFonts w:ascii="Lucida Bright" w:hAnsi="Lucida Bright" w:cs="Arial"/>
          <w:bCs w:val="0"/>
        </w:rPr>
        <w:tab/>
      </w:r>
      <w:r w:rsidRPr="0025443B">
        <w:rPr>
          <w:rFonts w:ascii="Lucida Bright" w:hAnsi="Lucida Bright" w:cs="Arial"/>
          <w:bCs w:val="0"/>
        </w:rPr>
        <w:tab/>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Default="005431E6" w:rsidP="005431E6">
      <w:pPr>
        <w:spacing w:line="480" w:lineRule="auto"/>
        <w:rPr>
          <w:rFonts w:ascii="Lucida Bright" w:hAnsi="Lucida Bright" w:cs="Arial"/>
          <w:b/>
        </w:rPr>
      </w:pPr>
      <w:r w:rsidRPr="0025443B">
        <w:rPr>
          <w:rFonts w:ascii="Lucida Bright" w:hAnsi="Lucida Bright" w:cs="Arial"/>
          <w:b/>
        </w:rPr>
        <w:t>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CA5424" w:rsidRPr="0025443B" w:rsidRDefault="00CA5424" w:rsidP="00CA5424">
      <w:pPr>
        <w:spacing w:after="0" w:line="240" w:lineRule="auto"/>
        <w:rPr>
          <w:rFonts w:ascii="Lucida Bright" w:hAnsi="Lucida Bright" w:cs="Arial"/>
          <w:b/>
        </w:rPr>
      </w:pPr>
    </w:p>
    <w:p w:rsidR="005431E6" w:rsidRPr="0025443B" w:rsidRDefault="005431E6" w:rsidP="005431E6">
      <w:pPr>
        <w:spacing w:line="240" w:lineRule="auto"/>
        <w:rPr>
          <w:rFonts w:ascii="Lucida Bright" w:hAnsi="Lucida Bright" w:cs="Arial"/>
          <w:b/>
        </w:rPr>
      </w:pPr>
      <w:r w:rsidRPr="0025443B">
        <w:rPr>
          <w:rFonts w:ascii="Lucida Bright" w:hAnsi="Lucida Bright" w:cs="Arial"/>
          <w:b/>
        </w:rPr>
        <w:t>______________________</w:t>
      </w:r>
      <w:r w:rsidR="00CA5424">
        <w:rPr>
          <w:rFonts w:ascii="Lucida Bright" w:hAnsi="Lucida Bright" w:cs="Arial"/>
          <w:b/>
        </w:rPr>
        <w:t>_____________</w:t>
      </w:r>
      <w:r w:rsidRPr="0025443B">
        <w:rPr>
          <w:rFonts w:ascii="Lucida Bright" w:hAnsi="Lucida Bright" w:cs="Arial"/>
          <w:b/>
        </w:rPr>
        <w:t>_____</w:t>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25443B">
      <w:pPr>
        <w:spacing w:after="0" w:line="240" w:lineRule="auto"/>
        <w:rPr>
          <w:rFonts w:ascii="Lucida Bright" w:hAnsi="Lucida Bright" w:cs="Arial"/>
          <w:b/>
        </w:rPr>
      </w:pPr>
      <w:r w:rsidRPr="0025443B">
        <w:rPr>
          <w:rFonts w:ascii="Lucida Bright" w:hAnsi="Lucida Bright" w:cs="Arial"/>
          <w:b/>
        </w:rPr>
        <w:t>Supervisor Signature</w:t>
      </w:r>
      <w:r w:rsidRPr="0025443B">
        <w:rPr>
          <w:rFonts w:ascii="Lucida Bright" w:hAnsi="Lucida Bright" w:cs="Arial"/>
          <w:b/>
        </w:rPr>
        <w:tab/>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00CA5424">
        <w:rPr>
          <w:rFonts w:ascii="Lucida Bright" w:hAnsi="Lucida Bright" w:cs="Arial"/>
          <w:b/>
        </w:rPr>
        <w:tab/>
      </w:r>
      <w:r w:rsidRPr="0025443B">
        <w:rPr>
          <w:rFonts w:ascii="Lucida Bright" w:hAnsi="Lucida Bright" w:cs="Arial"/>
          <w:b/>
        </w:rPr>
        <w:t>Date</w:t>
      </w:r>
    </w:p>
    <w:p w:rsidR="0025443B" w:rsidRDefault="0025443B" w:rsidP="0025443B">
      <w:pPr>
        <w:spacing w:after="0" w:line="240" w:lineRule="auto"/>
        <w:rPr>
          <w:rFonts w:ascii="Lucida Bright" w:hAnsi="Lucida Bright" w:cs="Arial"/>
          <w:b/>
        </w:rPr>
      </w:pPr>
    </w:p>
    <w:p w:rsidR="005431E6" w:rsidRDefault="0025443B" w:rsidP="0025443B">
      <w:pPr>
        <w:spacing w:after="0" w:line="240" w:lineRule="auto"/>
        <w:jc w:val="center"/>
        <w:rPr>
          <w:rFonts w:ascii="Lucida Bright" w:hAnsi="Lucida Bright" w:cs="Arial"/>
          <w:b/>
          <w:color w:val="7030A0"/>
        </w:rPr>
      </w:pPr>
      <w:r w:rsidRPr="0025443B">
        <w:rPr>
          <w:rFonts w:ascii="Lucida Bright" w:hAnsi="Lucida Bright" w:cs="Arial"/>
          <w:b/>
          <w:color w:val="7030A0"/>
        </w:rPr>
        <w:t>Upload an Original Signed Copy in your PCS Title I Data Dashboard.</w:t>
      </w:r>
    </w:p>
    <w:p w:rsidR="00CA5424" w:rsidRPr="0025443B" w:rsidRDefault="00CA5424" w:rsidP="0025443B">
      <w:pPr>
        <w:spacing w:after="0" w:line="240" w:lineRule="auto"/>
        <w:jc w:val="center"/>
        <w:rPr>
          <w:rFonts w:ascii="Lucida Bright" w:hAnsi="Lucida Bright" w:cs="Arial"/>
          <w:b/>
          <w:color w:val="7030A0"/>
        </w:rPr>
      </w:pPr>
    </w:p>
    <w:p w:rsidR="0050064B" w:rsidRDefault="005431E6" w:rsidP="00250A1C">
      <w:pPr>
        <w:jc w:val="center"/>
        <w:rPr>
          <w:rFonts w:ascii="Arial" w:hAnsi="Arial" w:cs="Arial"/>
          <w:b/>
          <w:color w:val="FF0000"/>
          <w:sz w:val="52"/>
          <w:szCs w:val="52"/>
        </w:rPr>
      </w:pPr>
      <w:r w:rsidRPr="0025443B">
        <w:rPr>
          <w:rFonts w:ascii="Lucida Bright" w:hAnsi="Lucida Bright" w:cs="Arial"/>
          <w:b/>
          <w:color w:val="FF0000"/>
          <w:sz w:val="52"/>
          <w:szCs w:val="52"/>
        </w:rPr>
        <w:t>**Do Not Fax</w:t>
      </w:r>
      <w:r w:rsidR="003365CA" w:rsidRPr="0025443B">
        <w:rPr>
          <w:rFonts w:ascii="Lucida Bright" w:hAnsi="Lucida Bright" w:cs="Arial"/>
          <w:b/>
          <w:color w:val="FF0000"/>
          <w:sz w:val="52"/>
          <w:szCs w:val="52"/>
        </w:rPr>
        <w:t>**</w:t>
      </w:r>
      <w:r w:rsidR="0050064B">
        <w:rPr>
          <w:rFonts w:ascii="Arial" w:hAnsi="Arial" w:cs="Arial"/>
          <w:b/>
          <w:color w:val="FF0000"/>
          <w:sz w:val="52"/>
          <w:szCs w:val="52"/>
        </w:rPr>
        <w:br w:type="page"/>
      </w:r>
    </w:p>
    <w:p w:rsidR="005431E6" w:rsidRPr="0088257C" w:rsidRDefault="005431E6" w:rsidP="005431E6">
      <w:pPr>
        <w:jc w:val="center"/>
        <w:sectPr w:rsidR="005431E6" w:rsidRPr="0088257C" w:rsidSect="00A0136F">
          <w:pgSz w:w="12240" w:h="15840"/>
          <w:pgMar w:top="1440" w:right="1440" w:bottom="1440" w:left="1584" w:header="288" w:footer="288" w:gutter="0"/>
          <w:cols w:space="720"/>
          <w:docGrid w:linePitch="360"/>
        </w:sectPr>
      </w:pPr>
    </w:p>
    <w:tbl>
      <w:tblPr>
        <w:tblStyle w:val="TableGrid"/>
        <w:tblpPr w:leftFromText="180" w:rightFromText="180" w:vertAnchor="text" w:horzAnchor="margin" w:tblpY="-763"/>
        <w:tblW w:w="13047" w:type="dxa"/>
        <w:tblLook w:val="04A0" w:firstRow="1" w:lastRow="0" w:firstColumn="1" w:lastColumn="0" w:noHBand="0" w:noVBand="1"/>
      </w:tblPr>
      <w:tblGrid>
        <w:gridCol w:w="13047"/>
      </w:tblGrid>
      <w:tr w:rsidR="003365CA" w:rsidRPr="00C26272" w:rsidTr="00D447DC">
        <w:trPr>
          <w:trHeight w:val="256"/>
        </w:trPr>
        <w:tc>
          <w:tcPr>
            <w:tcW w:w="13047" w:type="dxa"/>
          </w:tcPr>
          <w:p w:rsidR="003365CA" w:rsidRPr="00D447DC" w:rsidRDefault="003365CA" w:rsidP="003365CA">
            <w:pPr>
              <w:rPr>
                <w:rFonts w:ascii="Lucida Bright" w:hAnsi="Lucida Bright"/>
                <w:b/>
              </w:rPr>
            </w:pPr>
            <w:r w:rsidRPr="00D447DC">
              <w:rPr>
                <w:rFonts w:ascii="Lucida Bright" w:hAnsi="Lucida Bright"/>
                <w:b/>
              </w:rPr>
              <w:lastRenderedPageBreak/>
              <w:t>School Name:                                                                                                                        Year:</w:t>
            </w:r>
          </w:p>
          <w:p w:rsidR="003365CA" w:rsidRPr="00C26272" w:rsidRDefault="003365CA" w:rsidP="003365CA">
            <w:pPr>
              <w:rPr>
                <w:b/>
              </w:rPr>
            </w:pPr>
          </w:p>
        </w:tc>
      </w:tr>
    </w:tbl>
    <w:p w:rsidR="003365CA" w:rsidRPr="00D447DC" w:rsidRDefault="003365CA" w:rsidP="003365CA">
      <w:pPr>
        <w:spacing w:line="240" w:lineRule="auto"/>
        <w:contextualSpacing/>
        <w:jc w:val="center"/>
        <w:rPr>
          <w:rFonts w:ascii="Lucida Bright" w:hAnsi="Lucida Bright"/>
          <w:b/>
          <w:sz w:val="32"/>
          <w:szCs w:val="32"/>
        </w:rPr>
      </w:pPr>
      <w:r w:rsidRPr="00D447DC">
        <w:rPr>
          <w:rFonts w:ascii="Lucida Bright" w:hAnsi="Lucida Bright"/>
          <w:b/>
          <w:sz w:val="32"/>
          <w:szCs w:val="32"/>
        </w:rPr>
        <w:t>NCLB Parental Family Engagement Policy Requirements</w:t>
      </w:r>
    </w:p>
    <w:p w:rsidR="003365CA" w:rsidRPr="00D447DC" w:rsidRDefault="003365CA" w:rsidP="003365CA">
      <w:pPr>
        <w:spacing w:line="240" w:lineRule="auto"/>
        <w:contextualSpacing/>
        <w:jc w:val="center"/>
        <w:rPr>
          <w:rFonts w:ascii="Lucida Bright" w:hAnsi="Lucida Bright"/>
          <w:b/>
          <w:sz w:val="32"/>
          <w:szCs w:val="32"/>
        </w:rPr>
      </w:pPr>
      <w:r w:rsidRPr="00D447DC">
        <w:rPr>
          <w:rFonts w:ascii="Lucida Bright" w:hAnsi="Lucida Bright"/>
          <w:b/>
          <w:sz w:val="32"/>
          <w:szCs w:val="32"/>
        </w:rPr>
        <w:t>&amp; School Parental Involvement Plan Worksheet</w:t>
      </w:r>
    </w:p>
    <w:p w:rsidR="003365CA" w:rsidRDefault="003365CA" w:rsidP="003365CA">
      <w:pPr>
        <w:spacing w:line="240" w:lineRule="auto"/>
        <w:contextualSpacing/>
        <w:jc w:val="center"/>
        <w:rPr>
          <w:b/>
          <w:sz w:val="32"/>
          <w:szCs w:val="32"/>
        </w:rPr>
      </w:pPr>
    </w:p>
    <w:tbl>
      <w:tblPr>
        <w:tblStyle w:val="TableGrid"/>
        <w:tblW w:w="0" w:type="auto"/>
        <w:tblLook w:val="04A0" w:firstRow="1" w:lastRow="0" w:firstColumn="1" w:lastColumn="0" w:noHBand="0" w:noVBand="1"/>
      </w:tblPr>
      <w:tblGrid>
        <w:gridCol w:w="12950"/>
      </w:tblGrid>
      <w:tr w:rsidR="003365CA" w:rsidTr="00A0136F">
        <w:tc>
          <w:tcPr>
            <w:tcW w:w="13176" w:type="dxa"/>
          </w:tcPr>
          <w:p w:rsidR="003365CA" w:rsidRPr="00D447DC" w:rsidRDefault="003365CA" w:rsidP="00A0136F">
            <w:pPr>
              <w:contextualSpacing/>
              <w:rPr>
                <w:rFonts w:ascii="Lucida Bright" w:hAnsi="Lucida Bright"/>
                <w:b/>
                <w:sz w:val="24"/>
                <w:szCs w:val="24"/>
              </w:rPr>
            </w:pPr>
            <w:r w:rsidRPr="00D447DC">
              <w:rPr>
                <w:rFonts w:ascii="Lucida Bright" w:hAnsi="Lucida Bright"/>
                <w:b/>
                <w:sz w:val="24"/>
                <w:szCs w:val="24"/>
              </w:rPr>
              <w:t>Section 1118 of the ESEA Waiver formally replacing No Child Left Behind Act (NCLB) 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p>
        </w:tc>
      </w:tr>
    </w:tbl>
    <w:p w:rsidR="003365CA" w:rsidRDefault="003365CA" w:rsidP="003365CA">
      <w:pPr>
        <w:spacing w:line="240" w:lineRule="auto"/>
        <w:contextualSpacing/>
        <w:rPr>
          <w:b/>
          <w:sz w:val="24"/>
          <w:szCs w:val="24"/>
        </w:rPr>
      </w:pPr>
    </w:p>
    <w:p w:rsidR="003365CA" w:rsidRPr="00D447DC" w:rsidRDefault="003365CA" w:rsidP="003365CA">
      <w:pPr>
        <w:pStyle w:val="ListParagraph"/>
        <w:numPr>
          <w:ilvl w:val="0"/>
          <w:numId w:val="22"/>
        </w:numPr>
        <w:spacing w:line="240" w:lineRule="auto"/>
        <w:rPr>
          <w:rFonts w:ascii="Lucida Bright" w:hAnsi="Lucida Bright"/>
          <w:b/>
          <w:sz w:val="24"/>
          <w:szCs w:val="24"/>
        </w:rPr>
      </w:pPr>
      <w:r w:rsidRPr="00D447DC">
        <w:rPr>
          <w:rFonts w:ascii="Lucida Bright" w:hAnsi="Lucida Bright"/>
          <w:sz w:val="24"/>
          <w:szCs w:val="24"/>
        </w:rPr>
        <w:t>Each school must offer a minimum of 4 parent activities/meetings.</w:t>
      </w:r>
    </w:p>
    <w:p w:rsidR="003365CA" w:rsidRPr="00D447DC" w:rsidRDefault="003365CA" w:rsidP="003365CA">
      <w:pPr>
        <w:pStyle w:val="ListParagraph"/>
        <w:spacing w:line="240" w:lineRule="auto"/>
        <w:rPr>
          <w:rFonts w:ascii="Lucida Bright" w:hAnsi="Lucida Bright"/>
          <w:b/>
          <w:sz w:val="24"/>
          <w:szCs w:val="24"/>
        </w:rPr>
      </w:pPr>
      <w:r w:rsidRPr="00D447DC">
        <w:rPr>
          <w:rFonts w:ascii="Lucida Bright" w:hAnsi="Lucida Bright"/>
          <w:b/>
          <w:sz w:val="24"/>
          <w:szCs w:val="24"/>
        </w:rPr>
        <w:t>*Schools must have 5 or more parents (who are NOT PCS employees) attending in order to be reimbursed.</w:t>
      </w:r>
    </w:p>
    <w:p w:rsidR="003365CA" w:rsidRPr="00D447DC" w:rsidRDefault="003365CA" w:rsidP="003365CA">
      <w:pPr>
        <w:pStyle w:val="ListParagraph"/>
        <w:spacing w:line="240" w:lineRule="auto"/>
        <w:rPr>
          <w:rFonts w:ascii="Lucida Bright" w:hAnsi="Lucida Bright"/>
          <w:sz w:val="24"/>
          <w:szCs w:val="24"/>
        </w:rPr>
      </w:pPr>
    </w:p>
    <w:p w:rsidR="003365CA" w:rsidRPr="00D447DC" w:rsidRDefault="003365CA" w:rsidP="003365CA">
      <w:pPr>
        <w:pStyle w:val="ListParagraph"/>
        <w:numPr>
          <w:ilvl w:val="0"/>
          <w:numId w:val="22"/>
        </w:numPr>
        <w:spacing w:line="240" w:lineRule="auto"/>
        <w:jc w:val="both"/>
        <w:rPr>
          <w:rFonts w:ascii="Lucida Bright" w:hAnsi="Lucida Bright"/>
          <w:sz w:val="24"/>
          <w:szCs w:val="24"/>
        </w:rPr>
      </w:pPr>
      <w:r w:rsidRPr="00D447DC">
        <w:rPr>
          <w:rFonts w:ascii="Lucida Bright" w:hAnsi="Lucida Bright"/>
          <w:sz w:val="24"/>
          <w:szCs w:val="24"/>
        </w:rPr>
        <w:t>Using the descriptions below, create your school’s Parental Involvement Policy.</w:t>
      </w:r>
    </w:p>
    <w:p w:rsidR="003365CA" w:rsidRPr="00D447DC" w:rsidRDefault="003365CA" w:rsidP="003365CA">
      <w:pPr>
        <w:pStyle w:val="ListParagraph"/>
        <w:numPr>
          <w:ilvl w:val="0"/>
          <w:numId w:val="23"/>
        </w:numPr>
        <w:spacing w:line="240" w:lineRule="auto"/>
        <w:jc w:val="both"/>
        <w:rPr>
          <w:rFonts w:ascii="Lucida Bright" w:hAnsi="Lucida Bright"/>
          <w:sz w:val="24"/>
          <w:szCs w:val="24"/>
        </w:rPr>
      </w:pPr>
      <w:r w:rsidRPr="00D447DC">
        <w:rPr>
          <w:rFonts w:ascii="Lucida Bright" w:hAnsi="Lucida Bright"/>
          <w:sz w:val="24"/>
          <w:szCs w:val="24"/>
        </w:rPr>
        <w:t>Distribute the Parental Involvement Policy to all faculty and staff at the start of the year (Student/Staff Handbook);</w:t>
      </w:r>
    </w:p>
    <w:p w:rsidR="003365CA" w:rsidRPr="00D447DC" w:rsidRDefault="003365CA" w:rsidP="003365CA">
      <w:pPr>
        <w:pStyle w:val="ListParagraph"/>
        <w:numPr>
          <w:ilvl w:val="0"/>
          <w:numId w:val="23"/>
        </w:numPr>
        <w:spacing w:line="240" w:lineRule="auto"/>
        <w:jc w:val="both"/>
        <w:rPr>
          <w:rFonts w:ascii="Lucida Bright" w:hAnsi="Lucida Bright"/>
          <w:sz w:val="24"/>
          <w:szCs w:val="24"/>
        </w:rPr>
      </w:pPr>
      <w:r w:rsidRPr="00D447DC">
        <w:rPr>
          <w:rFonts w:ascii="Lucida Bright" w:hAnsi="Lucida Bright"/>
          <w:sz w:val="24"/>
          <w:szCs w:val="24"/>
        </w:rPr>
        <w:t>Distribute the Parental Involvement Policy to all parents at the start of the year;</w:t>
      </w:r>
    </w:p>
    <w:p w:rsidR="003365CA" w:rsidRPr="00D447DC" w:rsidRDefault="003365CA" w:rsidP="003365CA">
      <w:pPr>
        <w:pStyle w:val="ListParagraph"/>
        <w:numPr>
          <w:ilvl w:val="0"/>
          <w:numId w:val="23"/>
        </w:numPr>
        <w:spacing w:line="240" w:lineRule="auto"/>
        <w:jc w:val="both"/>
        <w:rPr>
          <w:rFonts w:ascii="Lucida Bright" w:hAnsi="Lucida Bright"/>
          <w:sz w:val="24"/>
          <w:szCs w:val="24"/>
        </w:rPr>
      </w:pPr>
      <w:r w:rsidRPr="00D447DC">
        <w:rPr>
          <w:rFonts w:ascii="Lucida Bright" w:hAnsi="Lucida Bright"/>
          <w:sz w:val="24"/>
          <w:szCs w:val="24"/>
        </w:rPr>
        <w:t>Distribute the Parental Involvement Policy to parents of newly enrolled students during the year; and</w:t>
      </w:r>
    </w:p>
    <w:p w:rsidR="003365CA" w:rsidRPr="00D447DC" w:rsidRDefault="003365CA" w:rsidP="003365CA">
      <w:pPr>
        <w:pStyle w:val="ListParagraph"/>
        <w:numPr>
          <w:ilvl w:val="0"/>
          <w:numId w:val="23"/>
        </w:numPr>
        <w:spacing w:line="240" w:lineRule="auto"/>
        <w:jc w:val="both"/>
        <w:rPr>
          <w:rFonts w:ascii="Lucida Bright" w:hAnsi="Lucida Bright"/>
          <w:sz w:val="24"/>
          <w:szCs w:val="24"/>
        </w:rPr>
      </w:pPr>
      <w:r w:rsidRPr="00D447DC">
        <w:rPr>
          <w:rFonts w:ascii="Lucida Bright" w:hAnsi="Lucida Bright"/>
          <w:sz w:val="24"/>
          <w:szCs w:val="24"/>
        </w:rPr>
        <w:t xml:space="preserve">Copies of your Parental Involvement Policy must be available in the front office and on your school website (flyers, brochure, </w:t>
      </w:r>
      <w:proofErr w:type="spellStart"/>
      <w:r w:rsidRPr="00D447DC">
        <w:rPr>
          <w:rFonts w:ascii="Lucida Bright" w:hAnsi="Lucida Bright"/>
          <w:sz w:val="24"/>
          <w:szCs w:val="24"/>
        </w:rPr>
        <w:t>etc</w:t>
      </w:r>
      <w:proofErr w:type="spellEnd"/>
      <w:r w:rsidRPr="00D447DC">
        <w:rPr>
          <w:rFonts w:ascii="Lucida Bright" w:hAnsi="Lucida Bright"/>
          <w:sz w:val="24"/>
          <w:szCs w:val="24"/>
        </w:rPr>
        <w:t>).</w:t>
      </w:r>
    </w:p>
    <w:p w:rsidR="003365CA" w:rsidRPr="00D447DC" w:rsidRDefault="003365CA" w:rsidP="003365CA">
      <w:pPr>
        <w:pStyle w:val="ListParagraph"/>
        <w:spacing w:line="240" w:lineRule="auto"/>
        <w:ind w:left="1080"/>
        <w:jc w:val="both"/>
        <w:rPr>
          <w:rFonts w:ascii="Lucida Bright" w:hAnsi="Lucida Bright"/>
          <w:sz w:val="24"/>
          <w:szCs w:val="24"/>
        </w:rPr>
      </w:pPr>
    </w:p>
    <w:p w:rsidR="003365CA" w:rsidRPr="00D447DC" w:rsidRDefault="003365CA" w:rsidP="003365CA">
      <w:pPr>
        <w:pStyle w:val="ListParagraph"/>
        <w:numPr>
          <w:ilvl w:val="0"/>
          <w:numId w:val="24"/>
        </w:numPr>
        <w:spacing w:line="240" w:lineRule="auto"/>
        <w:jc w:val="both"/>
        <w:rPr>
          <w:rFonts w:ascii="Lucida Bright" w:hAnsi="Lucida Bright"/>
          <w:sz w:val="24"/>
          <w:szCs w:val="24"/>
        </w:rPr>
      </w:pPr>
      <w:r w:rsidRPr="00D447DC">
        <w:rPr>
          <w:rFonts w:ascii="Lucida Bright" w:hAnsi="Lucida Bright"/>
          <w:sz w:val="24"/>
          <w:szCs w:val="24"/>
        </w:rPr>
        <w:t>Parent Engagement Plan must include, in detail, how you will meet each policy requirement by completing the Parent Engagement Plan Matrix. (Attached)</w:t>
      </w:r>
    </w:p>
    <w:p w:rsidR="003365CA" w:rsidRPr="00D447DC" w:rsidRDefault="003365CA" w:rsidP="003365CA">
      <w:pPr>
        <w:pStyle w:val="ListParagraph"/>
        <w:spacing w:line="240" w:lineRule="auto"/>
        <w:jc w:val="both"/>
        <w:rPr>
          <w:rFonts w:ascii="Lucida Bright" w:hAnsi="Lucida Bright"/>
          <w:sz w:val="24"/>
          <w:szCs w:val="24"/>
        </w:rPr>
      </w:pPr>
    </w:p>
    <w:p w:rsidR="003365CA" w:rsidRPr="00D447DC" w:rsidRDefault="003365CA" w:rsidP="003365CA">
      <w:pPr>
        <w:pStyle w:val="ListParagraph"/>
        <w:numPr>
          <w:ilvl w:val="0"/>
          <w:numId w:val="24"/>
        </w:numPr>
        <w:spacing w:line="240" w:lineRule="auto"/>
        <w:jc w:val="both"/>
        <w:rPr>
          <w:rFonts w:ascii="Lucida Bright" w:hAnsi="Lucida Bright"/>
          <w:sz w:val="24"/>
          <w:szCs w:val="24"/>
        </w:rPr>
      </w:pPr>
      <w:r w:rsidRPr="00D447DC">
        <w:rPr>
          <w:rFonts w:ascii="Lucida Bright" w:hAnsi="Lucida Bright"/>
          <w:sz w:val="24"/>
          <w:szCs w:val="24"/>
        </w:rPr>
        <w:t>As documentation is collected and completed, add documentation to Title I website folders.</w:t>
      </w:r>
    </w:p>
    <w:p w:rsidR="003365CA" w:rsidRPr="00D447DC" w:rsidRDefault="003365CA" w:rsidP="003365CA">
      <w:pPr>
        <w:pStyle w:val="ListParagraph"/>
        <w:rPr>
          <w:rFonts w:ascii="Lucida Bright" w:hAnsi="Lucida Bright"/>
          <w:sz w:val="24"/>
          <w:szCs w:val="24"/>
        </w:rPr>
      </w:pPr>
    </w:p>
    <w:p w:rsidR="003365CA" w:rsidRPr="00D447DC" w:rsidRDefault="003365CA" w:rsidP="003365CA">
      <w:pPr>
        <w:pStyle w:val="ListParagraph"/>
        <w:numPr>
          <w:ilvl w:val="0"/>
          <w:numId w:val="24"/>
        </w:numPr>
        <w:spacing w:line="240" w:lineRule="auto"/>
        <w:rPr>
          <w:rFonts w:ascii="Lucida Bright" w:hAnsi="Lucida Bright"/>
          <w:sz w:val="24"/>
          <w:szCs w:val="24"/>
        </w:rPr>
      </w:pPr>
      <w:r w:rsidRPr="00D447DC">
        <w:rPr>
          <w:rFonts w:ascii="Lucida Bright" w:hAnsi="Lucida Bright"/>
          <w:sz w:val="24"/>
          <w:szCs w:val="24"/>
        </w:rPr>
        <w:t>Review Statement of Assurance with completed signatures for each school.</w:t>
      </w:r>
    </w:p>
    <w:p w:rsidR="003365CA" w:rsidRPr="00F93681" w:rsidRDefault="003365CA" w:rsidP="003365CA">
      <w:pPr>
        <w:rPr>
          <w:i/>
          <w:sz w:val="20"/>
          <w:szCs w:val="20"/>
        </w:rPr>
      </w:pPr>
    </w:p>
    <w:p w:rsidR="003365CA" w:rsidRDefault="003365CA" w:rsidP="003365CA">
      <w:pPr>
        <w:spacing w:line="240" w:lineRule="auto"/>
        <w:contextualSpacing/>
        <w:rPr>
          <w:b/>
          <w:sz w:val="24"/>
          <w:szCs w:val="24"/>
        </w:rPr>
      </w:pPr>
    </w:p>
    <w:p w:rsidR="003365CA" w:rsidRDefault="003365CA" w:rsidP="003365CA">
      <w:pPr>
        <w:spacing w:line="240" w:lineRule="auto"/>
        <w:ind w:left="360"/>
        <w:contextualSpacing/>
        <w:rPr>
          <w:b/>
          <w:sz w:val="24"/>
          <w:szCs w:val="24"/>
        </w:rPr>
      </w:pPr>
    </w:p>
    <w:p w:rsidR="003365CA" w:rsidRPr="00D447DC" w:rsidRDefault="003365CA" w:rsidP="003365CA">
      <w:pPr>
        <w:spacing w:line="240" w:lineRule="auto"/>
        <w:ind w:left="360"/>
        <w:contextualSpacing/>
        <w:rPr>
          <w:rFonts w:ascii="Lucida Bright" w:hAnsi="Lucida Bright"/>
          <w:b/>
          <w:sz w:val="24"/>
          <w:szCs w:val="24"/>
        </w:rPr>
      </w:pPr>
    </w:p>
    <w:p w:rsidR="003365CA" w:rsidRPr="00D447DC" w:rsidRDefault="003365CA" w:rsidP="00D447DC">
      <w:pPr>
        <w:spacing w:line="240" w:lineRule="auto"/>
        <w:ind w:left="360"/>
        <w:contextualSpacing/>
        <w:rPr>
          <w:rFonts w:ascii="Lucida Bright" w:hAnsi="Lucida Bright"/>
          <w:b/>
          <w:sz w:val="24"/>
          <w:szCs w:val="24"/>
        </w:rPr>
      </w:pPr>
      <w:r w:rsidRPr="00D447DC">
        <w:rPr>
          <w:rFonts w:ascii="Lucida Bright" w:hAnsi="Lucida Bright"/>
          <w:b/>
          <w:sz w:val="24"/>
          <w:szCs w:val="24"/>
        </w:rPr>
        <w:t>A.   List the names and roles (teachers, administrators, parents, etc.) of persons involved in developing your school’s Parental Involvement Policy (you may add more lines if needed). – A parent is a REQUIRED member of this team.</w:t>
      </w:r>
    </w:p>
    <w:p w:rsidR="003365CA" w:rsidRDefault="003365CA" w:rsidP="003365CA">
      <w:pPr>
        <w:spacing w:line="240" w:lineRule="auto"/>
        <w:ind w:left="360"/>
        <w:contextualSpacing/>
        <w:rPr>
          <w:b/>
          <w:sz w:val="24"/>
          <w:szCs w:val="24"/>
        </w:rPr>
      </w:pPr>
    </w:p>
    <w:tbl>
      <w:tblPr>
        <w:tblStyle w:val="TableGrid"/>
        <w:tblW w:w="0" w:type="auto"/>
        <w:tblInd w:w="360" w:type="dxa"/>
        <w:tblLook w:val="04A0" w:firstRow="1" w:lastRow="0" w:firstColumn="1" w:lastColumn="0" w:noHBand="0" w:noVBand="1"/>
      </w:tblPr>
      <w:tblGrid>
        <w:gridCol w:w="4451"/>
        <w:gridCol w:w="6254"/>
      </w:tblGrid>
      <w:tr w:rsidR="003365CA" w:rsidTr="003365CA">
        <w:tc>
          <w:tcPr>
            <w:tcW w:w="4451" w:type="dxa"/>
          </w:tcPr>
          <w:p w:rsidR="003365CA" w:rsidRDefault="003365CA" w:rsidP="00A0136F">
            <w:pPr>
              <w:spacing w:line="360" w:lineRule="auto"/>
              <w:contextualSpacing/>
              <w:jc w:val="center"/>
              <w:rPr>
                <w:b/>
                <w:sz w:val="24"/>
                <w:szCs w:val="24"/>
              </w:rPr>
            </w:pPr>
            <w:r>
              <w:rPr>
                <w:b/>
                <w:sz w:val="24"/>
                <w:szCs w:val="24"/>
              </w:rPr>
              <w:t>Name</w:t>
            </w:r>
          </w:p>
        </w:tc>
        <w:tc>
          <w:tcPr>
            <w:tcW w:w="6254" w:type="dxa"/>
          </w:tcPr>
          <w:p w:rsidR="003365CA" w:rsidRDefault="003365CA" w:rsidP="00A0136F">
            <w:pPr>
              <w:spacing w:line="360" w:lineRule="auto"/>
              <w:contextualSpacing/>
              <w:jc w:val="center"/>
              <w:rPr>
                <w:b/>
                <w:sz w:val="24"/>
                <w:szCs w:val="24"/>
              </w:rPr>
            </w:pPr>
            <w:r>
              <w:rPr>
                <w:b/>
                <w:sz w:val="24"/>
                <w:szCs w:val="24"/>
              </w:rPr>
              <w:t>Role</w:t>
            </w: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bl>
    <w:p w:rsidR="003365CA" w:rsidRPr="00492A94" w:rsidRDefault="003365CA" w:rsidP="003365CA">
      <w:pPr>
        <w:spacing w:line="240" w:lineRule="auto"/>
        <w:ind w:left="360"/>
        <w:contextualSpacing/>
        <w:rPr>
          <w:b/>
          <w:sz w:val="24"/>
          <w:szCs w:val="24"/>
        </w:rPr>
      </w:pPr>
    </w:p>
    <w:p w:rsidR="003365CA" w:rsidRPr="00492A94" w:rsidRDefault="003365CA" w:rsidP="003365CA">
      <w:pPr>
        <w:ind w:left="360"/>
      </w:pPr>
    </w:p>
    <w:p w:rsidR="003365CA" w:rsidRDefault="003365CA" w:rsidP="003365CA">
      <w:pPr>
        <w:spacing w:line="240" w:lineRule="auto"/>
        <w:ind w:left="360"/>
        <w:contextualSpacing/>
        <w:rPr>
          <w:b/>
          <w:sz w:val="24"/>
          <w:szCs w:val="24"/>
        </w:rPr>
      </w:pPr>
      <w:r>
        <w:rPr>
          <w:b/>
          <w:sz w:val="24"/>
          <w:szCs w:val="24"/>
        </w:rPr>
        <w:t>B</w:t>
      </w:r>
      <w:r w:rsidRPr="00492A94">
        <w:rPr>
          <w:b/>
          <w:sz w:val="24"/>
          <w:szCs w:val="24"/>
        </w:rPr>
        <w:t>.</w:t>
      </w:r>
      <w:r>
        <w:rPr>
          <w:b/>
          <w:sz w:val="24"/>
          <w:szCs w:val="24"/>
        </w:rPr>
        <w:t xml:space="preserve">   Please complete the attached matrix about Parent Engagement at your school.  Remember to include parents and staff </w:t>
      </w:r>
    </w:p>
    <w:p w:rsidR="004845BA" w:rsidRPr="003365CA" w:rsidRDefault="003365CA" w:rsidP="003365CA">
      <w:pPr>
        <w:spacing w:line="240" w:lineRule="auto"/>
        <w:ind w:left="360"/>
        <w:contextualSpacing/>
        <w:rPr>
          <w:b/>
          <w:sz w:val="24"/>
          <w:szCs w:val="24"/>
        </w:rPr>
        <w:sectPr w:rsidR="004845BA" w:rsidRPr="003365CA" w:rsidSect="003365CA">
          <w:pgSz w:w="15840" w:h="12240" w:orient="landscape"/>
          <w:pgMar w:top="1440" w:right="1440" w:bottom="1584" w:left="1440" w:header="288" w:footer="288" w:gutter="0"/>
          <w:cols w:space="720"/>
          <w:docGrid w:linePitch="360"/>
        </w:sectPr>
      </w:pPr>
      <w:r>
        <w:rPr>
          <w:b/>
          <w:sz w:val="24"/>
          <w:szCs w:val="24"/>
        </w:rPr>
        <w:tab/>
        <w:t>When completing this plan.</w:t>
      </w:r>
    </w:p>
    <w:p w:rsidR="003365CA" w:rsidRPr="00D447DC" w:rsidRDefault="003365CA" w:rsidP="003365CA">
      <w:pPr>
        <w:jc w:val="center"/>
        <w:rPr>
          <w:rFonts w:ascii="Lucida Bright" w:hAnsi="Lucida Bright"/>
          <w:b/>
          <w:sz w:val="30"/>
          <w:szCs w:val="30"/>
          <w:u w:val="single"/>
        </w:rPr>
      </w:pPr>
      <w:r w:rsidRPr="00D447DC">
        <w:rPr>
          <w:rFonts w:ascii="Lucida Bright" w:hAnsi="Lucida Bright"/>
          <w:b/>
          <w:sz w:val="30"/>
          <w:szCs w:val="30"/>
          <w:u w:val="single"/>
        </w:rPr>
        <w:lastRenderedPageBreak/>
        <w:t>Parent Family Engagement Plan</w:t>
      </w:r>
    </w:p>
    <w:p w:rsidR="003365CA" w:rsidRPr="00D447DC" w:rsidRDefault="003365CA" w:rsidP="003365CA">
      <w:pPr>
        <w:rPr>
          <w:rFonts w:ascii="Lucida Bright" w:hAnsi="Lucida Bright"/>
          <w:b/>
          <w:sz w:val="30"/>
          <w:szCs w:val="30"/>
        </w:rPr>
      </w:pPr>
      <w:r w:rsidRPr="00D447DC">
        <w:rPr>
          <w:rFonts w:ascii="Lucida Bright" w:hAnsi="Lucida Bright"/>
          <w:b/>
          <w:sz w:val="30"/>
          <w:szCs w:val="30"/>
        </w:rPr>
        <w:t>School:  __________________________________</w:t>
      </w:r>
      <w:r w:rsidRPr="00D447DC">
        <w:rPr>
          <w:rFonts w:ascii="Lucida Bright" w:hAnsi="Lucida Bright"/>
          <w:b/>
          <w:sz w:val="30"/>
          <w:szCs w:val="30"/>
        </w:rPr>
        <w:tab/>
      </w:r>
      <w:r w:rsidRPr="00D447DC">
        <w:rPr>
          <w:rFonts w:ascii="Lucida Bright" w:hAnsi="Lucida Bright"/>
          <w:b/>
          <w:sz w:val="30"/>
          <w:szCs w:val="30"/>
        </w:rPr>
        <w:tab/>
        <w:t>Year:  __________________________</w:t>
      </w:r>
    </w:p>
    <w:p w:rsidR="003365CA" w:rsidRPr="00D447DC" w:rsidRDefault="003365CA" w:rsidP="003365CA">
      <w:pPr>
        <w:rPr>
          <w:rFonts w:ascii="Lucida Bright" w:hAnsi="Lucida Bright"/>
          <w:b/>
          <w:sz w:val="26"/>
          <w:szCs w:val="26"/>
        </w:rPr>
      </w:pPr>
      <w:r w:rsidRPr="00D447DC">
        <w:rPr>
          <w:rFonts w:ascii="Lucida Bright" w:hAnsi="Lucida Bright"/>
          <w:b/>
          <w:sz w:val="26"/>
          <w:szCs w:val="26"/>
        </w:rPr>
        <w:t>*Section 1118C – Documentation may include invitations, meeting agendas, sign-in sheets, minutes, calendars, etc.</w:t>
      </w:r>
    </w:p>
    <w:p w:rsidR="003365CA" w:rsidRDefault="00D447DC" w:rsidP="003365CA">
      <w:pPr>
        <w:rPr>
          <w:b/>
          <w:sz w:val="26"/>
          <w:szCs w:val="26"/>
        </w:rPr>
      </w:pPr>
      <w:r>
        <w:rPr>
          <w:b/>
          <w:noProof/>
          <w:sz w:val="26"/>
          <w:szCs w:val="26"/>
        </w:rPr>
        <mc:AlternateContent>
          <mc:Choice Requires="wps">
            <w:drawing>
              <wp:anchor distT="0" distB="0" distL="114300" distR="114300" simplePos="0" relativeHeight="251675136" behindDoc="0" locked="0" layoutInCell="1" allowOverlap="1" wp14:anchorId="2A0F971B" wp14:editId="33249FE8">
                <wp:simplePos x="0" y="0"/>
                <wp:positionH relativeFrom="column">
                  <wp:posOffset>-49091</wp:posOffset>
                </wp:positionH>
                <wp:positionV relativeFrom="paragraph">
                  <wp:posOffset>55245</wp:posOffset>
                </wp:positionV>
                <wp:extent cx="8278837" cy="604520"/>
                <wp:effectExtent l="0" t="0" r="14605" b="17780"/>
                <wp:wrapNone/>
                <wp:docPr id="1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8837" cy="604520"/>
                        </a:xfrm>
                        <a:prstGeom prst="rect">
                          <a:avLst/>
                        </a:prstGeom>
                        <a:solidFill>
                          <a:srgbClr val="FFFFFF"/>
                        </a:solidFill>
                        <a:ln w="12700">
                          <a:solidFill>
                            <a:srgbClr val="000000"/>
                          </a:solidFill>
                          <a:miter lim="800000"/>
                          <a:headEnd/>
                          <a:tailEnd/>
                        </a:ln>
                      </wps:spPr>
                      <wps:txbx>
                        <w:txbxContent>
                          <w:p w:rsidR="00807D23" w:rsidRPr="00D447DC" w:rsidRDefault="00807D23" w:rsidP="003365CA">
                            <w:pPr>
                              <w:rPr>
                                <w:rFonts w:ascii="Lucida Bright" w:hAnsi="Lucida Bright"/>
                                <w:b/>
                              </w:rPr>
                            </w:pPr>
                            <w:r w:rsidRPr="00D447DC">
                              <w:rPr>
                                <w:rFonts w:ascii="Lucida Bright" w:hAnsi="Lucida Bright"/>
                                <w:b/>
                              </w:rPr>
                              <w:t>*Each school jointly develop with, agree and distribute to parents, a written parental involvement policy must specify how the school address each of the following required components: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F971B" id="Text Box 15" o:spid="_x0000_s1047" type="#_x0000_t202" style="position:absolute;margin-left:-3.85pt;margin-top:4.35pt;width:651.9pt;height:4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" strokeweight="1pt">
                <v:textbox>
                  <w:txbxContent>
                    <w:p w:rsidR="00807D23" w:rsidRPr="00D447DC" w:rsidRDefault="00807D23" w:rsidP="003365CA">
                      <w:pPr>
                        <w:rPr>
                          <w:rFonts w:ascii="Lucida Bright" w:hAnsi="Lucida Bright"/>
                          <w:b/>
                        </w:rPr>
                      </w:pPr>
                      <w:r w:rsidRPr="00D447DC">
                        <w:rPr>
                          <w:rFonts w:ascii="Lucida Bright" w:hAnsi="Lucida Bright"/>
                          <w:b/>
                        </w:rPr>
                        <w:t>*Each school jointly develop with, agree and distribute to parents, a written parental involvement policy must specify how the school address each of the following required components:</w:t>
                      </w:r>
                    </w:p>
                  </w:txbxContent>
                </v:textbox>
              </v:shape>
            </w:pict>
          </mc:Fallback>
        </mc:AlternateContent>
      </w:r>
    </w:p>
    <w:p w:rsidR="003365CA" w:rsidRDefault="003365CA" w:rsidP="003365CA">
      <w:pPr>
        <w:spacing w:line="240" w:lineRule="auto"/>
        <w:rPr>
          <w:b/>
          <w:sz w:val="26"/>
          <w:szCs w:val="26"/>
        </w:rPr>
      </w:pPr>
    </w:p>
    <w:p w:rsidR="003365CA" w:rsidRDefault="003365CA" w:rsidP="003365CA">
      <w:pPr>
        <w:spacing w:line="240" w:lineRule="auto"/>
        <w:rPr>
          <w:b/>
          <w:sz w:val="26"/>
          <w:szCs w:val="26"/>
        </w:rPr>
      </w:pPr>
    </w:p>
    <w:tbl>
      <w:tblPr>
        <w:tblStyle w:val="TableGrid"/>
        <w:tblW w:w="13027" w:type="dxa"/>
        <w:tblInd w:w="-252" w:type="dxa"/>
        <w:tblLook w:val="04A0" w:firstRow="1" w:lastRow="0" w:firstColumn="1" w:lastColumn="0" w:noHBand="0" w:noVBand="1"/>
      </w:tblPr>
      <w:tblGrid>
        <w:gridCol w:w="3549"/>
        <w:gridCol w:w="2663"/>
        <w:gridCol w:w="3689"/>
        <w:gridCol w:w="3126"/>
      </w:tblGrid>
      <w:tr w:rsidR="003365CA" w:rsidTr="00A0136F">
        <w:tc>
          <w:tcPr>
            <w:tcW w:w="3549" w:type="dxa"/>
          </w:tcPr>
          <w:p w:rsidR="003365CA" w:rsidRPr="00D447DC" w:rsidRDefault="003365CA" w:rsidP="00A0136F">
            <w:pPr>
              <w:jc w:val="center"/>
              <w:rPr>
                <w:rFonts w:ascii="Lucida Bright" w:hAnsi="Lucida Bright"/>
                <w:b/>
                <w:sz w:val="26"/>
                <w:szCs w:val="26"/>
              </w:rPr>
            </w:pPr>
            <w:r w:rsidRPr="00D447DC">
              <w:rPr>
                <w:rFonts w:ascii="Lucida Bright" w:hAnsi="Lucida Bright"/>
                <w:b/>
                <w:sz w:val="26"/>
                <w:szCs w:val="26"/>
              </w:rPr>
              <w:t>Requirements</w:t>
            </w:r>
          </w:p>
        </w:tc>
        <w:tc>
          <w:tcPr>
            <w:tcW w:w="2663" w:type="dxa"/>
          </w:tcPr>
          <w:p w:rsidR="003365CA" w:rsidRPr="00D447DC" w:rsidRDefault="003365CA" w:rsidP="00A0136F">
            <w:pPr>
              <w:jc w:val="center"/>
              <w:rPr>
                <w:rFonts w:ascii="Lucida Bright" w:hAnsi="Lucida Bright"/>
                <w:b/>
                <w:sz w:val="26"/>
                <w:szCs w:val="26"/>
              </w:rPr>
            </w:pPr>
            <w:r w:rsidRPr="00D447DC">
              <w:rPr>
                <w:rFonts w:ascii="Lucida Bright" w:hAnsi="Lucida Bright"/>
                <w:b/>
                <w:sz w:val="26"/>
                <w:szCs w:val="26"/>
              </w:rPr>
              <w:t>Date(s)</w:t>
            </w:r>
          </w:p>
        </w:tc>
        <w:tc>
          <w:tcPr>
            <w:tcW w:w="3689" w:type="dxa"/>
          </w:tcPr>
          <w:p w:rsidR="003365CA" w:rsidRPr="00D447DC" w:rsidRDefault="003365CA" w:rsidP="00A0136F">
            <w:pPr>
              <w:jc w:val="center"/>
              <w:rPr>
                <w:rFonts w:ascii="Lucida Bright" w:hAnsi="Lucida Bright"/>
                <w:b/>
                <w:sz w:val="26"/>
                <w:szCs w:val="26"/>
              </w:rPr>
            </w:pPr>
            <w:r w:rsidRPr="00D447DC">
              <w:rPr>
                <w:rFonts w:ascii="Lucida Bright" w:hAnsi="Lucida Bright"/>
                <w:b/>
                <w:sz w:val="26"/>
                <w:szCs w:val="26"/>
              </w:rPr>
              <w:t>Events/Activities</w:t>
            </w:r>
          </w:p>
        </w:tc>
        <w:tc>
          <w:tcPr>
            <w:tcW w:w="3126" w:type="dxa"/>
          </w:tcPr>
          <w:p w:rsidR="003365CA" w:rsidRPr="00D447DC" w:rsidRDefault="003365CA" w:rsidP="00A0136F">
            <w:pPr>
              <w:jc w:val="center"/>
              <w:rPr>
                <w:rFonts w:ascii="Lucida Bright" w:hAnsi="Lucida Bright"/>
                <w:b/>
                <w:sz w:val="26"/>
                <w:szCs w:val="26"/>
              </w:rPr>
            </w:pPr>
            <w:r w:rsidRPr="00D447DC">
              <w:rPr>
                <w:rFonts w:ascii="Lucida Bright" w:hAnsi="Lucida Bright"/>
                <w:b/>
                <w:sz w:val="26"/>
                <w:szCs w:val="26"/>
              </w:rPr>
              <w:t>Documentation</w:t>
            </w:r>
          </w:p>
        </w:tc>
      </w:tr>
      <w:tr w:rsidR="003365CA" w:rsidRPr="00165422" w:rsidTr="00A0136F">
        <w:trPr>
          <w:trHeight w:val="1385"/>
        </w:trPr>
        <w:tc>
          <w:tcPr>
            <w:tcW w:w="3549" w:type="dxa"/>
          </w:tcPr>
          <w:p w:rsidR="003365CA" w:rsidRDefault="003365CA" w:rsidP="00A0136F">
            <w:pPr>
              <w:pStyle w:val="ListParagraph"/>
              <w:numPr>
                <w:ilvl w:val="0"/>
                <w:numId w:val="25"/>
              </w:numPr>
              <w:rPr>
                <w:rFonts w:ascii="Lucida Bright" w:hAnsi="Lucida Bright"/>
                <w:sz w:val="20"/>
                <w:szCs w:val="24"/>
              </w:rPr>
            </w:pPr>
            <w:r w:rsidRPr="00D447DC">
              <w:rPr>
                <w:rFonts w:ascii="Lucida Bright" w:hAnsi="Lucida Bright"/>
                <w:sz w:val="20"/>
                <w:szCs w:val="24"/>
              </w:rPr>
              <w:t>Annual Meeting at a convenient time, to inform parents of their school participation in Title I and explain the requirements of the Title I program</w:t>
            </w:r>
          </w:p>
          <w:p w:rsidR="00D447DC" w:rsidRPr="00D447DC" w:rsidRDefault="00D447DC" w:rsidP="00D447DC">
            <w:pPr>
              <w:pStyle w:val="ListParagraph"/>
              <w:rPr>
                <w:rFonts w:ascii="Lucida Bright" w:hAnsi="Lucida Bright"/>
                <w:sz w:val="20"/>
                <w:szCs w:val="24"/>
              </w:rPr>
            </w:pPr>
          </w:p>
        </w:tc>
        <w:tc>
          <w:tcPr>
            <w:tcW w:w="2663" w:type="dxa"/>
          </w:tcPr>
          <w:p w:rsidR="003365CA" w:rsidRPr="00D447DC" w:rsidRDefault="003365CA" w:rsidP="00A0136F">
            <w:pPr>
              <w:jc w:val="center"/>
              <w:rPr>
                <w:rFonts w:ascii="Lucida Bright" w:hAnsi="Lucida Bright"/>
                <w:b/>
                <w:szCs w:val="24"/>
              </w:rPr>
            </w:pPr>
          </w:p>
          <w:p w:rsidR="003365CA" w:rsidRPr="00D447DC" w:rsidRDefault="003365CA" w:rsidP="00A0136F">
            <w:pPr>
              <w:rPr>
                <w:rFonts w:ascii="Lucida Bright" w:hAnsi="Lucida Bright"/>
                <w:b/>
                <w:szCs w:val="24"/>
              </w:rPr>
            </w:pPr>
          </w:p>
        </w:tc>
        <w:tc>
          <w:tcPr>
            <w:tcW w:w="3689" w:type="dxa"/>
          </w:tcPr>
          <w:p w:rsidR="003365CA" w:rsidRPr="00D447DC" w:rsidRDefault="003365CA" w:rsidP="00A0136F">
            <w:pPr>
              <w:jc w:val="center"/>
              <w:rPr>
                <w:rFonts w:ascii="Lucida Bright" w:hAnsi="Lucida Bright"/>
                <w:b/>
                <w:szCs w:val="24"/>
              </w:rPr>
            </w:pPr>
          </w:p>
        </w:tc>
        <w:tc>
          <w:tcPr>
            <w:tcW w:w="3126" w:type="dxa"/>
          </w:tcPr>
          <w:p w:rsidR="003365CA" w:rsidRPr="00D447DC" w:rsidRDefault="003365CA" w:rsidP="00A0136F">
            <w:pPr>
              <w:jc w:val="center"/>
              <w:rPr>
                <w:rFonts w:ascii="Lucida Bright" w:hAnsi="Lucida Bright"/>
                <w:b/>
                <w:szCs w:val="24"/>
              </w:rPr>
            </w:pPr>
          </w:p>
        </w:tc>
      </w:tr>
      <w:tr w:rsidR="003365CA" w:rsidRPr="00165422" w:rsidTr="00A0136F">
        <w:tc>
          <w:tcPr>
            <w:tcW w:w="3549" w:type="dxa"/>
          </w:tcPr>
          <w:p w:rsidR="003365CA" w:rsidRPr="00D447DC" w:rsidRDefault="003365CA" w:rsidP="00A0136F">
            <w:pPr>
              <w:pStyle w:val="ListParagraph"/>
              <w:numPr>
                <w:ilvl w:val="0"/>
                <w:numId w:val="25"/>
              </w:numPr>
              <w:rPr>
                <w:rFonts w:ascii="Lucida Bright" w:hAnsi="Lucida Bright"/>
                <w:b/>
                <w:sz w:val="20"/>
                <w:szCs w:val="24"/>
              </w:rPr>
            </w:pPr>
            <w:r w:rsidRPr="00D447DC">
              <w:rPr>
                <w:rFonts w:ascii="Lucida Bright" w:hAnsi="Lucida Bright"/>
                <w:sz w:val="20"/>
                <w:szCs w:val="24"/>
              </w:rPr>
              <w:t>Explain how parents are involved in supporting Parent Involvement Policy and Comprehensive School Plans</w:t>
            </w:r>
          </w:p>
          <w:p w:rsidR="00D447DC" w:rsidRPr="00D447DC" w:rsidRDefault="00D447DC" w:rsidP="00D447DC">
            <w:pPr>
              <w:pStyle w:val="ListParagraph"/>
              <w:rPr>
                <w:rFonts w:ascii="Lucida Bright" w:hAnsi="Lucida Bright"/>
                <w:b/>
                <w:sz w:val="20"/>
                <w:szCs w:val="24"/>
              </w:rPr>
            </w:pPr>
          </w:p>
        </w:tc>
        <w:tc>
          <w:tcPr>
            <w:tcW w:w="2663" w:type="dxa"/>
          </w:tcPr>
          <w:p w:rsidR="003365CA" w:rsidRPr="00D447DC" w:rsidRDefault="003365CA" w:rsidP="00A0136F">
            <w:pPr>
              <w:jc w:val="center"/>
              <w:rPr>
                <w:rFonts w:ascii="Lucida Bright" w:hAnsi="Lucida Bright"/>
                <w:b/>
                <w:szCs w:val="24"/>
              </w:rPr>
            </w:pPr>
          </w:p>
        </w:tc>
        <w:tc>
          <w:tcPr>
            <w:tcW w:w="3689" w:type="dxa"/>
          </w:tcPr>
          <w:p w:rsidR="003365CA" w:rsidRPr="00D447DC" w:rsidRDefault="003365CA" w:rsidP="00A0136F">
            <w:pPr>
              <w:jc w:val="center"/>
              <w:rPr>
                <w:rFonts w:ascii="Lucida Bright" w:hAnsi="Lucida Bright"/>
                <w:b/>
                <w:szCs w:val="24"/>
              </w:rPr>
            </w:pPr>
          </w:p>
        </w:tc>
        <w:tc>
          <w:tcPr>
            <w:tcW w:w="3126" w:type="dxa"/>
          </w:tcPr>
          <w:p w:rsidR="003365CA" w:rsidRPr="00D447DC" w:rsidRDefault="003365CA" w:rsidP="00A0136F">
            <w:pPr>
              <w:jc w:val="center"/>
              <w:rPr>
                <w:rFonts w:ascii="Lucida Bright" w:hAnsi="Lucida Bright"/>
                <w:b/>
                <w:szCs w:val="24"/>
              </w:rPr>
            </w:pPr>
          </w:p>
        </w:tc>
      </w:tr>
      <w:tr w:rsidR="003365CA" w:rsidRPr="00165422" w:rsidTr="00A0136F">
        <w:tc>
          <w:tcPr>
            <w:tcW w:w="3549" w:type="dxa"/>
          </w:tcPr>
          <w:p w:rsidR="00D447DC" w:rsidRPr="00D447DC" w:rsidRDefault="003365CA" w:rsidP="00D447DC">
            <w:pPr>
              <w:pStyle w:val="ListParagraph"/>
              <w:numPr>
                <w:ilvl w:val="0"/>
                <w:numId w:val="25"/>
              </w:numPr>
              <w:rPr>
                <w:rFonts w:ascii="Lucida Bright" w:hAnsi="Lucida Bright"/>
                <w:b/>
                <w:sz w:val="20"/>
                <w:szCs w:val="24"/>
              </w:rPr>
            </w:pPr>
            <w:r w:rsidRPr="00D447DC">
              <w:rPr>
                <w:rFonts w:ascii="Lucida Bright" w:hAnsi="Lucida Bright"/>
                <w:sz w:val="20"/>
                <w:szCs w:val="24"/>
              </w:rPr>
              <w:t>School’s responsibility to provide high-quality curriculum in a supportive and effective learning environment.  How do you inform parents about the PCS School-Parent Compact</w:t>
            </w:r>
          </w:p>
        </w:tc>
        <w:tc>
          <w:tcPr>
            <w:tcW w:w="2663" w:type="dxa"/>
          </w:tcPr>
          <w:p w:rsidR="003365CA" w:rsidRPr="00D447DC" w:rsidRDefault="003365CA" w:rsidP="00A0136F">
            <w:pPr>
              <w:jc w:val="center"/>
              <w:rPr>
                <w:rFonts w:ascii="Lucida Bright" w:hAnsi="Lucida Bright"/>
                <w:b/>
                <w:szCs w:val="24"/>
              </w:rPr>
            </w:pPr>
          </w:p>
        </w:tc>
        <w:tc>
          <w:tcPr>
            <w:tcW w:w="3689" w:type="dxa"/>
          </w:tcPr>
          <w:p w:rsidR="003365CA" w:rsidRPr="00D447DC" w:rsidRDefault="003365CA" w:rsidP="00A0136F">
            <w:pPr>
              <w:jc w:val="center"/>
              <w:rPr>
                <w:rFonts w:ascii="Lucida Bright" w:hAnsi="Lucida Bright"/>
                <w:b/>
                <w:szCs w:val="24"/>
              </w:rPr>
            </w:pPr>
          </w:p>
        </w:tc>
        <w:tc>
          <w:tcPr>
            <w:tcW w:w="3126" w:type="dxa"/>
          </w:tcPr>
          <w:p w:rsidR="003365CA" w:rsidRPr="00D447DC" w:rsidRDefault="003365CA" w:rsidP="00A0136F">
            <w:pPr>
              <w:jc w:val="center"/>
              <w:rPr>
                <w:rFonts w:ascii="Lucida Bright" w:hAnsi="Lucida Bright"/>
                <w:b/>
                <w:szCs w:val="24"/>
              </w:rPr>
            </w:pPr>
          </w:p>
        </w:tc>
      </w:tr>
      <w:tr w:rsidR="003365CA" w:rsidRPr="00165422" w:rsidTr="00A0136F">
        <w:tc>
          <w:tcPr>
            <w:tcW w:w="3549" w:type="dxa"/>
          </w:tcPr>
          <w:p w:rsidR="003365CA" w:rsidRPr="00D447DC" w:rsidRDefault="003365CA" w:rsidP="00A0136F">
            <w:pPr>
              <w:jc w:val="center"/>
              <w:rPr>
                <w:rFonts w:ascii="Lucida Bright" w:hAnsi="Lucida Bright"/>
                <w:b/>
                <w:sz w:val="24"/>
                <w:szCs w:val="26"/>
              </w:rPr>
            </w:pPr>
            <w:r w:rsidRPr="00D447DC">
              <w:rPr>
                <w:rFonts w:ascii="Lucida Bright" w:hAnsi="Lucida Bright"/>
                <w:b/>
                <w:sz w:val="24"/>
                <w:szCs w:val="26"/>
              </w:rPr>
              <w:lastRenderedPageBreak/>
              <w:t>Requirements</w:t>
            </w:r>
          </w:p>
        </w:tc>
        <w:tc>
          <w:tcPr>
            <w:tcW w:w="2663" w:type="dxa"/>
          </w:tcPr>
          <w:p w:rsidR="003365CA" w:rsidRPr="00D447DC" w:rsidRDefault="003365CA" w:rsidP="00A0136F">
            <w:pPr>
              <w:jc w:val="center"/>
              <w:rPr>
                <w:rFonts w:ascii="Lucida Bright" w:hAnsi="Lucida Bright"/>
                <w:b/>
                <w:sz w:val="24"/>
                <w:szCs w:val="26"/>
              </w:rPr>
            </w:pPr>
            <w:r w:rsidRPr="00D447DC">
              <w:rPr>
                <w:rFonts w:ascii="Lucida Bright" w:hAnsi="Lucida Bright"/>
                <w:b/>
                <w:sz w:val="24"/>
                <w:szCs w:val="26"/>
              </w:rPr>
              <w:t>Date(s)</w:t>
            </w:r>
          </w:p>
        </w:tc>
        <w:tc>
          <w:tcPr>
            <w:tcW w:w="3689" w:type="dxa"/>
          </w:tcPr>
          <w:p w:rsidR="003365CA" w:rsidRPr="00D447DC" w:rsidRDefault="003365CA" w:rsidP="00A0136F">
            <w:pPr>
              <w:jc w:val="center"/>
              <w:rPr>
                <w:rFonts w:ascii="Lucida Bright" w:hAnsi="Lucida Bright"/>
                <w:b/>
                <w:sz w:val="24"/>
                <w:szCs w:val="26"/>
              </w:rPr>
            </w:pPr>
            <w:r w:rsidRPr="00D447DC">
              <w:rPr>
                <w:rFonts w:ascii="Lucida Bright" w:hAnsi="Lucida Bright"/>
                <w:b/>
                <w:sz w:val="24"/>
                <w:szCs w:val="26"/>
              </w:rPr>
              <w:t>Events/Activities</w:t>
            </w:r>
          </w:p>
        </w:tc>
        <w:tc>
          <w:tcPr>
            <w:tcW w:w="3126" w:type="dxa"/>
          </w:tcPr>
          <w:p w:rsidR="003365CA" w:rsidRPr="00D447DC" w:rsidRDefault="003365CA" w:rsidP="00A0136F">
            <w:pPr>
              <w:jc w:val="center"/>
              <w:rPr>
                <w:rFonts w:ascii="Lucida Bright" w:hAnsi="Lucida Bright"/>
                <w:b/>
                <w:sz w:val="24"/>
                <w:szCs w:val="26"/>
              </w:rPr>
            </w:pPr>
            <w:r w:rsidRPr="00D447DC">
              <w:rPr>
                <w:rFonts w:ascii="Lucida Bright" w:hAnsi="Lucida Bright"/>
                <w:b/>
                <w:sz w:val="24"/>
                <w:szCs w:val="26"/>
              </w:rPr>
              <w:t>Documentation</w:t>
            </w:r>
          </w:p>
        </w:tc>
      </w:tr>
      <w:tr w:rsidR="003365CA" w:rsidRPr="00165422" w:rsidTr="00A0136F">
        <w:tc>
          <w:tcPr>
            <w:tcW w:w="3549" w:type="dxa"/>
          </w:tcPr>
          <w:p w:rsidR="003365CA" w:rsidRPr="00D447DC" w:rsidRDefault="00D447DC" w:rsidP="00191708">
            <w:pPr>
              <w:pStyle w:val="ListParagraph"/>
              <w:numPr>
                <w:ilvl w:val="0"/>
                <w:numId w:val="98"/>
              </w:numPr>
              <w:rPr>
                <w:rFonts w:ascii="Lucida Bright" w:hAnsi="Lucida Bright"/>
                <w:sz w:val="20"/>
                <w:szCs w:val="24"/>
              </w:rPr>
            </w:pPr>
            <w:r w:rsidRPr="00D447DC">
              <w:rPr>
                <w:rFonts w:ascii="Lucida Bright" w:hAnsi="Lucida Bright"/>
                <w:sz w:val="20"/>
                <w:szCs w:val="24"/>
              </w:rPr>
              <w:t>Communication between teacher and parents on an on-going basis about child’s achievement, progress reports or opportunities to volunteer.  Explain your school process.</w:t>
            </w:r>
            <w:r w:rsidR="003365CA" w:rsidRPr="00D447DC">
              <w:rPr>
                <w:rFonts w:ascii="Lucida Bright" w:hAnsi="Lucida Bright"/>
                <w:sz w:val="20"/>
                <w:szCs w:val="24"/>
              </w:rPr>
              <w:t xml:space="preserve"> </w:t>
            </w:r>
          </w:p>
        </w:tc>
        <w:tc>
          <w:tcPr>
            <w:tcW w:w="2663" w:type="dxa"/>
          </w:tcPr>
          <w:p w:rsidR="003365CA" w:rsidRPr="00D447DC" w:rsidRDefault="003365CA" w:rsidP="00A0136F">
            <w:pPr>
              <w:rPr>
                <w:rFonts w:ascii="Lucida Bright" w:hAnsi="Lucida Bright"/>
                <w:b/>
                <w:sz w:val="20"/>
                <w:szCs w:val="24"/>
              </w:rPr>
            </w:pPr>
          </w:p>
          <w:p w:rsidR="003365CA" w:rsidRPr="00D447DC" w:rsidRDefault="003365CA" w:rsidP="00A0136F">
            <w:pPr>
              <w:rPr>
                <w:rFonts w:ascii="Lucida Bright" w:hAnsi="Lucida Bright"/>
                <w:b/>
                <w:sz w:val="20"/>
                <w:szCs w:val="24"/>
              </w:rPr>
            </w:pPr>
          </w:p>
          <w:p w:rsidR="003365CA" w:rsidRPr="00D447DC" w:rsidRDefault="003365CA" w:rsidP="00A0136F">
            <w:pPr>
              <w:rPr>
                <w:rFonts w:ascii="Lucida Bright" w:hAnsi="Lucida Bright"/>
                <w:b/>
                <w:sz w:val="20"/>
                <w:szCs w:val="24"/>
              </w:rPr>
            </w:pPr>
          </w:p>
        </w:tc>
        <w:tc>
          <w:tcPr>
            <w:tcW w:w="3689" w:type="dxa"/>
          </w:tcPr>
          <w:p w:rsidR="003365CA" w:rsidRPr="00D447DC" w:rsidRDefault="003365CA" w:rsidP="00A0136F">
            <w:pPr>
              <w:rPr>
                <w:rFonts w:ascii="Lucida Bright" w:hAnsi="Lucida Bright"/>
                <w:b/>
                <w:sz w:val="20"/>
                <w:szCs w:val="24"/>
              </w:rPr>
            </w:pPr>
          </w:p>
        </w:tc>
        <w:tc>
          <w:tcPr>
            <w:tcW w:w="3126" w:type="dxa"/>
          </w:tcPr>
          <w:p w:rsidR="003365CA" w:rsidRPr="00D447DC" w:rsidRDefault="003365CA" w:rsidP="00A0136F">
            <w:pPr>
              <w:rPr>
                <w:rFonts w:ascii="Lucida Bright" w:hAnsi="Lucida Bright"/>
                <w:b/>
                <w:sz w:val="20"/>
                <w:szCs w:val="24"/>
              </w:rPr>
            </w:pPr>
          </w:p>
        </w:tc>
      </w:tr>
      <w:tr w:rsidR="003365CA" w:rsidRPr="00165422" w:rsidTr="00A0136F">
        <w:tc>
          <w:tcPr>
            <w:tcW w:w="3549" w:type="dxa"/>
          </w:tcPr>
          <w:p w:rsidR="00D447DC" w:rsidRPr="00D447DC" w:rsidRDefault="00D447DC" w:rsidP="00D447DC">
            <w:pPr>
              <w:pStyle w:val="ListParagraph"/>
              <w:numPr>
                <w:ilvl w:val="0"/>
                <w:numId w:val="26"/>
              </w:numPr>
              <w:rPr>
                <w:rFonts w:ascii="Lucida Bright" w:hAnsi="Lucida Bright"/>
                <w:b/>
                <w:sz w:val="20"/>
                <w:szCs w:val="24"/>
              </w:rPr>
            </w:pPr>
            <w:r w:rsidRPr="00D447DC">
              <w:rPr>
                <w:rFonts w:ascii="Lucida Bright" w:hAnsi="Lucida Bright"/>
                <w:sz w:val="20"/>
                <w:szCs w:val="24"/>
              </w:rPr>
              <w:t>Parent engagement training that support parents in helping their child at home</w:t>
            </w:r>
          </w:p>
          <w:p w:rsidR="003365CA" w:rsidRPr="00D447DC" w:rsidRDefault="00D447DC" w:rsidP="00D447DC">
            <w:pPr>
              <w:pStyle w:val="ListParagraph"/>
              <w:rPr>
                <w:rFonts w:ascii="Lucida Bright" w:hAnsi="Lucida Bright"/>
                <w:sz w:val="20"/>
                <w:szCs w:val="24"/>
              </w:rPr>
            </w:pPr>
            <w:r w:rsidRPr="00D447DC">
              <w:rPr>
                <w:rFonts w:ascii="Lucida Bright" w:hAnsi="Lucida Bright"/>
                <w:sz w:val="20"/>
                <w:szCs w:val="24"/>
              </w:rPr>
              <w:t>* List parent workshops</w:t>
            </w:r>
          </w:p>
        </w:tc>
        <w:tc>
          <w:tcPr>
            <w:tcW w:w="2663" w:type="dxa"/>
          </w:tcPr>
          <w:p w:rsidR="003365CA" w:rsidRPr="00D447DC" w:rsidRDefault="003365CA" w:rsidP="00A0136F">
            <w:pPr>
              <w:rPr>
                <w:rFonts w:ascii="Lucida Bright" w:hAnsi="Lucida Bright"/>
                <w:b/>
                <w:sz w:val="20"/>
                <w:szCs w:val="24"/>
              </w:rPr>
            </w:pPr>
          </w:p>
        </w:tc>
        <w:tc>
          <w:tcPr>
            <w:tcW w:w="3689" w:type="dxa"/>
          </w:tcPr>
          <w:p w:rsidR="003365CA" w:rsidRPr="00D447DC" w:rsidRDefault="003365CA" w:rsidP="00A0136F">
            <w:pPr>
              <w:rPr>
                <w:rFonts w:ascii="Lucida Bright" w:hAnsi="Lucida Bright"/>
                <w:b/>
                <w:sz w:val="20"/>
                <w:szCs w:val="24"/>
              </w:rPr>
            </w:pPr>
          </w:p>
        </w:tc>
        <w:tc>
          <w:tcPr>
            <w:tcW w:w="3126" w:type="dxa"/>
          </w:tcPr>
          <w:p w:rsidR="003365CA" w:rsidRPr="00D447DC" w:rsidRDefault="003365CA" w:rsidP="00A0136F">
            <w:pPr>
              <w:rPr>
                <w:rFonts w:ascii="Lucida Bright" w:hAnsi="Lucida Bright"/>
                <w:b/>
                <w:sz w:val="20"/>
                <w:szCs w:val="24"/>
              </w:rPr>
            </w:pPr>
          </w:p>
        </w:tc>
      </w:tr>
      <w:tr w:rsidR="003365CA" w:rsidRPr="00165422" w:rsidTr="00A0136F">
        <w:tc>
          <w:tcPr>
            <w:tcW w:w="3549" w:type="dxa"/>
          </w:tcPr>
          <w:p w:rsidR="00D447DC" w:rsidRPr="00D447DC" w:rsidRDefault="00D447DC" w:rsidP="00D447DC">
            <w:pPr>
              <w:pStyle w:val="ListParagraph"/>
              <w:numPr>
                <w:ilvl w:val="0"/>
                <w:numId w:val="26"/>
              </w:numPr>
              <w:rPr>
                <w:rFonts w:ascii="Lucida Bright" w:hAnsi="Lucida Bright"/>
                <w:b/>
                <w:sz w:val="20"/>
                <w:szCs w:val="24"/>
              </w:rPr>
            </w:pPr>
            <w:r w:rsidRPr="00D447DC">
              <w:rPr>
                <w:rFonts w:ascii="Lucida Bright" w:hAnsi="Lucida Bright"/>
                <w:sz w:val="20"/>
                <w:szCs w:val="24"/>
              </w:rPr>
              <w:t xml:space="preserve">Information related to school and parent programs, </w:t>
            </w:r>
          </w:p>
          <w:p w:rsidR="003365CA" w:rsidRPr="00D447DC" w:rsidRDefault="00D447DC" w:rsidP="00D447DC">
            <w:pPr>
              <w:pStyle w:val="ListParagraph"/>
              <w:rPr>
                <w:rFonts w:ascii="Lucida Bright" w:hAnsi="Lucida Bright"/>
                <w:sz w:val="20"/>
                <w:szCs w:val="24"/>
              </w:rPr>
            </w:pPr>
            <w:r w:rsidRPr="00D447DC">
              <w:rPr>
                <w:rFonts w:ascii="Lucida Bright" w:hAnsi="Lucida Bright"/>
                <w:sz w:val="20"/>
                <w:szCs w:val="24"/>
              </w:rPr>
              <w:t>How does the school present information to parents in a language that they understand? Provide full opportunities for participation of parent with English proficiency and parents with disabilities</w:t>
            </w:r>
          </w:p>
        </w:tc>
        <w:tc>
          <w:tcPr>
            <w:tcW w:w="2663" w:type="dxa"/>
          </w:tcPr>
          <w:p w:rsidR="003365CA" w:rsidRPr="00D447DC" w:rsidRDefault="003365CA" w:rsidP="00A0136F">
            <w:pPr>
              <w:rPr>
                <w:rFonts w:ascii="Lucida Bright" w:hAnsi="Lucida Bright"/>
                <w:b/>
                <w:sz w:val="20"/>
                <w:szCs w:val="24"/>
              </w:rPr>
            </w:pPr>
          </w:p>
        </w:tc>
        <w:tc>
          <w:tcPr>
            <w:tcW w:w="3689" w:type="dxa"/>
          </w:tcPr>
          <w:p w:rsidR="003365CA" w:rsidRPr="00D447DC" w:rsidRDefault="003365CA" w:rsidP="00A0136F">
            <w:pPr>
              <w:rPr>
                <w:rFonts w:ascii="Lucida Bright" w:hAnsi="Lucida Bright"/>
                <w:b/>
                <w:sz w:val="20"/>
                <w:szCs w:val="24"/>
              </w:rPr>
            </w:pPr>
          </w:p>
        </w:tc>
        <w:tc>
          <w:tcPr>
            <w:tcW w:w="3126" w:type="dxa"/>
          </w:tcPr>
          <w:p w:rsidR="003365CA" w:rsidRPr="00D447DC" w:rsidRDefault="003365CA" w:rsidP="00A0136F">
            <w:pPr>
              <w:rPr>
                <w:rFonts w:ascii="Lucida Bright" w:hAnsi="Lucida Bright"/>
                <w:b/>
                <w:sz w:val="20"/>
                <w:szCs w:val="24"/>
              </w:rPr>
            </w:pPr>
          </w:p>
        </w:tc>
      </w:tr>
      <w:tr w:rsidR="00D447DC" w:rsidRPr="00165422" w:rsidTr="00A0136F">
        <w:tc>
          <w:tcPr>
            <w:tcW w:w="3549" w:type="dxa"/>
          </w:tcPr>
          <w:p w:rsidR="00D447DC" w:rsidRPr="00D447DC" w:rsidRDefault="00D447DC" w:rsidP="00D447DC">
            <w:pPr>
              <w:pStyle w:val="ListParagraph"/>
              <w:numPr>
                <w:ilvl w:val="0"/>
                <w:numId w:val="26"/>
              </w:numPr>
              <w:rPr>
                <w:rFonts w:ascii="Lucida Bright" w:hAnsi="Lucida Bright"/>
                <w:b/>
                <w:sz w:val="20"/>
                <w:szCs w:val="24"/>
              </w:rPr>
            </w:pPr>
            <w:r w:rsidRPr="00D447DC">
              <w:rPr>
                <w:rFonts w:ascii="Lucida Bright" w:hAnsi="Lucida Bright"/>
                <w:b/>
                <w:sz w:val="20"/>
                <w:szCs w:val="24"/>
              </w:rPr>
              <w:t>Parent Communication:</w:t>
            </w:r>
          </w:p>
          <w:p w:rsidR="00D447DC" w:rsidRPr="00D447DC" w:rsidRDefault="00D447DC" w:rsidP="00D447DC">
            <w:pPr>
              <w:pStyle w:val="ListParagraph"/>
              <w:rPr>
                <w:rFonts w:ascii="Lucida Bright" w:hAnsi="Lucida Bright"/>
                <w:sz w:val="20"/>
                <w:szCs w:val="24"/>
              </w:rPr>
            </w:pPr>
            <w:r w:rsidRPr="00D447DC">
              <w:rPr>
                <w:rFonts w:ascii="Lucida Bright" w:hAnsi="Lucida Bright"/>
                <w:sz w:val="20"/>
                <w:szCs w:val="24"/>
              </w:rPr>
              <w:t>Explain how the schools enhance the home-school relationship and keeping them informed about school activities.  Educate teachers and other staff how to work with parents</w:t>
            </w:r>
          </w:p>
        </w:tc>
        <w:tc>
          <w:tcPr>
            <w:tcW w:w="2663" w:type="dxa"/>
          </w:tcPr>
          <w:p w:rsidR="00D447DC" w:rsidRPr="00D447DC" w:rsidRDefault="00D447DC" w:rsidP="00D447DC">
            <w:pPr>
              <w:rPr>
                <w:rFonts w:ascii="Lucida Bright" w:hAnsi="Lucida Bright"/>
                <w:b/>
                <w:sz w:val="20"/>
                <w:szCs w:val="24"/>
              </w:rPr>
            </w:pPr>
          </w:p>
        </w:tc>
        <w:tc>
          <w:tcPr>
            <w:tcW w:w="3689" w:type="dxa"/>
          </w:tcPr>
          <w:p w:rsidR="00D447DC" w:rsidRPr="00D447DC" w:rsidRDefault="00D447DC" w:rsidP="00D447DC">
            <w:pPr>
              <w:rPr>
                <w:rFonts w:ascii="Lucida Bright" w:hAnsi="Lucida Bright"/>
                <w:b/>
                <w:sz w:val="20"/>
                <w:szCs w:val="24"/>
              </w:rPr>
            </w:pPr>
          </w:p>
        </w:tc>
        <w:tc>
          <w:tcPr>
            <w:tcW w:w="3126" w:type="dxa"/>
          </w:tcPr>
          <w:p w:rsidR="00D447DC" w:rsidRPr="00D447DC" w:rsidRDefault="00D447DC" w:rsidP="00D447DC">
            <w:pPr>
              <w:rPr>
                <w:rFonts w:ascii="Lucida Bright" w:hAnsi="Lucida Bright"/>
                <w:b/>
                <w:sz w:val="20"/>
                <w:szCs w:val="24"/>
              </w:rPr>
            </w:pPr>
          </w:p>
        </w:tc>
      </w:tr>
    </w:tbl>
    <w:p w:rsidR="002570D3" w:rsidRPr="003365CA" w:rsidRDefault="002570D3" w:rsidP="003365CA">
      <w:pPr>
        <w:tabs>
          <w:tab w:val="left" w:pos="1927"/>
        </w:tabs>
        <w:rPr>
          <w:rFonts w:ascii="Footlight MT Light" w:hAnsi="Footlight MT Light"/>
          <w:sz w:val="220"/>
          <w:szCs w:val="134"/>
        </w:rPr>
        <w:sectPr w:rsidR="002570D3" w:rsidRPr="003365CA" w:rsidSect="003365CA">
          <w:pgSz w:w="15840" w:h="12240" w:orient="landscape"/>
          <w:pgMar w:top="1440" w:right="1440" w:bottom="1584" w:left="1440" w:header="288" w:footer="288" w:gutter="0"/>
          <w:cols w:space="720"/>
          <w:docGrid w:linePitch="360"/>
        </w:sectPr>
      </w:pPr>
    </w:p>
    <w:p w:rsidR="003365CA" w:rsidRDefault="003365CA" w:rsidP="003365CA">
      <w:pPr>
        <w:rPr>
          <w:sz w:val="20"/>
          <w:szCs w:val="24"/>
        </w:rPr>
      </w:pPr>
      <w:r>
        <w:rPr>
          <w:noProof/>
        </w:rPr>
        <w:lastRenderedPageBreak/>
        <mc:AlternateContent>
          <mc:Choice Requires="wps">
            <w:drawing>
              <wp:anchor distT="0" distB="0" distL="114300" distR="114300" simplePos="0" relativeHeight="251670016" behindDoc="0" locked="0" layoutInCell="1" allowOverlap="1" wp14:anchorId="211D83B9" wp14:editId="045302DD">
                <wp:simplePos x="0" y="0"/>
                <wp:positionH relativeFrom="column">
                  <wp:posOffset>1230923</wp:posOffset>
                </wp:positionH>
                <wp:positionV relativeFrom="paragraph">
                  <wp:posOffset>288388</wp:posOffset>
                </wp:positionV>
                <wp:extent cx="4009292" cy="1188720"/>
                <wp:effectExtent l="12700" t="12700" r="42545" b="55880"/>
                <wp:wrapNone/>
                <wp:docPr id="1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292" cy="1188720"/>
                        </a:xfrm>
                        <a:prstGeom prst="rect">
                          <a:avLst/>
                        </a:prstGeom>
                        <a:solidFill>
                          <a:schemeClr val="bg1">
                            <a:lumMod val="95000"/>
                          </a:schemeClr>
                        </a:solidFill>
                        <a:ln w="38100">
                          <a:solidFill>
                            <a:srgbClr val="0070C0"/>
                          </a:solidFill>
                          <a:miter lim="800000"/>
                          <a:headEnd/>
                          <a:tailEnd/>
                        </a:ln>
                        <a:effectLst>
                          <a:outerShdw dist="28398" dir="3806097" algn="ctr" rotWithShape="0">
                            <a:schemeClr val="accent2">
                              <a:lumMod val="50000"/>
                              <a:lumOff val="0"/>
                              <a:alpha val="50000"/>
                            </a:schemeClr>
                          </a:outerShdw>
                        </a:effectLst>
                      </wps:spPr>
                      <wps:txbx>
                        <w:txbxContent>
                          <w:p w:rsidR="00807D23" w:rsidRPr="003365CA" w:rsidRDefault="00807D23" w:rsidP="000A624A">
                            <w:pPr>
                              <w:jc w:val="center"/>
                              <w:rPr>
                                <w:rFonts w:ascii="Lucida Bright" w:hAnsi="Lucida Bright"/>
                                <w:b/>
                                <w:color w:val="FF0000"/>
                                <w:sz w:val="32"/>
                                <w:szCs w:val="32"/>
                              </w:rPr>
                            </w:pPr>
                            <w:r w:rsidRPr="003365CA">
                              <w:rPr>
                                <w:rFonts w:ascii="Lucida Bright" w:hAnsi="Lucida Bright"/>
                                <w:b/>
                                <w:color w:val="FF0000"/>
                                <w:sz w:val="32"/>
                                <w:szCs w:val="32"/>
                              </w:rPr>
                              <w:t>Your School Name</w:t>
                            </w:r>
                          </w:p>
                          <w:p w:rsidR="00807D23" w:rsidRPr="003365CA" w:rsidRDefault="00807D23" w:rsidP="000A624A">
                            <w:pPr>
                              <w:jc w:val="center"/>
                              <w:rPr>
                                <w:rFonts w:ascii="Lucida Bright" w:hAnsi="Lucida Bright"/>
                                <w:b/>
                                <w:sz w:val="32"/>
                                <w:szCs w:val="32"/>
                              </w:rPr>
                            </w:pPr>
                            <w:r w:rsidRPr="003365CA">
                              <w:rPr>
                                <w:rFonts w:ascii="Lucida Bright" w:hAnsi="Lucida Bright"/>
                                <w:b/>
                                <w:sz w:val="32"/>
                                <w:szCs w:val="32"/>
                              </w:rPr>
                              <w:t xml:space="preserve">Title I </w:t>
                            </w:r>
                          </w:p>
                          <w:p w:rsidR="00807D23" w:rsidRPr="00EB4B40" w:rsidRDefault="00807D23" w:rsidP="000A624A">
                            <w:pPr>
                              <w:jc w:val="center"/>
                              <w:rPr>
                                <w:rFonts w:ascii="Lucida Bright" w:hAnsi="Lucida Bright"/>
                                <w:b/>
                                <w:sz w:val="36"/>
                                <w:szCs w:val="36"/>
                              </w:rPr>
                            </w:pPr>
                            <w:r w:rsidRPr="003365CA">
                              <w:rPr>
                                <w:rFonts w:ascii="Lucida Bright" w:hAnsi="Lucida Bright"/>
                                <w:b/>
                                <w:sz w:val="32"/>
                                <w:szCs w:val="32"/>
                              </w:rPr>
                              <w:t>Parent Family Engagement</w:t>
                            </w:r>
                            <w:r w:rsidRPr="00EB4B40">
                              <w:rPr>
                                <w:rFonts w:ascii="Lucida Bright" w:hAnsi="Lucida Bright"/>
                                <w:b/>
                                <w:sz w:val="36"/>
                                <w:szCs w:val="36"/>
                              </w:rPr>
                              <w:t xml:space="preserve"> </w:t>
                            </w:r>
                            <w:r w:rsidRPr="003365CA">
                              <w:rPr>
                                <w:rFonts w:ascii="Lucida Bright" w:hAnsi="Lucida Bright"/>
                                <w:b/>
                                <w:sz w:val="32"/>
                                <w:szCs w:val="32"/>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D83B9" id="Text Box 13" o:spid="_x0000_s1048" type="#_x0000_t202" style="position:absolute;margin-left:96.9pt;margin-top:22.7pt;width:315.7pt;height:9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" fillcolor="#f2f2f2 [3052]" strokecolor="#0070c0" strokeweight="3pt">
                <v:shadow on="t" color="#622423 [1605]" opacity=".5" offset="1pt"/>
                <v:textbox>
                  <w:txbxContent>
                    <w:p w:rsidR="00807D23" w:rsidRPr="003365CA" w:rsidRDefault="00807D23" w:rsidP="000A624A">
                      <w:pPr>
                        <w:jc w:val="center"/>
                        <w:rPr>
                          <w:rFonts w:ascii="Lucida Bright" w:hAnsi="Lucida Bright"/>
                          <w:b/>
                          <w:color w:val="FF0000"/>
                          <w:sz w:val="32"/>
                          <w:szCs w:val="32"/>
                        </w:rPr>
                      </w:pPr>
                      <w:r w:rsidRPr="003365CA">
                        <w:rPr>
                          <w:rFonts w:ascii="Lucida Bright" w:hAnsi="Lucida Bright"/>
                          <w:b/>
                          <w:color w:val="FF0000"/>
                          <w:sz w:val="32"/>
                          <w:szCs w:val="32"/>
                        </w:rPr>
                        <w:t>Your School Name</w:t>
                      </w:r>
                    </w:p>
                    <w:p w:rsidR="00807D23" w:rsidRPr="003365CA" w:rsidRDefault="00807D23" w:rsidP="000A624A">
                      <w:pPr>
                        <w:jc w:val="center"/>
                        <w:rPr>
                          <w:rFonts w:ascii="Lucida Bright" w:hAnsi="Lucida Bright"/>
                          <w:b/>
                          <w:sz w:val="32"/>
                          <w:szCs w:val="32"/>
                        </w:rPr>
                      </w:pPr>
                      <w:r w:rsidRPr="003365CA">
                        <w:rPr>
                          <w:rFonts w:ascii="Lucida Bright" w:hAnsi="Lucida Bright"/>
                          <w:b/>
                          <w:sz w:val="32"/>
                          <w:szCs w:val="32"/>
                        </w:rPr>
                        <w:t xml:space="preserve">Title I </w:t>
                      </w:r>
                    </w:p>
                    <w:p w:rsidR="00807D23" w:rsidRPr="00EB4B40" w:rsidRDefault="00807D23" w:rsidP="000A624A">
                      <w:pPr>
                        <w:jc w:val="center"/>
                        <w:rPr>
                          <w:rFonts w:ascii="Lucida Bright" w:hAnsi="Lucida Bright"/>
                          <w:b/>
                          <w:sz w:val="36"/>
                          <w:szCs w:val="36"/>
                        </w:rPr>
                      </w:pPr>
                      <w:r w:rsidRPr="003365CA">
                        <w:rPr>
                          <w:rFonts w:ascii="Lucida Bright" w:hAnsi="Lucida Bright"/>
                          <w:b/>
                          <w:sz w:val="32"/>
                          <w:szCs w:val="32"/>
                        </w:rPr>
                        <w:t>Parent Family Engagement</w:t>
                      </w:r>
                      <w:r w:rsidRPr="00EB4B40">
                        <w:rPr>
                          <w:rFonts w:ascii="Lucida Bright" w:hAnsi="Lucida Bright"/>
                          <w:b/>
                          <w:sz w:val="36"/>
                          <w:szCs w:val="36"/>
                        </w:rPr>
                        <w:t xml:space="preserve"> </w:t>
                      </w:r>
                      <w:r w:rsidRPr="003365CA">
                        <w:rPr>
                          <w:rFonts w:ascii="Lucida Bright" w:hAnsi="Lucida Bright"/>
                          <w:b/>
                          <w:sz w:val="32"/>
                          <w:szCs w:val="32"/>
                        </w:rPr>
                        <w:t>Policy</w:t>
                      </w:r>
                    </w:p>
                  </w:txbxContent>
                </v:textbox>
              </v:shape>
            </w:pict>
          </mc:Fallback>
        </mc:AlternateContent>
      </w:r>
    </w:p>
    <w:p w:rsidR="000A624A" w:rsidRPr="00165422" w:rsidRDefault="000A624A" w:rsidP="000A624A">
      <w:pPr>
        <w:rPr>
          <w:b/>
          <w:sz w:val="20"/>
          <w:szCs w:val="24"/>
        </w:rPr>
      </w:pPr>
    </w:p>
    <w:p w:rsidR="000A624A" w:rsidRDefault="000A624A" w:rsidP="000A624A">
      <w:r>
        <w:rPr>
          <w:noProof/>
        </w:rPr>
        <w:drawing>
          <wp:inline distT="0" distB="0" distL="0" distR="0" wp14:anchorId="7FA183AA" wp14:editId="7245177A">
            <wp:extent cx="1114425" cy="962025"/>
            <wp:effectExtent l="0" t="0" r="9525" b="9525"/>
            <wp:docPr id="4" name="Picture 4" descr="Image result for elementary scho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mentary school clip a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425" cy="962025"/>
                    </a:xfrm>
                    <a:prstGeom prst="rect">
                      <a:avLst/>
                    </a:prstGeom>
                    <a:noFill/>
                    <a:ln>
                      <a:noFill/>
                    </a:ln>
                  </pic:spPr>
                </pic:pic>
              </a:graphicData>
            </a:graphic>
          </wp:inline>
        </w:drawing>
      </w:r>
    </w:p>
    <w:p w:rsidR="000A624A" w:rsidRPr="003365CA" w:rsidRDefault="003365CA" w:rsidP="000A624A">
      <w:pPr>
        <w:rPr>
          <w:rFonts w:ascii="Lucida Bright" w:hAnsi="Lucida Bright"/>
          <w:sz w:val="24"/>
          <w:szCs w:val="24"/>
        </w:rPr>
      </w:pPr>
      <w:r w:rsidRPr="003365CA">
        <w:rPr>
          <w:rFonts w:ascii="Lucida Bright" w:hAnsi="Lucida Bright"/>
          <w:noProof/>
          <w:sz w:val="24"/>
          <w:szCs w:val="24"/>
        </w:rPr>
        <mc:AlternateContent>
          <mc:Choice Requires="wps">
            <w:drawing>
              <wp:anchor distT="0" distB="0" distL="114300" distR="114300" simplePos="0" relativeHeight="251671040" behindDoc="0" locked="0" layoutInCell="1" allowOverlap="1" wp14:anchorId="5FA293F0" wp14:editId="7B123853">
                <wp:simplePos x="0" y="0"/>
                <wp:positionH relativeFrom="margin">
                  <wp:posOffset>-341630</wp:posOffset>
                </wp:positionH>
                <wp:positionV relativeFrom="paragraph">
                  <wp:posOffset>1096645</wp:posOffset>
                </wp:positionV>
                <wp:extent cx="6200775" cy="733425"/>
                <wp:effectExtent l="0" t="0" r="28575" b="28575"/>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733425"/>
                        </a:xfrm>
                        <a:prstGeom prst="rect">
                          <a:avLst/>
                        </a:prstGeom>
                        <a:solidFill>
                          <a:schemeClr val="bg1">
                            <a:lumMod val="95000"/>
                          </a:schemeClr>
                        </a:solidFill>
                        <a:ln w="19050">
                          <a:solidFill>
                            <a:srgbClr val="0070C0"/>
                          </a:solidFill>
                          <a:miter lim="800000"/>
                          <a:headEnd/>
                          <a:tailEnd/>
                        </a:ln>
                      </wps:spPr>
                      <wps:txbx>
                        <w:txbxContent>
                          <w:p w:rsidR="00807D23" w:rsidRPr="002E787E" w:rsidRDefault="00807D23" w:rsidP="000A624A">
                            <w:pPr>
                              <w:rPr>
                                <w:rFonts w:ascii="Lucida Bright" w:hAnsi="Lucida Bright"/>
                                <w:b/>
                                <w:sz w:val="24"/>
                                <w:szCs w:val="24"/>
                              </w:rPr>
                            </w:pPr>
                            <w:r w:rsidRPr="002E787E">
                              <w:rPr>
                                <w:rFonts w:ascii="Lucida Bright" w:hAnsi="Lucida Bright"/>
                                <w:b/>
                                <w:sz w:val="24"/>
                                <w:szCs w:val="24"/>
                              </w:rPr>
                              <w:t>This meeting is to inform parent about their rights under the law and to provide them with information that will allow them to be fully active in their child’s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293F0" id="Text Box 14" o:spid="_x0000_s1049" type="#_x0000_t202" style="position:absolute;margin-left:-26.9pt;margin-top:86.35pt;width:488.25pt;height:57.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" fillcolor="#f2f2f2 [3052]" strokecolor="#0070c0" strokeweight="1.5pt">
                <v:textbox>
                  <w:txbxContent>
                    <w:p w:rsidR="00807D23" w:rsidRPr="002E787E" w:rsidRDefault="00807D23" w:rsidP="000A624A">
                      <w:pPr>
                        <w:rPr>
                          <w:rFonts w:ascii="Lucida Bright" w:hAnsi="Lucida Bright"/>
                          <w:b/>
                          <w:sz w:val="24"/>
                          <w:szCs w:val="24"/>
                        </w:rPr>
                      </w:pPr>
                      <w:r w:rsidRPr="002E787E">
                        <w:rPr>
                          <w:rFonts w:ascii="Lucida Bright" w:hAnsi="Lucida Bright"/>
                          <w:b/>
                          <w:sz w:val="24"/>
                          <w:szCs w:val="24"/>
                        </w:rPr>
                        <w:t>This meeting is to inform parent about their rights under the law and to provide them with information that will allow them to be fully active in their child’s education.</w:t>
                      </w:r>
                    </w:p>
                  </w:txbxContent>
                </v:textbox>
                <w10:wrap anchorx="margin"/>
              </v:shape>
            </w:pict>
          </mc:Fallback>
        </mc:AlternateContent>
      </w:r>
      <w:r w:rsidR="000A624A" w:rsidRPr="003365CA">
        <w:rPr>
          <w:rFonts w:ascii="Lucida Bright" w:hAnsi="Lucida Bright"/>
          <w:sz w:val="24"/>
          <w:szCs w:val="24"/>
        </w:rPr>
        <w:t>Section 1118 of the ESSA Waiver formally replacing ESEA 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p>
    <w:p w:rsidR="000A624A" w:rsidRPr="003365CA" w:rsidRDefault="000A624A" w:rsidP="000A624A">
      <w:pPr>
        <w:rPr>
          <w:rFonts w:ascii="Lucida Bright" w:hAnsi="Lucida Bright"/>
          <w:sz w:val="10"/>
          <w:szCs w:val="10"/>
        </w:rPr>
      </w:pPr>
    </w:p>
    <w:p w:rsidR="000A624A" w:rsidRPr="00EB4B40" w:rsidRDefault="000A624A" w:rsidP="000A624A">
      <w:pPr>
        <w:rPr>
          <w:rFonts w:ascii="Lucida Bright" w:hAnsi="Lucida Bright"/>
          <w:sz w:val="28"/>
          <w:szCs w:val="28"/>
        </w:rPr>
      </w:pPr>
    </w:p>
    <w:p w:rsidR="003365CA" w:rsidRDefault="003365CA" w:rsidP="003365CA">
      <w:pPr>
        <w:spacing w:after="0" w:line="240" w:lineRule="auto"/>
        <w:rPr>
          <w:rFonts w:ascii="Lucida Bright" w:hAnsi="Lucida Bright"/>
          <w:b/>
        </w:rPr>
      </w:pPr>
    </w:p>
    <w:p w:rsidR="003365CA" w:rsidRDefault="003365CA" w:rsidP="003365CA">
      <w:pPr>
        <w:spacing w:after="0" w:line="240" w:lineRule="auto"/>
        <w:rPr>
          <w:rFonts w:ascii="Lucida Bright" w:hAnsi="Lucida Bright"/>
          <w:b/>
        </w:rPr>
      </w:pPr>
    </w:p>
    <w:p w:rsidR="000A624A" w:rsidRPr="003365CA" w:rsidRDefault="000A624A" w:rsidP="003365CA">
      <w:pPr>
        <w:spacing w:after="0" w:line="240" w:lineRule="auto"/>
        <w:rPr>
          <w:rFonts w:ascii="Lucida Bright" w:hAnsi="Lucida Bright"/>
          <w:b/>
          <w:sz w:val="24"/>
          <w:szCs w:val="24"/>
        </w:rPr>
      </w:pPr>
      <w:r w:rsidRPr="003365CA">
        <w:rPr>
          <w:rFonts w:ascii="Lucida Bright" w:hAnsi="Lucida Bright"/>
          <w:b/>
          <w:sz w:val="24"/>
          <w:szCs w:val="24"/>
        </w:rPr>
        <w:t>To involve parents in the policy process we will:</w:t>
      </w:r>
    </w:p>
    <w:p w:rsidR="000A624A" w:rsidRPr="003365CA" w:rsidRDefault="000A624A" w:rsidP="003365C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 xml:space="preserve">Encourage all parents to attend the </w:t>
      </w:r>
      <w:r w:rsidRPr="003365CA">
        <w:rPr>
          <w:rFonts w:ascii="Lucida Bright" w:hAnsi="Lucida Bright"/>
          <w:color w:val="FF0000"/>
          <w:sz w:val="24"/>
          <w:szCs w:val="24"/>
        </w:rPr>
        <w:t>(insert name of meeting where you discuss the Title I program)</w:t>
      </w:r>
      <w:r w:rsidRPr="003365CA">
        <w:rPr>
          <w:rFonts w:ascii="Lucida Bright" w:hAnsi="Lucida Bright"/>
          <w:sz w:val="24"/>
          <w:szCs w:val="24"/>
        </w:rPr>
        <w:t xml:space="preserve">, held at the beginning of the year, to learn about </w:t>
      </w:r>
      <w:r w:rsidRPr="003365CA">
        <w:rPr>
          <w:rFonts w:ascii="Lucida Bright" w:hAnsi="Lucida Bright"/>
          <w:color w:val="FF0000"/>
          <w:sz w:val="24"/>
          <w:szCs w:val="24"/>
        </w:rPr>
        <w:t xml:space="preserve">School’s Name </w:t>
      </w:r>
      <w:r w:rsidRPr="003365CA">
        <w:rPr>
          <w:rFonts w:ascii="Lucida Bright" w:hAnsi="Lucida Bright"/>
          <w:sz w:val="24"/>
          <w:szCs w:val="24"/>
        </w:rPr>
        <w:t>participation in Title I, the requirements of the Title I program, and your rights as parents to be involved.</w:t>
      </w:r>
    </w:p>
    <w:p w:rsidR="000A624A" w:rsidRPr="003365CA" w:rsidRDefault="000A624A" w:rsidP="000A624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Hold Title I Parent Involvement meetings at different times and on different days, and may provide transportation, child care, or home visits to accommodate the scheduling needs of our parents.</w:t>
      </w:r>
    </w:p>
    <w:p w:rsidR="000A624A" w:rsidRPr="003365CA" w:rsidRDefault="000A624A" w:rsidP="000A624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 xml:space="preserve">Involve parents in an organized, ongoing, and timely way in the planning, review, and improvement of </w:t>
      </w:r>
      <w:r w:rsidRPr="003365CA">
        <w:rPr>
          <w:rFonts w:ascii="Lucida Bright" w:hAnsi="Lucida Bright"/>
          <w:color w:val="FF0000"/>
          <w:sz w:val="24"/>
          <w:szCs w:val="24"/>
        </w:rPr>
        <w:t xml:space="preserve">School’s Name </w:t>
      </w:r>
      <w:r w:rsidRPr="003365CA">
        <w:rPr>
          <w:rFonts w:ascii="Lucida Bright" w:hAnsi="Lucida Bright"/>
          <w:sz w:val="24"/>
          <w:szCs w:val="24"/>
        </w:rPr>
        <w:t>Title I programs, including the planning, review, and improvement of the school parental involvement policy and the joint development of the schoolwide program plan (if applicable).</w:t>
      </w:r>
    </w:p>
    <w:p w:rsidR="000A624A" w:rsidRPr="003365CA" w:rsidRDefault="000A624A" w:rsidP="000A624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 xml:space="preserve">Provide parents with timely information about Title I programs, a description and explanation of the curriculum in use at </w:t>
      </w:r>
      <w:r w:rsidRPr="003365CA">
        <w:rPr>
          <w:rFonts w:ascii="Lucida Bright" w:hAnsi="Lucida Bright"/>
          <w:color w:val="FF0000"/>
          <w:sz w:val="24"/>
          <w:szCs w:val="24"/>
        </w:rPr>
        <w:t>School Name</w:t>
      </w:r>
      <w:r w:rsidRPr="003365CA">
        <w:rPr>
          <w:rFonts w:ascii="Lucida Bright" w:hAnsi="Lucida Bright"/>
          <w:sz w:val="24"/>
          <w:szCs w:val="24"/>
        </w:rPr>
        <w:t>, the forms of academic assessment used to measure student progress, and the proficiency levels students are expected to meet.</w:t>
      </w:r>
    </w:p>
    <w:p w:rsidR="000A624A" w:rsidRPr="003365CA" w:rsidRDefault="000A624A" w:rsidP="000A624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Upon request, provide parents with opportunities for regular meetings to formulate suggestions and to participate, as appropriate, in decisions relating to the education of their children, and respond to suggestions as soon as possible.</w:t>
      </w:r>
    </w:p>
    <w:p w:rsidR="000A624A" w:rsidRPr="003365CA" w:rsidRDefault="000A624A" w:rsidP="000A624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 xml:space="preserve">If </w:t>
      </w:r>
      <w:r w:rsidRPr="003365CA">
        <w:rPr>
          <w:rFonts w:ascii="Lucida Bright" w:hAnsi="Lucida Bright"/>
          <w:color w:val="FF0000"/>
          <w:sz w:val="24"/>
          <w:szCs w:val="24"/>
        </w:rPr>
        <w:t xml:space="preserve">School’s Name </w:t>
      </w:r>
      <w:r w:rsidRPr="003365CA">
        <w:rPr>
          <w:rFonts w:ascii="Lucida Bright" w:hAnsi="Lucida Bright"/>
          <w:sz w:val="24"/>
          <w:szCs w:val="24"/>
        </w:rPr>
        <w:t>schoolwide program plan (if applicable) is not satisfactory to the parents, we are required to submit any parent comments on the plan to Pitt County Schools Federal Programs Office.</w:t>
      </w:r>
    </w:p>
    <w:p w:rsidR="000A624A" w:rsidRPr="00EB4B40" w:rsidRDefault="000A624A" w:rsidP="000A624A">
      <w:pPr>
        <w:rPr>
          <w:rFonts w:ascii="Lucida Bright" w:hAnsi="Lucida Bright"/>
          <w:b/>
        </w:rPr>
      </w:pPr>
      <w:r>
        <w:rPr>
          <w:rFonts w:ascii="Lucida Bright" w:hAnsi="Lucida Bright"/>
          <w:b/>
        </w:rPr>
        <w:br w:type="page"/>
      </w:r>
      <w:r w:rsidRPr="00EB4B40">
        <w:rPr>
          <w:rFonts w:ascii="Lucida Bright" w:hAnsi="Lucida Bright"/>
          <w:b/>
        </w:rPr>
        <w:lastRenderedPageBreak/>
        <w:t>To share responsibilities for high student academic achievement we will:</w:t>
      </w:r>
    </w:p>
    <w:p w:rsidR="000A624A" w:rsidRPr="002E787E" w:rsidRDefault="000A624A" w:rsidP="000A624A">
      <w:pPr>
        <w:numPr>
          <w:ilvl w:val="0"/>
          <w:numId w:val="19"/>
        </w:numPr>
        <w:spacing w:after="0" w:line="240" w:lineRule="auto"/>
        <w:rPr>
          <w:rFonts w:ascii="Lucida Bright" w:hAnsi="Lucida Bright"/>
          <w:b/>
          <w:sz w:val="24"/>
          <w:szCs w:val="24"/>
        </w:rPr>
      </w:pPr>
      <w:r w:rsidRPr="002E787E">
        <w:rPr>
          <w:rFonts w:ascii="Lucida Bright" w:hAnsi="Lucida Bright"/>
          <w:sz w:val="24"/>
          <w:szCs w:val="24"/>
        </w:rPr>
        <w:t>Develop with parents, a school-parent compact</w:t>
      </w:r>
      <w:r>
        <w:rPr>
          <w:rFonts w:ascii="Lucida Bright" w:hAnsi="Lucida Bright"/>
          <w:sz w:val="24"/>
          <w:szCs w:val="24"/>
        </w:rPr>
        <w:t xml:space="preserve"> brochure</w:t>
      </w:r>
      <w:r w:rsidRPr="002E787E">
        <w:rPr>
          <w:rFonts w:ascii="Lucida Bright" w:hAnsi="Lucida Bright"/>
          <w:sz w:val="24"/>
          <w:szCs w:val="24"/>
        </w:rPr>
        <w:t xml:space="preserve"> that outlines how parents, school staff, and students will share responsibility for improved student academic achievement.</w:t>
      </w:r>
    </w:p>
    <w:p w:rsidR="000A624A" w:rsidRPr="002E787E" w:rsidRDefault="000A624A" w:rsidP="000A624A">
      <w:pPr>
        <w:numPr>
          <w:ilvl w:val="0"/>
          <w:numId w:val="19"/>
        </w:numPr>
        <w:spacing w:after="0" w:line="240" w:lineRule="auto"/>
        <w:rPr>
          <w:rFonts w:ascii="Lucida Bright" w:hAnsi="Lucida Bright"/>
          <w:b/>
          <w:sz w:val="24"/>
          <w:szCs w:val="24"/>
        </w:rPr>
      </w:pPr>
      <w:r w:rsidRPr="002E787E">
        <w:rPr>
          <w:rFonts w:ascii="Lucida Bright" w:hAnsi="Lucida Bright"/>
          <w:sz w:val="24"/>
          <w:szCs w:val="24"/>
        </w:rPr>
        <w:t>Help parents create a supportive and effective learning environment at home by providing information on the importance of attendance, homework completion and the positive use of extracurricular time; limiting time spent watching television and playing video games; and volunteering in their child’s classroom and participating in decisions relating to the education of their children.</w:t>
      </w:r>
    </w:p>
    <w:p w:rsidR="000A624A" w:rsidRPr="002E787E" w:rsidRDefault="000A624A" w:rsidP="000A624A">
      <w:pPr>
        <w:numPr>
          <w:ilvl w:val="0"/>
          <w:numId w:val="19"/>
        </w:numPr>
        <w:spacing w:after="0" w:line="240" w:lineRule="auto"/>
        <w:rPr>
          <w:rFonts w:ascii="Lucida Bright" w:hAnsi="Lucida Bright"/>
          <w:b/>
          <w:sz w:val="24"/>
          <w:szCs w:val="24"/>
        </w:rPr>
      </w:pPr>
      <w:r w:rsidRPr="002E787E">
        <w:rPr>
          <w:rFonts w:ascii="Lucida Bright" w:hAnsi="Lucida Bright"/>
          <w:sz w:val="24"/>
          <w:szCs w:val="24"/>
        </w:rPr>
        <w:t>Address the importance of communication between teachers and parents through parent-teacher conferences, progress reports, and provide reasonable access to staff, opportunities to volunteer and participate in their child’s class, and observe classroom activities.</w:t>
      </w:r>
    </w:p>
    <w:p w:rsidR="000A624A" w:rsidRDefault="000A624A" w:rsidP="000A624A">
      <w:pPr>
        <w:numPr>
          <w:ilvl w:val="0"/>
          <w:numId w:val="19"/>
        </w:numPr>
        <w:spacing w:after="0" w:line="240" w:lineRule="auto"/>
        <w:rPr>
          <w:rFonts w:ascii="Lucida Bright" w:hAnsi="Lucida Bright"/>
          <w:b/>
        </w:rPr>
      </w:pPr>
      <w:r w:rsidRPr="002E787E">
        <w:rPr>
          <w:rFonts w:ascii="Lucida Bright" w:hAnsi="Lucida Bright"/>
          <w:sz w:val="24"/>
          <w:szCs w:val="24"/>
        </w:rPr>
        <w:t>Parent Meetings will be held throughout the year, which gives parents a chance to be actively involved in their child’s education</w:t>
      </w:r>
      <w:r w:rsidRPr="00EB4B40">
        <w:rPr>
          <w:rFonts w:ascii="Lucida Bright" w:hAnsi="Lucida Bright"/>
        </w:rPr>
        <w:t>.</w:t>
      </w:r>
    </w:p>
    <w:p w:rsidR="000A624A" w:rsidRPr="000A624A" w:rsidRDefault="000A624A" w:rsidP="000A624A">
      <w:pPr>
        <w:spacing w:after="0" w:line="240" w:lineRule="auto"/>
        <w:ind w:left="360"/>
        <w:rPr>
          <w:rFonts w:ascii="Lucida Bright" w:hAnsi="Lucida Bright"/>
          <w:b/>
        </w:rPr>
      </w:pPr>
    </w:p>
    <w:p w:rsidR="000A624A" w:rsidRPr="00EB4B40" w:rsidRDefault="000A624A" w:rsidP="000A624A">
      <w:pPr>
        <w:rPr>
          <w:rFonts w:ascii="Lucida Bright" w:hAnsi="Lucida Bright"/>
          <w:b/>
        </w:rPr>
      </w:pPr>
      <w:r w:rsidRPr="00EB4B40">
        <w:rPr>
          <w:rFonts w:ascii="Lucida Bright" w:hAnsi="Lucida Bright"/>
          <w:b/>
        </w:rPr>
        <w:t>To build capacity for involvement we will:</w:t>
      </w:r>
    </w:p>
    <w:p w:rsidR="000A624A" w:rsidRPr="002E787E"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 xml:space="preserve">Ensure effective involvement of parents and support partnerships among the </w:t>
      </w:r>
      <w:r>
        <w:rPr>
          <w:rFonts w:ascii="Lucida Bright" w:hAnsi="Lucida Bright"/>
          <w:color w:val="FF0000"/>
          <w:sz w:val="24"/>
          <w:szCs w:val="24"/>
        </w:rPr>
        <w:t>School Name</w:t>
      </w:r>
      <w:r w:rsidRPr="002E787E">
        <w:rPr>
          <w:rFonts w:ascii="Lucida Bright" w:hAnsi="Lucida Bright"/>
          <w:sz w:val="24"/>
          <w:szCs w:val="24"/>
        </w:rPr>
        <w:t>, our parents, and our community to improve student academic achievement.</w:t>
      </w:r>
    </w:p>
    <w:p w:rsidR="000A624A" w:rsidRPr="002E787E" w:rsidRDefault="00CC5627"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Aid</w:t>
      </w:r>
      <w:r w:rsidR="000A624A" w:rsidRPr="002E787E">
        <w:rPr>
          <w:rFonts w:ascii="Lucida Bright" w:hAnsi="Lucida Bright"/>
          <w:sz w:val="24"/>
          <w:szCs w:val="24"/>
        </w:rPr>
        <w:t xml:space="preserve"> parents in understanding topics such as the State’s academic content standards, State and Local assessments, the requirements of Title I, how to monitor your child’s progress and </w:t>
      </w:r>
      <w:r w:rsidR="000A624A">
        <w:rPr>
          <w:rFonts w:ascii="Lucida Bright" w:hAnsi="Lucida Bright"/>
          <w:sz w:val="24"/>
          <w:szCs w:val="24"/>
        </w:rPr>
        <w:t xml:space="preserve">how to </w:t>
      </w:r>
      <w:r w:rsidR="000A624A" w:rsidRPr="002E787E">
        <w:rPr>
          <w:rFonts w:ascii="Lucida Bright" w:hAnsi="Lucida Bright"/>
          <w:sz w:val="24"/>
          <w:szCs w:val="24"/>
        </w:rPr>
        <w:t>work with educators to improve the achievement of your children.</w:t>
      </w:r>
    </w:p>
    <w:p w:rsidR="000A624A" w:rsidRPr="002E787E"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Provide parents with materials and training, such as literacy materials and technology training, to help them work with their children to improve their achievement, and to foster parental involvement.</w:t>
      </w:r>
    </w:p>
    <w:p w:rsidR="000A624A" w:rsidRPr="002E787E"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Educate teachers and school staff about the value of the contributions of parents; how to reach out to, communicate with, and work with parents as equal partners; implement and coordinate parent programs; and build ties between the parents, the school, and the community.</w:t>
      </w:r>
    </w:p>
    <w:p w:rsidR="000A624A" w:rsidRPr="002E787E"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Coordinate and integrate Title I parent programs and activities with other programs, and conduct activities and provide resources that encourage and support parents in more fully participating in the education of their children.</w:t>
      </w:r>
    </w:p>
    <w:p w:rsidR="000A624A" w:rsidRPr="002E787E"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Ensure that information related to school and parent programs, meetings, and other activities is sent to parents in a format and to the extent practicable, in a language the parents can understand.</w:t>
      </w:r>
    </w:p>
    <w:p w:rsidR="000A624A" w:rsidRPr="00700DED"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Provide other reasonable support for parental involvement activities as requested.</w:t>
      </w:r>
    </w:p>
    <w:p w:rsidR="000A624A" w:rsidRPr="002E787E" w:rsidRDefault="000A624A" w:rsidP="000A624A">
      <w:pPr>
        <w:numPr>
          <w:ilvl w:val="0"/>
          <w:numId w:val="20"/>
        </w:numPr>
        <w:spacing w:after="0" w:line="240" w:lineRule="auto"/>
        <w:rPr>
          <w:rFonts w:ascii="Lucida Bright" w:hAnsi="Lucida Bright"/>
          <w:b/>
          <w:sz w:val="24"/>
          <w:szCs w:val="24"/>
        </w:rPr>
      </w:pPr>
      <w:r>
        <w:rPr>
          <w:rFonts w:ascii="Lucida Bright" w:hAnsi="Lucida Bright"/>
          <w:sz w:val="24"/>
          <w:szCs w:val="24"/>
        </w:rPr>
        <w:t>Request feedback from parents regarding times of day and days of the week that work best for meetings and events at the school.</w:t>
      </w:r>
    </w:p>
    <w:p w:rsidR="000A624A" w:rsidRPr="002C4CB8" w:rsidRDefault="000A624A" w:rsidP="000A624A">
      <w:pPr>
        <w:rPr>
          <w:rFonts w:ascii="Lucida Bright" w:hAnsi="Lucida Bright"/>
          <w:sz w:val="14"/>
        </w:rPr>
      </w:pPr>
    </w:p>
    <w:p w:rsidR="000A624A" w:rsidRPr="00EB4B40" w:rsidRDefault="000A624A" w:rsidP="000A624A">
      <w:pPr>
        <w:rPr>
          <w:rFonts w:ascii="Lucida Bright" w:hAnsi="Lucida Bright"/>
          <w:b/>
        </w:rPr>
      </w:pPr>
      <w:r w:rsidRPr="00EB4B40">
        <w:rPr>
          <w:rFonts w:ascii="Lucida Bright" w:hAnsi="Lucida Bright"/>
          <w:b/>
        </w:rPr>
        <w:lastRenderedPageBreak/>
        <w:t>To be accessible to all parents we will:</w:t>
      </w:r>
    </w:p>
    <w:p w:rsidR="000A624A" w:rsidRDefault="000A624A" w:rsidP="000A624A">
      <w:pPr>
        <w:numPr>
          <w:ilvl w:val="0"/>
          <w:numId w:val="21"/>
        </w:numPr>
        <w:spacing w:after="0" w:line="240" w:lineRule="auto"/>
        <w:rPr>
          <w:rFonts w:ascii="Lucida Bright" w:hAnsi="Lucida Bright"/>
          <w:sz w:val="24"/>
          <w:szCs w:val="24"/>
        </w:rPr>
      </w:pPr>
      <w:r w:rsidRPr="002E787E">
        <w:rPr>
          <w:rFonts w:ascii="Lucida Bright" w:hAnsi="Lucida Bright"/>
          <w:sz w:val="24"/>
          <w:szCs w:val="24"/>
        </w:rPr>
        <w:t>Provide full opportunities for the participation of parents with limited English proficiency</w:t>
      </w:r>
      <w:r>
        <w:rPr>
          <w:rFonts w:ascii="Lucida Bright" w:hAnsi="Lucida Bright"/>
          <w:sz w:val="24"/>
          <w:szCs w:val="24"/>
        </w:rPr>
        <w:t xml:space="preserve"> </w:t>
      </w:r>
      <w:r w:rsidRPr="002E787E">
        <w:rPr>
          <w:rFonts w:ascii="Lucida Bright" w:hAnsi="Lucida Bright"/>
          <w:sz w:val="24"/>
          <w:szCs w:val="24"/>
        </w:rPr>
        <w:t>and parents of migratory children</w:t>
      </w:r>
      <w:r>
        <w:rPr>
          <w:rFonts w:ascii="Lucida Bright" w:hAnsi="Lucida Bright"/>
          <w:sz w:val="24"/>
          <w:szCs w:val="24"/>
        </w:rPr>
        <w:t xml:space="preserve"> by providing interpreting services as much as possible</w:t>
      </w:r>
      <w:r w:rsidRPr="002E787E">
        <w:rPr>
          <w:rFonts w:ascii="Lucida Bright" w:hAnsi="Lucida Bright"/>
          <w:sz w:val="24"/>
          <w:szCs w:val="24"/>
        </w:rPr>
        <w:t>.</w:t>
      </w:r>
    </w:p>
    <w:p w:rsidR="000A624A" w:rsidRPr="002E787E" w:rsidRDefault="000A624A" w:rsidP="000A624A">
      <w:pPr>
        <w:numPr>
          <w:ilvl w:val="0"/>
          <w:numId w:val="21"/>
        </w:numPr>
        <w:spacing w:after="0" w:line="240" w:lineRule="auto"/>
        <w:rPr>
          <w:rFonts w:ascii="Lucida Bright" w:hAnsi="Lucida Bright"/>
          <w:sz w:val="24"/>
          <w:szCs w:val="24"/>
        </w:rPr>
      </w:pPr>
      <w:r>
        <w:rPr>
          <w:rFonts w:ascii="Lucida Bright" w:hAnsi="Lucida Bright"/>
          <w:sz w:val="24"/>
          <w:szCs w:val="24"/>
        </w:rPr>
        <w:t>Provide full opportunities for participation for parents with disabilities by ensuring that our facilities are equipped to meet their needs.</w:t>
      </w:r>
    </w:p>
    <w:p w:rsidR="000A624A" w:rsidRPr="002E787E" w:rsidRDefault="000A624A" w:rsidP="000A624A">
      <w:pPr>
        <w:numPr>
          <w:ilvl w:val="0"/>
          <w:numId w:val="21"/>
        </w:numPr>
        <w:spacing w:after="0" w:line="240" w:lineRule="auto"/>
        <w:rPr>
          <w:rFonts w:ascii="Lucida Bright" w:hAnsi="Lucida Bright"/>
          <w:sz w:val="24"/>
          <w:szCs w:val="24"/>
        </w:rPr>
      </w:pPr>
      <w:r w:rsidRPr="002E787E">
        <w:rPr>
          <w:rFonts w:ascii="Lucida Bright" w:hAnsi="Lucida Bright"/>
          <w:sz w:val="24"/>
          <w:szCs w:val="24"/>
        </w:rPr>
        <w:t xml:space="preserve">Provide information related to Pitt County Schools, </w:t>
      </w:r>
      <w:r>
        <w:rPr>
          <w:rFonts w:ascii="Lucida Bright" w:hAnsi="Lucida Bright"/>
          <w:color w:val="FF0000"/>
          <w:sz w:val="24"/>
          <w:szCs w:val="24"/>
        </w:rPr>
        <w:t>School Name</w:t>
      </w:r>
      <w:r w:rsidRPr="002E787E">
        <w:rPr>
          <w:rFonts w:ascii="Lucida Bright" w:hAnsi="Lucida Bright"/>
          <w:sz w:val="24"/>
          <w:szCs w:val="24"/>
        </w:rPr>
        <w:t xml:space="preserve">, </w:t>
      </w:r>
      <w:r>
        <w:rPr>
          <w:rFonts w:ascii="Lucida Bright" w:hAnsi="Lucida Bright"/>
          <w:sz w:val="24"/>
          <w:szCs w:val="24"/>
        </w:rPr>
        <w:t xml:space="preserve">all </w:t>
      </w:r>
      <w:r w:rsidRPr="002E787E">
        <w:rPr>
          <w:rFonts w:ascii="Lucida Bright" w:hAnsi="Lucida Bright"/>
          <w:sz w:val="24"/>
          <w:szCs w:val="24"/>
        </w:rPr>
        <w:t>plans, meeting notices, report cards, and other accountability information in a format, and to the extent practicable, in a language that parents understand.</w:t>
      </w:r>
    </w:p>
    <w:p w:rsidR="000A624A" w:rsidRPr="00EB4B40" w:rsidRDefault="000A624A" w:rsidP="000A624A">
      <w:pPr>
        <w:spacing w:after="0" w:line="240" w:lineRule="auto"/>
        <w:ind w:left="360"/>
        <w:rPr>
          <w:rFonts w:ascii="Lucida Bright" w:hAnsi="Lucida Bright"/>
        </w:rPr>
      </w:pPr>
    </w:p>
    <w:p w:rsidR="000A624A" w:rsidRPr="00EB4B40" w:rsidRDefault="000A624A" w:rsidP="000A624A">
      <w:pPr>
        <w:pBdr>
          <w:top w:val="single" w:sz="4" w:space="1" w:color="auto"/>
        </w:pBdr>
        <w:spacing w:after="0" w:line="240" w:lineRule="auto"/>
        <w:rPr>
          <w:rFonts w:ascii="Lucida Bright" w:hAnsi="Lucida Bright"/>
          <w:b/>
        </w:rPr>
      </w:pPr>
    </w:p>
    <w:p w:rsidR="000A624A" w:rsidRDefault="00CC5627" w:rsidP="000A624A">
      <w:pPr>
        <w:rPr>
          <w:rFonts w:ascii="Lucida Bright" w:hAnsi="Lucida Bright"/>
          <w:b/>
          <w:sz w:val="28"/>
          <w:szCs w:val="28"/>
        </w:rPr>
      </w:pPr>
      <w:r>
        <w:rPr>
          <w:rFonts w:ascii="Lucida Bright" w:hAnsi="Lucida Bright"/>
          <w:b/>
          <w:color w:val="FF0000"/>
          <w:sz w:val="28"/>
          <w:szCs w:val="28"/>
        </w:rPr>
        <w:t>Your School Name</w:t>
      </w:r>
      <w:r w:rsidR="000A624A" w:rsidRPr="00CC5627">
        <w:rPr>
          <w:rFonts w:ascii="Lucida Bright" w:hAnsi="Lucida Bright"/>
          <w:b/>
          <w:color w:val="FF0000"/>
          <w:sz w:val="28"/>
          <w:szCs w:val="28"/>
        </w:rPr>
        <w:t xml:space="preserve"> </w:t>
      </w:r>
      <w:r w:rsidR="000A624A" w:rsidRPr="00EB4B40">
        <w:rPr>
          <w:rFonts w:ascii="Lucida Bright" w:hAnsi="Lucida Bright"/>
          <w:b/>
          <w:sz w:val="28"/>
          <w:szCs w:val="28"/>
        </w:rPr>
        <w:t>Title I Program Description:</w:t>
      </w:r>
    </w:p>
    <w:p w:rsidR="000A624A" w:rsidRDefault="000A624A" w:rsidP="000A624A">
      <w:pPr>
        <w:rPr>
          <w:rFonts w:ascii="Lucida Bright" w:hAnsi="Lucida Bright"/>
          <w:sz w:val="24"/>
          <w:szCs w:val="24"/>
        </w:rPr>
      </w:pPr>
      <w:r>
        <w:rPr>
          <w:rFonts w:ascii="Lucida Bright" w:hAnsi="Lucida Bright"/>
          <w:color w:val="FF0000"/>
          <w:sz w:val="24"/>
          <w:szCs w:val="24"/>
        </w:rPr>
        <w:t>Your School Name</w:t>
      </w:r>
      <w:r w:rsidRPr="00CB1375">
        <w:rPr>
          <w:rFonts w:ascii="Lucida Bright" w:hAnsi="Lucida Bright"/>
          <w:color w:val="FF0000"/>
          <w:sz w:val="24"/>
          <w:szCs w:val="24"/>
        </w:rPr>
        <w:t xml:space="preserve"> </w:t>
      </w:r>
      <w:r>
        <w:rPr>
          <w:rFonts w:ascii="Lucida Bright" w:hAnsi="Lucida Bright"/>
          <w:sz w:val="24"/>
          <w:szCs w:val="24"/>
        </w:rPr>
        <w:t xml:space="preserve">operates a school-wide Title I program; as such, </w:t>
      </w:r>
      <w:r w:rsidRPr="00FF3FD3">
        <w:rPr>
          <w:rFonts w:ascii="Lucida Bright" w:hAnsi="Lucida Bright"/>
          <w:color w:val="7030A0"/>
          <w:sz w:val="24"/>
          <w:szCs w:val="24"/>
        </w:rPr>
        <w:t xml:space="preserve">all students receive Title I services regardless of financial status. </w:t>
      </w:r>
      <w:r>
        <w:rPr>
          <w:rFonts w:ascii="Lucida Bright" w:hAnsi="Lucida Bright"/>
          <w:sz w:val="24"/>
          <w:szCs w:val="24"/>
        </w:rPr>
        <w:t xml:space="preserve">A group consisting of administration, teachers, support staff, and parents developed </w:t>
      </w:r>
      <w:r w:rsidRPr="00CB1375">
        <w:rPr>
          <w:rFonts w:ascii="Lucida Bright" w:hAnsi="Lucida Bright"/>
          <w:color w:val="FF0000"/>
          <w:sz w:val="24"/>
          <w:szCs w:val="24"/>
        </w:rPr>
        <w:t>School’s Name</w:t>
      </w:r>
      <w:r>
        <w:rPr>
          <w:rFonts w:ascii="Lucida Bright" w:hAnsi="Lucida Bright"/>
          <w:b/>
          <w:color w:val="FF0000"/>
          <w:sz w:val="24"/>
          <w:szCs w:val="24"/>
        </w:rPr>
        <w:t xml:space="preserve"> </w:t>
      </w:r>
      <w:r>
        <w:rPr>
          <w:rFonts w:ascii="Lucida Bright" w:hAnsi="Lucida Bright"/>
          <w:color w:val="000000" w:themeColor="text1"/>
          <w:sz w:val="24"/>
          <w:szCs w:val="24"/>
        </w:rPr>
        <w:t>plan</w:t>
      </w:r>
      <w:r>
        <w:rPr>
          <w:rFonts w:ascii="Lucida Bright" w:hAnsi="Lucida Bright"/>
          <w:sz w:val="24"/>
          <w:szCs w:val="24"/>
        </w:rPr>
        <w:t xml:space="preserve">. Our Title I program is based upon the information in our yearly needs assessment, which is completed prior to the start of each new school year. </w:t>
      </w:r>
    </w:p>
    <w:p w:rsidR="000A624A" w:rsidRDefault="000A624A" w:rsidP="000A624A">
      <w:pPr>
        <w:rPr>
          <w:rFonts w:ascii="Lucida Bright" w:hAnsi="Lucida Bright"/>
          <w:sz w:val="24"/>
          <w:szCs w:val="24"/>
        </w:rPr>
      </w:pPr>
      <w:r>
        <w:rPr>
          <w:rFonts w:ascii="Lucida Bright" w:hAnsi="Lucida Bright"/>
          <w:sz w:val="24"/>
          <w:szCs w:val="24"/>
        </w:rPr>
        <w:t xml:space="preserve">Our Title I program will be implemented in accordance with the guidance provided by the Federal government.  This includes providing the policy, to all students and their families in our school. Copies of our plan will be made available </w:t>
      </w:r>
      <w:r>
        <w:rPr>
          <w:rFonts w:ascii="Lucida Bright" w:hAnsi="Lucida Bright"/>
          <w:color w:val="FF0000"/>
          <w:sz w:val="24"/>
          <w:szCs w:val="24"/>
        </w:rPr>
        <w:t>tell how you will make the plan &amp; policy available.</w:t>
      </w:r>
      <w:r>
        <w:rPr>
          <w:rFonts w:ascii="Lucida Bright" w:hAnsi="Lucida Bright"/>
          <w:color w:val="000000" w:themeColor="text1"/>
          <w:sz w:val="24"/>
          <w:szCs w:val="24"/>
        </w:rPr>
        <w:t xml:space="preserve"> (Examples might include in our school office, in our school handbook, published on our school website, on our social media page)</w:t>
      </w:r>
      <w:r>
        <w:rPr>
          <w:rFonts w:ascii="Lucida Bright" w:hAnsi="Lucida Bright"/>
          <w:sz w:val="24"/>
          <w:szCs w:val="24"/>
        </w:rPr>
        <w:t>.</w:t>
      </w:r>
    </w:p>
    <w:p w:rsidR="000A624A" w:rsidRDefault="000A624A">
      <w:pPr>
        <w:rPr>
          <w:rFonts w:ascii="Calibri" w:eastAsia="Times New Roman" w:hAnsi="Calibri" w:cs="Calibri"/>
          <w:b/>
          <w:bCs/>
          <w:sz w:val="28"/>
          <w:szCs w:val="28"/>
        </w:rPr>
      </w:pPr>
      <w:r>
        <w:rPr>
          <w:rFonts w:ascii="Calibri" w:eastAsia="Times New Roman" w:hAnsi="Calibri" w:cs="Calibri"/>
          <w:b/>
          <w:bCs/>
          <w:sz w:val="28"/>
          <w:szCs w:val="28"/>
        </w:rPr>
        <w:br w:type="page"/>
      </w:r>
    </w:p>
    <w:p w:rsidR="00F7736B" w:rsidRPr="00F7736B" w:rsidRDefault="00F7736B" w:rsidP="00F7736B">
      <w:pPr>
        <w:spacing w:before="100" w:beforeAutospacing="1" w:after="100" w:afterAutospacing="1" w:line="240" w:lineRule="auto"/>
        <w:jc w:val="center"/>
        <w:rPr>
          <w:rFonts w:ascii="Times New Roman" w:eastAsia="Times New Roman" w:hAnsi="Times New Roman" w:cs="Times New Roman"/>
          <w:sz w:val="24"/>
          <w:szCs w:val="24"/>
        </w:rPr>
      </w:pPr>
      <w:r w:rsidRPr="00F7736B">
        <w:rPr>
          <w:rFonts w:ascii="Calibri" w:eastAsia="Times New Roman" w:hAnsi="Calibri" w:cs="Calibri"/>
          <w:b/>
          <w:bCs/>
          <w:sz w:val="24"/>
          <w:szCs w:val="24"/>
        </w:rPr>
        <w:lastRenderedPageBreak/>
        <w:t xml:space="preserve">Creating an </w:t>
      </w:r>
      <w:r w:rsidRPr="00F7736B">
        <w:rPr>
          <w:rFonts w:ascii="Cambria" w:eastAsia="Times New Roman" w:hAnsi="Cambria" w:cs="Times New Roman"/>
          <w:b/>
          <w:bCs/>
          <w:sz w:val="24"/>
          <w:szCs w:val="24"/>
        </w:rPr>
        <w:t xml:space="preserve">Effective </w:t>
      </w:r>
      <w:r w:rsidRPr="00F7736B">
        <w:rPr>
          <w:rFonts w:ascii="Calibri" w:eastAsia="Times New Roman" w:hAnsi="Calibri" w:cs="Calibri"/>
          <w:b/>
          <w:bCs/>
          <w:sz w:val="24"/>
          <w:szCs w:val="24"/>
        </w:rPr>
        <w:t xml:space="preserve">and </w:t>
      </w:r>
      <w:r w:rsidRPr="00F7736B">
        <w:rPr>
          <w:rFonts w:ascii="Cambria" w:eastAsia="Times New Roman" w:hAnsi="Cambria" w:cs="Times New Roman"/>
          <w:b/>
          <w:bCs/>
          <w:sz w:val="24"/>
          <w:szCs w:val="24"/>
        </w:rPr>
        <w:t xml:space="preserve">Jointly Developed </w:t>
      </w:r>
      <w:r w:rsidRPr="00F7736B">
        <w:rPr>
          <w:rFonts w:ascii="Calibri" w:eastAsia="Times New Roman" w:hAnsi="Calibri" w:cs="Calibri"/>
          <w:b/>
          <w:bCs/>
          <w:sz w:val="24"/>
          <w:szCs w:val="24"/>
        </w:rPr>
        <w:t>School-Parent Compact</w:t>
      </w:r>
      <w:r w:rsidR="003365CA">
        <w:rPr>
          <w:rFonts w:ascii="Calibri" w:eastAsia="Times New Roman" w:hAnsi="Calibri" w:cs="Calibri"/>
          <w:b/>
          <w:bCs/>
          <w:sz w:val="24"/>
          <w:szCs w:val="24"/>
        </w:rPr>
        <w:t xml:space="preserve"> </w:t>
      </w:r>
      <w:r w:rsidR="005431E6" w:rsidRPr="005431E6">
        <w:rPr>
          <w:rFonts w:ascii="Calibri" w:eastAsia="Times New Roman" w:hAnsi="Calibri" w:cs="Calibri"/>
          <w:b/>
          <w:bCs/>
          <w:sz w:val="24"/>
          <w:szCs w:val="24"/>
        </w:rPr>
        <w:t>(Brochure)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53"/>
        <w:gridCol w:w="7653"/>
      </w:tblGrid>
      <w:tr w:rsidR="00DC15F3" w:rsidRPr="00F7736B" w:rsidTr="00F7736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DC15F3">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Prioritize </w:t>
            </w:r>
          </w:p>
          <w:p w:rsidR="00DC15F3" w:rsidRDefault="00DC15F3" w:rsidP="00DC15F3">
            <w:pPr>
              <w:spacing w:before="100" w:beforeAutospacing="1" w:after="100" w:afterAutospacing="1" w:line="240" w:lineRule="auto"/>
              <w:rPr>
                <w:rFonts w:ascii="Times New Roman" w:eastAsia="Times New Roman" w:hAnsi="Times New Roman" w:cs="Times New Roman"/>
                <w:sz w:val="24"/>
                <w:szCs w:val="24"/>
              </w:rPr>
            </w:pPr>
          </w:p>
          <w:p w:rsidR="00DC15F3" w:rsidRDefault="00DC15F3" w:rsidP="00DC15F3">
            <w:pPr>
              <w:spacing w:before="100" w:beforeAutospacing="1" w:after="100" w:afterAutospacing="1" w:line="240" w:lineRule="auto"/>
              <w:rPr>
                <w:rFonts w:ascii="Times New Roman" w:eastAsia="Times New Roman" w:hAnsi="Times New Roman" w:cs="Times New Roman"/>
                <w:sz w:val="24"/>
                <w:szCs w:val="24"/>
              </w:rPr>
            </w:pPr>
            <w:r w:rsidRPr="00F7736B">
              <w:rPr>
                <w:rFonts w:ascii="Times New Roman" w:eastAsia="Times New Roman" w:hAnsi="Times New Roman" w:cs="Times New Roman"/>
                <w:sz w:val="24"/>
                <w:szCs w:val="24"/>
              </w:rPr>
              <w:fldChar w:fldCharType="begin"/>
            </w:r>
            <w:r w:rsidR="00DB3CBC">
              <w:rPr>
                <w:rFonts w:ascii="Times New Roman" w:eastAsia="Times New Roman" w:hAnsi="Times New Roman" w:cs="Times New Roman"/>
                <w:sz w:val="24"/>
                <w:szCs w:val="24"/>
              </w:rPr>
              <w:instrText xml:space="preserve"> INCLUDEPICTURE "C:\\var\\folders\\pc\\m29qm_zx7q77qhpwgnmf4mv40000gp\\T\\com.microsoft.Word\\WebArchiveCopyPasteTempFiles\\page15image1342544816" \* MERGEFORMAT </w:instrText>
            </w:r>
            <w:r w:rsidRPr="00F7736B">
              <w:rPr>
                <w:rFonts w:ascii="Times New Roman" w:eastAsia="Times New Roman" w:hAnsi="Times New Roman" w:cs="Times New Roman"/>
                <w:sz w:val="24"/>
                <w:szCs w:val="24"/>
              </w:rPr>
              <w:fldChar w:fldCharType="separate"/>
            </w:r>
            <w:r w:rsidRPr="00F7736B">
              <w:rPr>
                <w:rFonts w:ascii="Times New Roman" w:eastAsia="Times New Roman" w:hAnsi="Times New Roman" w:cs="Times New Roman"/>
                <w:noProof/>
                <w:sz w:val="24"/>
                <w:szCs w:val="24"/>
              </w:rPr>
              <w:drawing>
                <wp:inline distT="0" distB="0" distL="0" distR="0" wp14:anchorId="2B7A6767" wp14:editId="11DDAF77">
                  <wp:extent cx="661181" cy="661181"/>
                  <wp:effectExtent l="0" t="0" r="0" b="0"/>
                  <wp:docPr id="58" name="Picture 58" descr="page15image134254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15image13425448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329" cy="720329"/>
                          </a:xfrm>
                          <a:prstGeom prst="rect">
                            <a:avLst/>
                          </a:prstGeom>
                          <a:noFill/>
                          <a:ln>
                            <a:noFill/>
                          </a:ln>
                        </pic:spPr>
                      </pic:pic>
                    </a:graphicData>
                  </a:graphic>
                </wp:inline>
              </w:drawing>
            </w:r>
            <w:r w:rsidRPr="00F7736B">
              <w:rPr>
                <w:rFonts w:ascii="Times New Roman" w:eastAsia="Times New Roman" w:hAnsi="Times New Roman" w:cs="Times New Roman"/>
                <w:sz w:val="24"/>
                <w:szCs w:val="24"/>
              </w:rPr>
              <w:fldChar w:fldCharType="end"/>
            </w:r>
          </w:p>
          <w:p w:rsidR="00DC15F3" w:rsidRPr="00F7736B" w:rsidRDefault="00DC15F3" w:rsidP="00DC15F3">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b/>
                <w:bCs/>
                <w:sz w:val="21"/>
                <w:szCs w:val="21"/>
              </w:rPr>
              <w:t xml:space="preserve">Determine student achievement goals for the compact. </w:t>
            </w:r>
          </w:p>
          <w:p w:rsidR="00F7736B" w:rsidRPr="00D447DC" w:rsidRDefault="00F7736B" w:rsidP="00191708">
            <w:pPr>
              <w:numPr>
                <w:ilvl w:val="0"/>
                <w:numId w:val="91"/>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Decide which school improvement goals students, parents, and teachers can work on collaboratively. </w:t>
            </w:r>
          </w:p>
          <w:p w:rsidR="00F7736B" w:rsidRPr="00D447DC" w:rsidRDefault="00F7736B" w:rsidP="00191708">
            <w:pPr>
              <w:numPr>
                <w:ilvl w:val="0"/>
                <w:numId w:val="91"/>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Revise identified school improvement goals so that language is family- friendly. </w:t>
            </w:r>
          </w:p>
          <w:p w:rsidR="00F7736B" w:rsidRPr="00D447DC" w:rsidRDefault="00F7736B" w:rsidP="00191708">
            <w:pPr>
              <w:numPr>
                <w:ilvl w:val="0"/>
                <w:numId w:val="91"/>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Document these efforts (agendas, sign-in sheets indicating affiliation and position of participants, minutes, presentation). </w:t>
            </w:r>
          </w:p>
          <w:p w:rsidR="00DC15F3" w:rsidRPr="00D447DC" w:rsidRDefault="00DC15F3" w:rsidP="00DC15F3">
            <w:pPr>
              <w:spacing w:after="0" w:line="240" w:lineRule="auto"/>
              <w:ind w:left="720"/>
              <w:rPr>
                <w:rFonts w:ascii="Lucida Bright" w:eastAsia="Times New Roman" w:hAnsi="Lucida Bright" w:cs="Times New Roman"/>
                <w:sz w:val="21"/>
                <w:szCs w:val="21"/>
              </w:rPr>
            </w:pPr>
          </w:p>
          <w:p w:rsidR="00F7736B" w:rsidRPr="00D447DC" w:rsidRDefault="00F7736B" w:rsidP="00DC15F3">
            <w:pPr>
              <w:spacing w:after="0" w:line="240" w:lineRule="auto"/>
              <w:rPr>
                <w:rFonts w:ascii="SymbolMT" w:eastAsia="Times New Roman" w:hAnsi="SymbolMT" w:cs="Times New Roman"/>
                <w:sz w:val="21"/>
                <w:szCs w:val="21"/>
              </w:rPr>
            </w:pPr>
            <w:r w:rsidRPr="00D447DC">
              <w:rPr>
                <w:rFonts w:ascii="Lucida Bright" w:eastAsia="Times New Roman" w:hAnsi="Lucida Bright" w:cs="Calibri"/>
                <w:i/>
                <w:iCs/>
                <w:sz w:val="21"/>
                <w:szCs w:val="21"/>
              </w:rPr>
              <w:t>*Consider creating a School-Parent Compact for each grade level for the greatest impact.</w:t>
            </w:r>
            <w:r w:rsidRPr="00D447DC">
              <w:rPr>
                <w:rFonts w:ascii="Calibri" w:eastAsia="Times New Roman" w:hAnsi="Calibri" w:cs="Calibri"/>
                <w:i/>
                <w:iCs/>
                <w:sz w:val="21"/>
                <w:szCs w:val="21"/>
              </w:rPr>
              <w:t xml:space="preserve"> </w:t>
            </w:r>
          </w:p>
        </w:tc>
      </w:tr>
      <w:tr w:rsidR="00DC15F3" w:rsidRPr="00F7736B" w:rsidTr="00F7736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F7736B" w:rsidP="00F7736B">
            <w:pPr>
              <w:spacing w:before="100" w:beforeAutospacing="1" w:after="100" w:afterAutospacing="1" w:line="240" w:lineRule="auto"/>
              <w:rPr>
                <w:rFonts w:ascii="Lucida Bright" w:eastAsia="Times New Roman" w:hAnsi="Lucida Bright" w:cs="Times New Roman"/>
                <w:sz w:val="24"/>
                <w:szCs w:val="24"/>
              </w:rPr>
            </w:pPr>
            <w:r w:rsidRPr="00D447DC">
              <w:rPr>
                <w:rFonts w:ascii="Lucida Bright" w:eastAsia="Times New Roman" w:hAnsi="Lucida Bright" w:cs="Calibri"/>
                <w:b/>
                <w:bCs/>
              </w:rPr>
              <w:t xml:space="preserve">Jointly Develop </w:t>
            </w:r>
          </w:p>
          <w:tbl>
            <w:tblPr>
              <w:tblW w:w="1447" w:type="dxa"/>
              <w:shd w:val="clear" w:color="auto" w:fill="FFFFFF"/>
              <w:tblCellMar>
                <w:top w:w="15" w:type="dxa"/>
                <w:left w:w="15" w:type="dxa"/>
                <w:bottom w:w="15" w:type="dxa"/>
                <w:right w:w="15" w:type="dxa"/>
              </w:tblCellMar>
              <w:tblLook w:val="04A0" w:firstRow="1" w:lastRow="0" w:firstColumn="1" w:lastColumn="0" w:noHBand="0" w:noVBand="1"/>
            </w:tblPr>
            <w:tblGrid>
              <w:gridCol w:w="1406"/>
              <w:gridCol w:w="41"/>
            </w:tblGrid>
            <w:tr w:rsidR="00DC15F3" w:rsidTr="00DC15F3">
              <w:trPr>
                <w:trHeight w:val="8"/>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0"/>
                      <w:szCs w:val="20"/>
                    </w:rPr>
                  </w:pPr>
                </w:p>
              </w:tc>
            </w:tr>
            <w:tr w:rsidR="00DC15F3" w:rsidTr="00DC15F3">
              <w:trPr>
                <w:trHeight w:val="136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4"/>
                      <w:szCs w:val="24"/>
                    </w:rPr>
                  </w:pPr>
                  <w:r>
                    <w:fldChar w:fldCharType="begin"/>
                  </w:r>
                  <w:r w:rsidR="00DB3CBC">
                    <w:instrText xml:space="preserve"> INCLUDEPICTURE "C:\\var\\folders\\pc\\m29qm_zx7q77qhpwgnmf4mv40000gp\\T\\com.microsoft.Word\\WebArchiveCopyPasteTempFiles\\page15image1342907568" \* MERGEFORMAT </w:instrText>
                  </w:r>
                  <w:r>
                    <w:fldChar w:fldCharType="separate"/>
                  </w:r>
                  <w:r>
                    <w:rPr>
                      <w:noProof/>
                    </w:rPr>
                    <w:drawing>
                      <wp:inline distT="0" distB="0" distL="0" distR="0">
                        <wp:extent cx="773723" cy="687368"/>
                        <wp:effectExtent l="0" t="0" r="0" b="0"/>
                        <wp:docPr id="59" name="Picture 59" descr="page15image134290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15image134290756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5368" cy="706597"/>
                                </a:xfrm>
                                <a:prstGeom prst="rect">
                                  <a:avLst/>
                                </a:prstGeom>
                                <a:noFill/>
                                <a:ln>
                                  <a:noFill/>
                                </a:ln>
                              </pic:spPr>
                            </pic:pic>
                          </a:graphicData>
                        </a:graphic>
                      </wp:inline>
                    </w:drawing>
                  </w:r>
                  <w:r>
                    <w:fldChar w:fldCharType="end"/>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tc>
            </w:tr>
          </w:tbl>
          <w:p w:rsidR="00F7736B" w:rsidRPr="00F7736B" w:rsidRDefault="00F7736B" w:rsidP="00F7736B">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b/>
                <w:bCs/>
                <w:sz w:val="21"/>
                <w:szCs w:val="21"/>
              </w:rPr>
              <w:t xml:space="preserve">Collaborate with Teachers </w:t>
            </w:r>
          </w:p>
          <w:p w:rsidR="00F7736B" w:rsidRPr="00D447DC" w:rsidRDefault="00F7736B" w:rsidP="00191708">
            <w:pPr>
              <w:numPr>
                <w:ilvl w:val="0"/>
                <w:numId w:val="92"/>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Utilize data to determine what skills students need to strengthen. </w:t>
            </w:r>
          </w:p>
          <w:p w:rsidR="00F7736B" w:rsidRPr="00D447DC" w:rsidRDefault="00F7736B" w:rsidP="00191708">
            <w:pPr>
              <w:numPr>
                <w:ilvl w:val="0"/>
                <w:numId w:val="92"/>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Draft activities/strategies parents can use at home to strengthen these skills. </w:t>
            </w:r>
          </w:p>
          <w:p w:rsidR="00F7736B" w:rsidRPr="00D447DC" w:rsidRDefault="00F7736B" w:rsidP="00191708">
            <w:pPr>
              <w:numPr>
                <w:ilvl w:val="0"/>
                <w:numId w:val="92"/>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Draft corresponding activities/ strategies teachers can use to help parents be successful. </w:t>
            </w:r>
          </w:p>
          <w:p w:rsidR="00F7736B" w:rsidRPr="00D447DC" w:rsidRDefault="00F7736B" w:rsidP="00191708">
            <w:pPr>
              <w:numPr>
                <w:ilvl w:val="0"/>
                <w:numId w:val="92"/>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Document these efforts (agendas, sign-in sheets indicating affiliation and position of participants, minutes, presentation). </w:t>
            </w:r>
          </w:p>
          <w:p w:rsidR="00DC15F3" w:rsidRPr="00D447DC" w:rsidRDefault="00DC15F3" w:rsidP="00F7736B">
            <w:pPr>
              <w:spacing w:after="0" w:line="240" w:lineRule="auto"/>
              <w:rPr>
                <w:rFonts w:ascii="Calibri" w:eastAsia="Times New Roman" w:hAnsi="Calibri" w:cs="Calibri"/>
                <w:b/>
                <w:bCs/>
                <w:sz w:val="21"/>
                <w:szCs w:val="21"/>
              </w:rPr>
            </w:pPr>
          </w:p>
          <w:p w:rsidR="00F7736B" w:rsidRPr="00D447DC" w:rsidRDefault="00F7736B" w:rsidP="00F7736B">
            <w:p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b/>
                <w:bCs/>
                <w:sz w:val="21"/>
                <w:szCs w:val="21"/>
              </w:rPr>
              <w:t xml:space="preserve">Collaborate with Parents &amp; Families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Share the school improvement goals the compact will reinforce using family- friendly language.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Describe the draft activities/strategies parents can use at home to strengthen skills necessary to achieve the goals.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Model the activities. Explain how the strategies support student learning.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Describe the corresponding activities/ strategies teachers can use to help parents be successful.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Ask for input and feedback. Record responses.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Ask parents and families what other activities/ strategies may be helpful.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Record responses.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Document these efforts (agendas, sign-in sheets indicating affiliation and position of participants, minutes, presentation). </w:t>
            </w:r>
          </w:p>
          <w:p w:rsidR="00DC15F3" w:rsidRPr="00D447DC" w:rsidRDefault="00DC15F3" w:rsidP="00F7736B">
            <w:pPr>
              <w:spacing w:after="0" w:line="240" w:lineRule="auto"/>
              <w:rPr>
                <w:rFonts w:ascii="Calibri" w:eastAsia="Times New Roman" w:hAnsi="Calibri" w:cs="Calibri"/>
                <w:b/>
                <w:bCs/>
                <w:sz w:val="21"/>
                <w:szCs w:val="21"/>
              </w:rPr>
            </w:pPr>
          </w:p>
          <w:p w:rsidR="00F7736B" w:rsidRPr="00D447DC" w:rsidRDefault="00F7736B" w:rsidP="00F7736B">
            <w:p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b/>
                <w:bCs/>
                <w:sz w:val="21"/>
                <w:szCs w:val="21"/>
              </w:rPr>
              <w:t xml:space="preserve">Collaborate with Students </w:t>
            </w:r>
          </w:p>
          <w:p w:rsidR="00F7736B" w:rsidRPr="00D447DC" w:rsidRDefault="00F7736B" w:rsidP="00191708">
            <w:pPr>
              <w:numPr>
                <w:ilvl w:val="0"/>
                <w:numId w:val="94"/>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Share the school improvement goals that the compact will reinforce using student-friendly language. </w:t>
            </w:r>
          </w:p>
          <w:p w:rsidR="00F7736B" w:rsidRPr="00D447DC" w:rsidRDefault="00F7736B" w:rsidP="00191708">
            <w:pPr>
              <w:numPr>
                <w:ilvl w:val="0"/>
                <w:numId w:val="94"/>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Describe the draft activities/ strategies that teachers and parents can use to support student learning. </w:t>
            </w:r>
          </w:p>
          <w:p w:rsidR="00F7736B" w:rsidRPr="00D447DC" w:rsidRDefault="00F7736B" w:rsidP="00191708">
            <w:pPr>
              <w:numPr>
                <w:ilvl w:val="0"/>
                <w:numId w:val="94"/>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Collect student input and feedback by asking the following: </w:t>
            </w:r>
            <w:r w:rsidRPr="00D447DC">
              <w:rPr>
                <w:rFonts w:ascii="Lucida Bright" w:eastAsia="Times New Roman" w:hAnsi="Lucida Bright" w:cs="Calibri"/>
                <w:i/>
                <w:iCs/>
                <w:sz w:val="21"/>
                <w:szCs w:val="21"/>
              </w:rPr>
              <w:t>What can you do this year to make sure you learn ____? Where do you need help?</w:t>
            </w:r>
            <w:r w:rsidRPr="00D447DC">
              <w:rPr>
                <w:rFonts w:ascii="Lucida Bright" w:eastAsia="Times New Roman" w:hAnsi="Lucida Bright" w:cs="Calibri"/>
                <w:i/>
                <w:iCs/>
                <w:sz w:val="21"/>
                <w:szCs w:val="21"/>
              </w:rPr>
              <w:br/>
              <w:t xml:space="preserve">What do you need to practice? </w:t>
            </w:r>
          </w:p>
          <w:p w:rsidR="00F7736B" w:rsidRPr="00D447DC" w:rsidRDefault="00F7736B" w:rsidP="00F7736B">
            <w:pPr>
              <w:spacing w:after="0" w:line="240" w:lineRule="auto"/>
              <w:ind w:left="720"/>
              <w:rPr>
                <w:rFonts w:ascii="Lucida Bright" w:eastAsia="Times New Roman" w:hAnsi="Lucida Bright" w:cs="Times New Roman"/>
                <w:sz w:val="21"/>
                <w:szCs w:val="21"/>
              </w:rPr>
            </w:pPr>
            <w:r w:rsidRPr="00D447DC">
              <w:rPr>
                <w:rFonts w:ascii="Lucida Bright" w:eastAsia="Times New Roman" w:hAnsi="Lucida Bright" w:cs="Calibri"/>
                <w:i/>
                <w:iCs/>
                <w:sz w:val="21"/>
                <w:szCs w:val="21"/>
              </w:rPr>
              <w:t xml:space="preserve">How can your teacher help you? </w:t>
            </w:r>
          </w:p>
          <w:p w:rsidR="00F7736B" w:rsidRPr="00D447DC" w:rsidRDefault="00F7736B" w:rsidP="00F7736B">
            <w:pPr>
              <w:spacing w:after="0" w:line="240" w:lineRule="auto"/>
              <w:ind w:left="720"/>
              <w:rPr>
                <w:rFonts w:ascii="Lucida Bright" w:eastAsia="Times New Roman" w:hAnsi="Lucida Bright" w:cs="Times New Roman"/>
                <w:sz w:val="21"/>
                <w:szCs w:val="21"/>
              </w:rPr>
            </w:pPr>
            <w:r w:rsidRPr="00D447DC">
              <w:rPr>
                <w:rFonts w:ascii="Lucida Bright" w:eastAsia="Times New Roman" w:hAnsi="Lucida Bright" w:cs="Calibri"/>
                <w:i/>
                <w:iCs/>
                <w:sz w:val="21"/>
                <w:szCs w:val="21"/>
              </w:rPr>
              <w:t xml:space="preserve">How can your family help you? </w:t>
            </w:r>
          </w:p>
          <w:p w:rsidR="00F7736B" w:rsidRPr="00D447DC" w:rsidRDefault="00F7736B" w:rsidP="00191708">
            <w:pPr>
              <w:numPr>
                <w:ilvl w:val="0"/>
                <w:numId w:val="94"/>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Document these efforts (agendas, sign-in sheets indicating affiliation and position of participants, minutes, presentation). </w:t>
            </w:r>
          </w:p>
        </w:tc>
      </w:tr>
      <w:tr w:rsidR="00F7736B" w:rsidRPr="00F7736B" w:rsidTr="00F7736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lastRenderedPageBreak/>
              <w:t xml:space="preserve">Publish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76"/>
              <w:gridCol w:w="36"/>
            </w:tblGrid>
            <w:tr w:rsidR="00DC15F3"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rFonts w:ascii="Times New Roman" w:hAnsi="Times New Roman"/>
                    </w:rPr>
                  </w:pPr>
                  <w:r>
                    <w:fldChar w:fldCharType="begin"/>
                  </w:r>
                  <w:r w:rsidR="00DB3CBC">
                    <w:instrText xml:space="preserve"> INCLUDEPICTURE "C:\\var\\folders\\pc\\m29qm_zx7q77qhpwgnmf4mv40000gp\\T\\com.microsoft.Word\\WebArchiveCopyPasteTempFiles\\page16image1343114736" \* MERGEFORMAT </w:instrText>
                  </w:r>
                  <w:r>
                    <w:fldChar w:fldCharType="separate"/>
                  </w:r>
                  <w:r>
                    <w:rPr>
                      <w:noProof/>
                    </w:rPr>
                    <w:drawing>
                      <wp:inline distT="0" distB="0" distL="0" distR="0">
                        <wp:extent cx="791370" cy="815926"/>
                        <wp:effectExtent l="0" t="0" r="0" b="0"/>
                        <wp:docPr id="60" name="Picture 60" descr="page16image134311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16image13431147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8988" cy="823781"/>
                                </a:xfrm>
                                <a:prstGeom prst="rect">
                                  <a:avLst/>
                                </a:prstGeom>
                                <a:noFill/>
                                <a:ln>
                                  <a:noFill/>
                                </a:ln>
                              </pic:spPr>
                            </pic:pic>
                          </a:graphicData>
                        </a:graphic>
                      </wp:inline>
                    </w:drawing>
                  </w:r>
                  <w:r>
                    <w:fldChar w:fldCharType="end"/>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tc>
            </w:tr>
            <w:tr w:rsidR="00DC15F3"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0"/>
                      <w:szCs w:val="20"/>
                    </w:rPr>
                  </w:pPr>
                </w:p>
              </w:tc>
            </w:tr>
            <w:tr w:rsidR="00DC15F3"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0"/>
                      <w:szCs w:val="20"/>
                    </w:rPr>
                  </w:pPr>
                </w:p>
              </w:tc>
            </w:tr>
          </w:tbl>
          <w:p w:rsidR="00DC15F3" w:rsidRPr="00F7736B" w:rsidRDefault="00DC15F3" w:rsidP="00F7736B">
            <w:pPr>
              <w:spacing w:before="100" w:beforeAutospacing="1" w:after="100" w:afterAutospacing="1" w:line="240" w:lineRule="auto"/>
              <w:rPr>
                <w:rFonts w:ascii="Calibri" w:eastAsia="Times New Roman" w:hAnsi="Calibri" w:cs="Calibri"/>
                <w:b/>
                <w:b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Finalize revision to the compact. </w:t>
            </w:r>
          </w:p>
          <w:p w:rsidR="00F7736B" w:rsidRPr="00D447DC" w:rsidRDefault="00F7736B" w:rsidP="00191708">
            <w:pPr>
              <w:numPr>
                <w:ilvl w:val="0"/>
                <w:numId w:val="95"/>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Utilize teacher, parent, and student input/ feedback to finalize the compact. </w:t>
            </w:r>
          </w:p>
          <w:p w:rsidR="00F7736B" w:rsidRPr="00D447DC" w:rsidRDefault="00F7736B" w:rsidP="00191708">
            <w:pPr>
              <w:numPr>
                <w:ilvl w:val="0"/>
                <w:numId w:val="95"/>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Include activities that correspond with each other for the compact's teacher, parent, and student sections. </w:t>
            </w:r>
          </w:p>
          <w:p w:rsidR="00F7736B" w:rsidRPr="00D447DC" w:rsidRDefault="00F7736B" w:rsidP="00191708">
            <w:pPr>
              <w:numPr>
                <w:ilvl w:val="0"/>
                <w:numId w:val="95"/>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Include activities that are directly tied to school improvement goals. </w:t>
            </w:r>
          </w:p>
          <w:p w:rsidR="00F7736B" w:rsidRPr="00D447DC" w:rsidRDefault="00F7736B" w:rsidP="00191708">
            <w:pPr>
              <w:numPr>
                <w:ilvl w:val="0"/>
                <w:numId w:val="95"/>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Ensure that language is family-friendly. </w:t>
            </w:r>
          </w:p>
          <w:p w:rsidR="00F7736B" w:rsidRPr="00D447DC" w:rsidRDefault="00F7736B" w:rsidP="00191708">
            <w:pPr>
              <w:numPr>
                <w:ilvl w:val="0"/>
                <w:numId w:val="95"/>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Ensure that the compact is accessible in a language and format understandable to all parents, including parents and family members with limited English proficiency, disabilities, and/or parents of migrant children. </w:t>
            </w:r>
          </w:p>
          <w:p w:rsidR="00F7736B" w:rsidRPr="00F7736B" w:rsidRDefault="00F7736B" w:rsidP="00191708">
            <w:pPr>
              <w:numPr>
                <w:ilvl w:val="0"/>
                <w:numId w:val="95"/>
              </w:numPr>
              <w:spacing w:before="100" w:beforeAutospacing="1" w:after="100" w:afterAutospacing="1" w:line="240" w:lineRule="auto"/>
              <w:rPr>
                <w:rFonts w:ascii="Calibri" w:eastAsia="Times New Roman" w:hAnsi="Calibri" w:cs="Calibri"/>
                <w:b/>
                <w:bCs/>
              </w:rPr>
            </w:pPr>
            <w:r w:rsidRPr="00D447DC">
              <w:rPr>
                <w:rFonts w:ascii="Lucida Bright" w:eastAsia="Times New Roman" w:hAnsi="Lucida Bright" w:cs="Calibri"/>
                <w:bCs/>
              </w:rPr>
              <w:t>Document these efforts.</w:t>
            </w:r>
            <w:r w:rsidRPr="00F7736B">
              <w:rPr>
                <w:rFonts w:ascii="Calibri" w:eastAsia="Times New Roman" w:hAnsi="Calibri" w:cs="Calibri"/>
                <w:b/>
                <w:bCs/>
              </w:rPr>
              <w:t xml:space="preserve"> </w:t>
            </w:r>
          </w:p>
        </w:tc>
      </w:tr>
      <w:tr w:rsidR="00F7736B" w:rsidRPr="00F7736B" w:rsidTr="00F7736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Distribute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40"/>
              <w:gridCol w:w="36"/>
            </w:tblGrid>
            <w:tr w:rsidR="00DC15F3" w:rsidRPr="00D447DC"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r>
            <w:tr w:rsidR="00DC15F3" w:rsidRPr="00D447DC"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4"/>
                      <w:szCs w:val="24"/>
                    </w:rPr>
                  </w:pPr>
                  <w:r w:rsidRPr="00D447DC">
                    <w:rPr>
                      <w:rFonts w:ascii="Lucida Bright" w:hAnsi="Lucida Bright"/>
                    </w:rPr>
                    <w:fldChar w:fldCharType="begin"/>
                  </w:r>
                  <w:r w:rsidR="00DB3CBC">
                    <w:rPr>
                      <w:rFonts w:ascii="Lucida Bright" w:hAnsi="Lucida Bright"/>
                    </w:rPr>
                    <w:instrText xml:space="preserve"> INCLUDEPICTURE "C:\\var\\folders\\pc\\m29qm_zx7q77qhpwgnmf4mv40000gp\\T\\com.microsoft.Word\\WebArchiveCopyPasteTempFiles\\page16image1055690784" \* MERGEFORMAT </w:instrText>
                  </w:r>
                  <w:r w:rsidRPr="00D447DC">
                    <w:rPr>
                      <w:rFonts w:ascii="Lucida Bright" w:hAnsi="Lucida Bright"/>
                    </w:rPr>
                    <w:fldChar w:fldCharType="separate"/>
                  </w:r>
                  <w:r w:rsidRPr="00D447DC">
                    <w:rPr>
                      <w:rFonts w:ascii="Lucida Bright" w:hAnsi="Lucida Bright"/>
                      <w:noProof/>
                    </w:rPr>
                    <w:drawing>
                      <wp:inline distT="0" distB="0" distL="0" distR="0">
                        <wp:extent cx="831881" cy="682283"/>
                        <wp:effectExtent l="0" t="0" r="0" b="3810"/>
                        <wp:docPr id="61" name="Picture 61" descr="page16image105569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16image10556907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4361" cy="684317"/>
                                </a:xfrm>
                                <a:prstGeom prst="rect">
                                  <a:avLst/>
                                </a:prstGeom>
                                <a:noFill/>
                                <a:ln>
                                  <a:noFill/>
                                </a:ln>
                              </pic:spPr>
                            </pic:pic>
                          </a:graphicData>
                        </a:graphic>
                      </wp:inline>
                    </w:drawing>
                  </w:r>
                  <w:r w:rsidRPr="00D447DC">
                    <w:rPr>
                      <w:rFonts w:ascii="Lucida Bright" w:hAnsi="Lucida Bright"/>
                    </w:rPr>
                    <w:fldChar w:fldCharType="end"/>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rPr>
                  </w:pPr>
                </w:p>
              </w:tc>
            </w:tr>
            <w:tr w:rsidR="00DC15F3" w:rsidRPr="00D447DC"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r>
          </w:tbl>
          <w:p w:rsidR="00DC15F3" w:rsidRPr="00D447DC" w:rsidRDefault="00DC15F3" w:rsidP="00F7736B">
            <w:pPr>
              <w:spacing w:before="100" w:beforeAutospacing="1" w:after="100" w:afterAutospacing="1" w:line="240" w:lineRule="auto"/>
              <w:rPr>
                <w:rFonts w:ascii="Lucida Bright" w:eastAsia="Times New Roman" w:hAnsi="Lucida Bright" w:cs="Calibri"/>
                <w:b/>
                <w:b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Share the published compact with all families of students in Title I schools.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Review the completed compact with teachers, parents, and students.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Explain the compact, where it comes from, and who decided its contents.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Discuss how the compact relates to student progress during parent-teacher conferences.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Obtain signatures and dates from teachers, parents, and students.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Publish the compact using a variety of methods and platforms.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Cs/>
              </w:rPr>
              <w:t>Document these efforts.</w:t>
            </w:r>
            <w:r w:rsidRPr="00D447DC">
              <w:rPr>
                <w:rFonts w:ascii="Lucida Bright" w:eastAsia="Times New Roman" w:hAnsi="Lucida Bright" w:cs="Calibri"/>
                <w:b/>
                <w:bCs/>
              </w:rPr>
              <w:t xml:space="preserve"> </w:t>
            </w:r>
          </w:p>
        </w:tc>
      </w:tr>
      <w:tr w:rsidR="00F7736B" w:rsidRPr="00F7736B" w:rsidTr="00F7736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Utilize </w:t>
            </w:r>
          </w:p>
          <w:tbl>
            <w:tblPr>
              <w:tblW w:w="1172" w:type="dxa"/>
              <w:shd w:val="clear" w:color="auto" w:fill="FFFFFF"/>
              <w:tblCellMar>
                <w:top w:w="15" w:type="dxa"/>
                <w:left w:w="15" w:type="dxa"/>
                <w:bottom w:w="15" w:type="dxa"/>
                <w:right w:w="15" w:type="dxa"/>
              </w:tblCellMar>
              <w:tblLook w:val="04A0" w:firstRow="1" w:lastRow="0" w:firstColumn="1" w:lastColumn="0" w:noHBand="0" w:noVBand="1"/>
            </w:tblPr>
            <w:tblGrid>
              <w:gridCol w:w="1198"/>
              <w:gridCol w:w="36"/>
            </w:tblGrid>
            <w:tr w:rsidR="00DC15F3" w:rsidRPr="00D447DC" w:rsidTr="00DC15F3">
              <w:trPr>
                <w:trHeight w:val="9"/>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r>
            <w:tr w:rsidR="00DC15F3" w:rsidRPr="00D447DC" w:rsidTr="00DC15F3">
              <w:trPr>
                <w:trHeight w:val="9"/>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r>
            <w:tr w:rsidR="00DC15F3" w:rsidRPr="00D447DC" w:rsidTr="00DC15F3">
              <w:trPr>
                <w:trHeight w:val="1417"/>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4"/>
                      <w:szCs w:val="24"/>
                    </w:rPr>
                  </w:pPr>
                  <w:r w:rsidRPr="00D447DC">
                    <w:rPr>
                      <w:rFonts w:ascii="Lucida Bright" w:hAnsi="Lucida Bright"/>
                    </w:rPr>
                    <w:fldChar w:fldCharType="begin"/>
                  </w:r>
                  <w:r w:rsidR="00DB3CBC">
                    <w:rPr>
                      <w:rFonts w:ascii="Lucida Bright" w:hAnsi="Lucida Bright"/>
                    </w:rPr>
                    <w:instrText xml:space="preserve"> INCLUDEPICTURE "C:\\var\\folders\\pc\\m29qm_zx7q77qhpwgnmf4mv40000gp\\T\\com.microsoft.Word\\WebArchiveCopyPasteTempFiles\\page16image1055813088" \* MERGEFORMAT </w:instrText>
                  </w:r>
                  <w:r w:rsidRPr="00D447DC">
                    <w:rPr>
                      <w:rFonts w:ascii="Lucida Bright" w:hAnsi="Lucida Bright"/>
                    </w:rPr>
                    <w:fldChar w:fldCharType="separate"/>
                  </w:r>
                  <w:r w:rsidRPr="00D447DC">
                    <w:rPr>
                      <w:rFonts w:ascii="Lucida Bright" w:hAnsi="Lucida Bright"/>
                      <w:noProof/>
                    </w:rPr>
                    <w:drawing>
                      <wp:inline distT="0" distB="0" distL="0" distR="0">
                        <wp:extent cx="741767" cy="787791"/>
                        <wp:effectExtent l="0" t="0" r="0" b="0"/>
                        <wp:docPr id="62" name="Picture 62" descr="page16image105581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16image10558130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2958" cy="789056"/>
                                </a:xfrm>
                                <a:prstGeom prst="rect">
                                  <a:avLst/>
                                </a:prstGeom>
                                <a:noFill/>
                                <a:ln>
                                  <a:noFill/>
                                </a:ln>
                              </pic:spPr>
                            </pic:pic>
                          </a:graphicData>
                        </a:graphic>
                      </wp:inline>
                    </w:drawing>
                  </w:r>
                  <w:r w:rsidRPr="00D447DC">
                    <w:rPr>
                      <w:rFonts w:ascii="Lucida Bright" w:hAnsi="Lucida Bright"/>
                    </w:rPr>
                    <w:fldChar w:fldCharType="end"/>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rPr>
                  </w:pPr>
                </w:p>
              </w:tc>
            </w:tr>
          </w:tbl>
          <w:p w:rsidR="00DC15F3" w:rsidRPr="00D447DC" w:rsidRDefault="00DC15F3" w:rsidP="00F7736B">
            <w:pPr>
              <w:spacing w:before="100" w:beforeAutospacing="1" w:after="100" w:afterAutospacing="1" w:line="240" w:lineRule="auto"/>
              <w:rPr>
                <w:rFonts w:ascii="Lucida Bright" w:eastAsia="Times New Roman" w:hAnsi="Lucida Bright" w:cs="Calibri"/>
                <w:b/>
                <w:b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Use the compact as a learning tool. </w:t>
            </w:r>
          </w:p>
          <w:p w:rsidR="00F7736B" w:rsidRPr="00D447DC" w:rsidRDefault="00F7736B" w:rsidP="00191708">
            <w:pPr>
              <w:numPr>
                <w:ilvl w:val="0"/>
                <w:numId w:val="97"/>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Track the success of the activities/ strategies included in the compact. </w:t>
            </w:r>
          </w:p>
          <w:p w:rsidR="00F7736B" w:rsidRPr="00D447DC" w:rsidRDefault="00F7736B" w:rsidP="00191708">
            <w:pPr>
              <w:numPr>
                <w:ilvl w:val="0"/>
                <w:numId w:val="97"/>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Continue conversations with teachers, families, and students about the effectiveness of the activities/ strategies in the compact. </w:t>
            </w:r>
          </w:p>
          <w:p w:rsidR="00F7736B" w:rsidRPr="00D447DC" w:rsidRDefault="00F7736B" w:rsidP="00191708">
            <w:pPr>
              <w:numPr>
                <w:ilvl w:val="0"/>
                <w:numId w:val="97"/>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Ensure the compact is posted and highly visible in the school/ classroom. </w:t>
            </w:r>
          </w:p>
          <w:p w:rsidR="00F7736B" w:rsidRPr="00D447DC" w:rsidRDefault="00F7736B" w:rsidP="00191708">
            <w:pPr>
              <w:numPr>
                <w:ilvl w:val="0"/>
                <w:numId w:val="97"/>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Reference the compact throughout the school year (conferences, lessons, newsletters, meetings, etc.). </w:t>
            </w:r>
          </w:p>
          <w:p w:rsidR="00F7736B" w:rsidRPr="00D447DC" w:rsidRDefault="00F7736B" w:rsidP="00191708">
            <w:pPr>
              <w:numPr>
                <w:ilvl w:val="0"/>
                <w:numId w:val="97"/>
              </w:num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Cs/>
              </w:rPr>
              <w:t>Document these efforts.</w:t>
            </w:r>
            <w:r w:rsidRPr="00D447DC">
              <w:rPr>
                <w:rFonts w:ascii="Lucida Bright" w:eastAsia="Times New Roman" w:hAnsi="Lucida Bright" w:cs="Calibri"/>
                <w:b/>
                <w:bCs/>
              </w:rPr>
              <w:t xml:space="preserve"> </w:t>
            </w:r>
          </w:p>
        </w:tc>
      </w:tr>
    </w:tbl>
    <w:p w:rsidR="00F7736B" w:rsidRDefault="00F7736B">
      <w:pPr>
        <w:rPr>
          <w:rFonts w:ascii="Calibri" w:eastAsia="Times New Roman" w:hAnsi="Calibri" w:cs="Calibri"/>
          <w:b/>
          <w:bCs/>
          <w:sz w:val="28"/>
          <w:szCs w:val="28"/>
        </w:rPr>
      </w:pPr>
      <w:r>
        <w:rPr>
          <w:rFonts w:ascii="Calibri" w:eastAsia="Times New Roman" w:hAnsi="Calibri" w:cs="Calibri"/>
          <w:b/>
          <w:bCs/>
          <w:sz w:val="28"/>
          <w:szCs w:val="28"/>
        </w:rPr>
        <w:br w:type="page"/>
      </w:r>
    </w:p>
    <w:p w:rsidR="00E716C9" w:rsidRPr="00D447DC" w:rsidRDefault="00E716C9" w:rsidP="00CB1375">
      <w:pPr>
        <w:spacing w:before="100" w:beforeAutospacing="1" w:after="100" w:afterAutospacing="1" w:line="240" w:lineRule="auto"/>
        <w:jc w:val="center"/>
        <w:rPr>
          <w:rFonts w:ascii="Lucida Bright" w:eastAsia="Times New Roman" w:hAnsi="Lucida Bright" w:cs="Times New Roman"/>
          <w:sz w:val="24"/>
          <w:szCs w:val="24"/>
        </w:rPr>
      </w:pPr>
      <w:r w:rsidRPr="00D447DC">
        <w:rPr>
          <w:rFonts w:ascii="Lucida Bright" w:eastAsia="Times New Roman" w:hAnsi="Lucida Bright" w:cs="Calibri"/>
          <w:b/>
          <w:bCs/>
          <w:sz w:val="28"/>
          <w:szCs w:val="28"/>
        </w:rPr>
        <w:lastRenderedPageBreak/>
        <w:t>School-Parent Compact Checklist</w:t>
      </w:r>
    </w:p>
    <w:p w:rsidR="00E716C9" w:rsidRPr="00D447DC" w:rsidRDefault="00E716C9" w:rsidP="00E716C9">
      <w:pPr>
        <w:spacing w:before="100" w:beforeAutospacing="1" w:after="100" w:afterAutospacing="1" w:line="240" w:lineRule="auto"/>
        <w:rPr>
          <w:rFonts w:ascii="Lucida Bright" w:eastAsia="Times New Roman" w:hAnsi="Lucida Bright" w:cs="Times New Roman"/>
          <w:sz w:val="24"/>
          <w:szCs w:val="24"/>
        </w:rPr>
      </w:pPr>
      <w:r w:rsidRPr="00D447DC">
        <w:rPr>
          <w:rFonts w:ascii="Lucida Bright" w:eastAsia="Times New Roman" w:hAnsi="Lucida Bright" w:cs="Calibri"/>
          <w:sz w:val="20"/>
          <w:szCs w:val="20"/>
        </w:rPr>
        <w:t xml:space="preserve">Each Title I school must jointly develop a school-parent compact with the parents and family members as a component of its written parental involvement policy. A school-parent compact is a written agreement between the school, parents, and family members to undertake shared responsibility for improved student academic achievement. </w:t>
      </w:r>
    </w:p>
    <w:tbl>
      <w:tblPr>
        <w:tblStyle w:val="TableGrid"/>
        <w:tblW w:w="0" w:type="auto"/>
        <w:tblLook w:val="04A0" w:firstRow="1" w:lastRow="0" w:firstColumn="1" w:lastColumn="0" w:noHBand="0" w:noVBand="1"/>
      </w:tblPr>
      <w:tblGrid>
        <w:gridCol w:w="368"/>
        <w:gridCol w:w="3677"/>
        <w:gridCol w:w="900"/>
        <w:gridCol w:w="4261"/>
      </w:tblGrid>
      <w:tr w:rsidR="008B04F8" w:rsidTr="008B04F8">
        <w:tc>
          <w:tcPr>
            <w:tcW w:w="368" w:type="dxa"/>
          </w:tcPr>
          <w:p w:rsidR="00E716C9" w:rsidRDefault="00E716C9" w:rsidP="0088257C">
            <w:pPr>
              <w:rPr>
                <w:rFonts w:ascii="Footlight MT Light" w:hAnsi="Footlight MT Light"/>
                <w:b/>
                <w:color w:val="002060"/>
                <w:sz w:val="24"/>
                <w:szCs w:val="24"/>
              </w:rPr>
            </w:pPr>
          </w:p>
        </w:tc>
        <w:tc>
          <w:tcPr>
            <w:tcW w:w="3677" w:type="dxa"/>
          </w:tcPr>
          <w:p w:rsidR="00E716C9" w:rsidRPr="00D447DC" w:rsidRDefault="008B04F8" w:rsidP="0088257C">
            <w:pPr>
              <w:rPr>
                <w:rFonts w:ascii="Lucida Bright" w:hAnsi="Lucida Bright" w:cstheme="minorHAnsi"/>
                <w:b/>
                <w:color w:val="002060"/>
                <w:sz w:val="24"/>
                <w:szCs w:val="24"/>
              </w:rPr>
            </w:pPr>
            <w:r w:rsidRPr="00D447DC">
              <w:rPr>
                <w:rFonts w:ascii="Lucida Bright" w:hAnsi="Lucida Bright" w:cstheme="minorHAnsi"/>
                <w:b/>
                <w:color w:val="002060"/>
                <w:sz w:val="24"/>
                <w:szCs w:val="24"/>
              </w:rPr>
              <w:t>Requirement</w:t>
            </w:r>
          </w:p>
        </w:tc>
        <w:tc>
          <w:tcPr>
            <w:tcW w:w="900" w:type="dxa"/>
          </w:tcPr>
          <w:p w:rsidR="00E716C9" w:rsidRPr="00D447DC" w:rsidRDefault="008B04F8" w:rsidP="0088257C">
            <w:pPr>
              <w:rPr>
                <w:rFonts w:ascii="Lucida Bright" w:hAnsi="Lucida Bright" w:cstheme="minorHAnsi"/>
                <w:b/>
                <w:color w:val="002060"/>
                <w:sz w:val="21"/>
                <w:szCs w:val="21"/>
              </w:rPr>
            </w:pPr>
            <w:r w:rsidRPr="00D447DC">
              <w:rPr>
                <w:rFonts w:ascii="Lucida Bright" w:hAnsi="Lucida Bright" w:cstheme="minorHAnsi"/>
                <w:b/>
                <w:color w:val="002060"/>
                <w:sz w:val="21"/>
                <w:szCs w:val="21"/>
              </w:rPr>
              <w:t>Y or N</w:t>
            </w:r>
          </w:p>
        </w:tc>
        <w:tc>
          <w:tcPr>
            <w:tcW w:w="4261" w:type="dxa"/>
          </w:tcPr>
          <w:p w:rsidR="00E716C9" w:rsidRPr="00D447DC" w:rsidRDefault="008B04F8" w:rsidP="0088257C">
            <w:pPr>
              <w:rPr>
                <w:rFonts w:ascii="Lucida Bright" w:hAnsi="Lucida Bright" w:cstheme="minorHAnsi"/>
                <w:b/>
                <w:color w:val="002060"/>
                <w:sz w:val="21"/>
                <w:szCs w:val="21"/>
              </w:rPr>
            </w:pPr>
            <w:r w:rsidRPr="00D447DC">
              <w:rPr>
                <w:rFonts w:ascii="Lucida Bright" w:hAnsi="Lucida Bright" w:cstheme="minorHAnsi"/>
                <w:b/>
                <w:color w:val="002060"/>
                <w:sz w:val="21"/>
                <w:szCs w:val="21"/>
              </w:rPr>
              <w:t>Documentation/Evidence of Practice</w:t>
            </w: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1.</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cstheme="minorHAnsi"/>
                <w:sz w:val="20"/>
                <w:szCs w:val="20"/>
              </w:rPr>
            </w:pPr>
            <w:r w:rsidRPr="00D447DC">
              <w:rPr>
                <w:rFonts w:ascii="Lucida Bright" w:hAnsi="Lucida Bright" w:cstheme="minorHAnsi"/>
                <w:b/>
                <w:bCs/>
                <w:sz w:val="20"/>
                <w:szCs w:val="20"/>
              </w:rPr>
              <w:t>1116(d)</w:t>
            </w:r>
            <w:r w:rsidRPr="00D447DC">
              <w:rPr>
                <w:rFonts w:ascii="Lucida Bright" w:hAnsi="Lucida Bright" w:cstheme="minorHAnsi"/>
                <w:sz w:val="20"/>
                <w:szCs w:val="20"/>
              </w:rPr>
              <w:t xml:space="preserve">: Was the school-parent compact jointly developed with parents, families, and the school staff for the current school year? </w:t>
            </w:r>
          </w:p>
          <w:p w:rsidR="00E716C9" w:rsidRPr="00D447DC" w:rsidRDefault="008B04F8" w:rsidP="008B04F8">
            <w:pPr>
              <w:pStyle w:val="NormalWeb"/>
              <w:shd w:val="clear" w:color="auto" w:fill="FFFFFF"/>
              <w:spacing w:before="0" w:beforeAutospacing="0" w:after="0" w:afterAutospacing="0"/>
              <w:rPr>
                <w:rFonts w:ascii="Lucida Bright" w:hAnsi="Lucida Bright" w:cstheme="minorHAnsi"/>
                <w:i/>
                <w:iCs/>
                <w:sz w:val="20"/>
                <w:szCs w:val="20"/>
              </w:rPr>
            </w:pPr>
            <w:r w:rsidRPr="00D447DC">
              <w:rPr>
                <w:rFonts w:ascii="Lucida Bright" w:hAnsi="Lucida Bright" w:cstheme="minorHAnsi"/>
                <w:sz w:val="20"/>
                <w:szCs w:val="20"/>
              </w:rPr>
              <w:t xml:space="preserve">• </w:t>
            </w:r>
            <w:r w:rsidRPr="00D447DC">
              <w:rPr>
                <w:rFonts w:ascii="Lucida Bright" w:hAnsi="Lucida Bright" w:cstheme="minorHAnsi"/>
                <w:i/>
                <w:iCs/>
                <w:sz w:val="20"/>
                <w:szCs w:val="20"/>
              </w:rPr>
              <w:t xml:space="preserve">ensure an invitation to parents/families to attend the meeting and an effective agenda/meeting template </w:t>
            </w:r>
          </w:p>
          <w:p w:rsidR="008B04F8" w:rsidRPr="00D447DC" w:rsidRDefault="008B04F8" w:rsidP="008B04F8">
            <w:pPr>
              <w:pStyle w:val="NormalWeb"/>
              <w:shd w:val="clear" w:color="auto" w:fill="FFFFFF"/>
              <w:spacing w:before="0" w:beforeAutospacing="0" w:after="0" w:afterAutospacing="0"/>
              <w:rPr>
                <w:rFonts w:ascii="Lucida Bright" w:hAnsi="Lucida Bright" w:cstheme="minorHAnsi"/>
                <w:sz w:val="20"/>
                <w:szCs w:val="20"/>
              </w:rPr>
            </w:pPr>
          </w:p>
        </w:tc>
        <w:tc>
          <w:tcPr>
            <w:tcW w:w="900" w:type="dxa"/>
          </w:tcPr>
          <w:p w:rsidR="00E716C9" w:rsidRPr="00D447DC" w:rsidRDefault="00E716C9" w:rsidP="0088257C">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Invitation to attend the meeting</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Meeting agenda</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Sign-in sheets</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Minutes that capture activities and decisions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Supporting materials/accessible format </w:t>
            </w:r>
          </w:p>
          <w:p w:rsidR="00E716C9"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Other: </w:t>
            </w: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2.</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b/>
                <w:bCs/>
                <w:sz w:val="20"/>
                <w:szCs w:val="20"/>
              </w:rPr>
              <w:t>1116(b)(1), 1116(f)</w:t>
            </w:r>
            <w:r w:rsidRPr="00D447DC">
              <w:rPr>
                <w:rFonts w:ascii="Lucida Bright" w:hAnsi="Lucida Bright" w:cs="Calibri"/>
                <w:sz w:val="20"/>
                <w:szCs w:val="20"/>
              </w:rPr>
              <w:t xml:space="preserve">: Has the school-parent compact been distributed to all parents and family members in a timely and accessible fashion? </w:t>
            </w:r>
          </w:p>
          <w:p w:rsidR="00E716C9" w:rsidRPr="00D447DC" w:rsidRDefault="008B04F8" w:rsidP="008B04F8">
            <w:pPr>
              <w:pStyle w:val="NormalWeb"/>
              <w:shd w:val="clear" w:color="auto" w:fill="FFFFFF"/>
              <w:spacing w:before="0" w:beforeAutospacing="0" w:after="0" w:afterAutospacing="0"/>
              <w:rPr>
                <w:rFonts w:ascii="Lucida Bright" w:hAnsi="Lucida Bright" w:cs="Calibri"/>
                <w:i/>
                <w:iCs/>
                <w:sz w:val="20"/>
                <w:szCs w:val="20"/>
              </w:rPr>
            </w:pPr>
            <w:r w:rsidRPr="00D447DC">
              <w:rPr>
                <w:rFonts w:ascii="Lucida Bright" w:hAnsi="Lucida Bright"/>
                <w:sz w:val="20"/>
                <w:szCs w:val="20"/>
              </w:rPr>
              <w:t xml:space="preserve">• </w:t>
            </w:r>
            <w:r w:rsidRPr="00D447DC">
              <w:rPr>
                <w:rFonts w:ascii="Lucida Bright" w:hAnsi="Lucida Bright" w:cs="Calibri"/>
                <w:i/>
                <w:iCs/>
                <w:sz w:val="20"/>
                <w:szCs w:val="20"/>
              </w:rPr>
              <w:t xml:space="preserve">the effectiveness of the compact is evaluated on an annual basis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p>
        </w:tc>
        <w:tc>
          <w:tcPr>
            <w:tcW w:w="900" w:type="dxa"/>
          </w:tcPr>
          <w:p w:rsidR="00E716C9" w:rsidRPr="00D447DC" w:rsidRDefault="00E716C9"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How was the compact distributed to all in a timely and accessible fashion? Explain: </w:t>
            </w:r>
          </w:p>
          <w:p w:rsidR="00E716C9" w:rsidRPr="00D447DC" w:rsidRDefault="00E716C9" w:rsidP="008B04F8">
            <w:pPr>
              <w:rPr>
                <w:rFonts w:ascii="Lucida Bright" w:hAnsi="Lucida Bright" w:cstheme="minorHAnsi"/>
                <w:color w:val="002060"/>
                <w:sz w:val="20"/>
                <w:szCs w:val="20"/>
              </w:rPr>
            </w:pP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3.</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Lucida Bright" w:hAnsi="Lucida Bright" w:cs="Calibri"/>
                <w:bCs/>
                <w:sz w:val="20"/>
                <w:szCs w:val="20"/>
              </w:rPr>
              <w:t>1116(d)</w:t>
            </w:r>
            <w:r w:rsidRPr="00D447DC">
              <w:rPr>
                <w:rFonts w:ascii="Lucida Bright" w:hAnsi="Lucida Bright" w:cs="Calibri"/>
                <w:sz w:val="20"/>
                <w:szCs w:val="20"/>
              </w:rPr>
              <w:t xml:space="preserve">: Does the school-parent compact outline how parents and families, school staff, and students shared responsibility for improved student academic achievement? </w:t>
            </w:r>
          </w:p>
        </w:tc>
        <w:tc>
          <w:tcPr>
            <w:tcW w:w="900" w:type="dxa"/>
          </w:tcPr>
          <w:p w:rsidR="00E716C9" w:rsidRPr="00D447DC" w:rsidRDefault="00E716C9"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Highlight in the compact or explain – where it addresses parents, families, and school staff sharing responsibility</w:t>
            </w:r>
            <w:r w:rsidRPr="00D447DC">
              <w:rPr>
                <w:rFonts w:ascii="Lucida Bright" w:hAnsi="Lucida Bright" w:cs="Calibri"/>
                <w:sz w:val="20"/>
                <w:szCs w:val="20"/>
              </w:rPr>
              <w:br/>
              <w:t xml:space="preserve">for improved academic achievement: </w:t>
            </w:r>
          </w:p>
          <w:p w:rsidR="00E716C9" w:rsidRPr="00D447DC" w:rsidRDefault="00E716C9" w:rsidP="008B04F8">
            <w:pPr>
              <w:rPr>
                <w:rFonts w:ascii="Lucida Bright" w:hAnsi="Lucida Bright" w:cstheme="minorHAnsi"/>
                <w:color w:val="002060"/>
                <w:sz w:val="20"/>
                <w:szCs w:val="20"/>
              </w:rPr>
            </w:pP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4.</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Lucida Bright" w:hAnsi="Lucida Bright" w:cs="Calibri"/>
                <w:b/>
                <w:bCs/>
                <w:sz w:val="20"/>
                <w:szCs w:val="20"/>
              </w:rPr>
              <w:t>1116(d)</w:t>
            </w:r>
            <w:r w:rsidRPr="00D447DC">
              <w:rPr>
                <w:rFonts w:ascii="Lucida Bright" w:hAnsi="Lucida Bright" w:cs="Calibri"/>
                <w:sz w:val="20"/>
                <w:szCs w:val="20"/>
              </w:rPr>
              <w:t xml:space="preserve">: Does the school-parent compact outline how parents, families, and school staff build and develop partnerships to help children achieve the State's high standards? </w:t>
            </w:r>
          </w:p>
        </w:tc>
        <w:tc>
          <w:tcPr>
            <w:tcW w:w="900" w:type="dxa"/>
          </w:tcPr>
          <w:p w:rsidR="00E716C9" w:rsidRPr="00D447DC" w:rsidRDefault="00E716C9" w:rsidP="008B04F8">
            <w:pPr>
              <w:rPr>
                <w:rFonts w:ascii="Lucida Bright" w:hAnsi="Lucida Bright" w:cstheme="minorHAnsi"/>
                <w:color w:val="002060"/>
                <w:sz w:val="20"/>
                <w:szCs w:val="20"/>
              </w:rPr>
            </w:pPr>
          </w:p>
        </w:tc>
        <w:tc>
          <w:tcPr>
            <w:tcW w:w="4261" w:type="dxa"/>
          </w:tcPr>
          <w:p w:rsidR="00E716C9"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Highlight in the compact or explain – where it addresses how parents, families, and school staff build and develop partnerships to help children achieve the State's high standards: </w:t>
            </w: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5.</w:t>
            </w:r>
          </w:p>
        </w:tc>
        <w:tc>
          <w:tcPr>
            <w:tcW w:w="3677" w:type="dxa"/>
          </w:tcPr>
          <w:p w:rsidR="00E716C9"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Lucida Bright" w:hAnsi="Lucida Bright" w:cs="Calibri"/>
                <w:b/>
                <w:bCs/>
                <w:sz w:val="20"/>
                <w:szCs w:val="20"/>
              </w:rPr>
              <w:t xml:space="preserve">1116(d)(1) </w:t>
            </w:r>
            <w:r w:rsidRPr="00D447DC">
              <w:rPr>
                <w:rFonts w:ascii="Lucida Bright" w:hAnsi="Lucida Bright" w:cs="Calibri"/>
                <w:sz w:val="20"/>
                <w:szCs w:val="20"/>
              </w:rPr>
              <w:t xml:space="preserve">- Does the compact describes the school's responsibility to provide a high- quality curriculum and instruction in a supportive and effective learning environment that enables children to meet the State's academic achievement standards?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p>
        </w:tc>
        <w:tc>
          <w:tcPr>
            <w:tcW w:w="900" w:type="dxa"/>
          </w:tcPr>
          <w:p w:rsidR="00E716C9" w:rsidRPr="00D447DC" w:rsidRDefault="00E716C9"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Highlight in the compact or explain – where it addresses 1.) high-quality curriculum and instruction and 2.) a supportive and effective learning environment: </w:t>
            </w:r>
          </w:p>
          <w:p w:rsidR="00E716C9" w:rsidRPr="00D447DC" w:rsidRDefault="00E716C9" w:rsidP="008B04F8">
            <w:pPr>
              <w:rPr>
                <w:rFonts w:ascii="Lucida Bright" w:hAnsi="Lucida Bright" w:cstheme="minorHAnsi"/>
                <w:color w:val="002060"/>
                <w:sz w:val="20"/>
                <w:szCs w:val="20"/>
              </w:rPr>
            </w:pP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6.</w:t>
            </w:r>
          </w:p>
        </w:tc>
        <w:tc>
          <w:tcPr>
            <w:tcW w:w="3677" w:type="dxa"/>
          </w:tcPr>
          <w:p w:rsidR="00E716C9"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b/>
                <w:bCs/>
                <w:sz w:val="20"/>
                <w:szCs w:val="20"/>
              </w:rPr>
              <w:t xml:space="preserve">1116(d)(1) </w:t>
            </w:r>
            <w:r w:rsidRPr="00D447DC">
              <w:rPr>
                <w:rFonts w:ascii="Lucida Bright" w:hAnsi="Lucida Bright" w:cs="Calibri"/>
                <w:sz w:val="20"/>
                <w:szCs w:val="20"/>
              </w:rPr>
              <w:t xml:space="preserve">- Does the compact describe how parents and family members will be responsible for supporting their child's learning, including volunteering in the classroom, participating in decision-making, and using extracurricular time? </w:t>
            </w:r>
          </w:p>
        </w:tc>
        <w:tc>
          <w:tcPr>
            <w:tcW w:w="900" w:type="dxa"/>
          </w:tcPr>
          <w:p w:rsidR="00E716C9" w:rsidRPr="00D447DC" w:rsidRDefault="00E716C9"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Highlight in the compact or explain – ways in which parents will be responsible for supporting their child’s learning: </w:t>
            </w:r>
          </w:p>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volunteering in the classroom </w:t>
            </w:r>
          </w:p>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using extracurricular time</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participating in decision-making </w:t>
            </w:r>
          </w:p>
          <w:p w:rsidR="00E716C9"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other: </w:t>
            </w: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tc>
      </w:tr>
      <w:tr w:rsidR="008B04F8" w:rsidTr="008B04F8">
        <w:tc>
          <w:tcPr>
            <w:tcW w:w="368" w:type="dxa"/>
          </w:tcPr>
          <w:p w:rsidR="008B04F8" w:rsidRDefault="008B04F8" w:rsidP="008B04F8">
            <w:pPr>
              <w:rPr>
                <w:rFonts w:ascii="Footlight MT Light" w:hAnsi="Footlight MT Light"/>
                <w:b/>
                <w:color w:val="002060"/>
                <w:sz w:val="24"/>
                <w:szCs w:val="24"/>
              </w:rPr>
            </w:pPr>
          </w:p>
        </w:tc>
        <w:tc>
          <w:tcPr>
            <w:tcW w:w="3677" w:type="dxa"/>
          </w:tcPr>
          <w:p w:rsidR="008B04F8" w:rsidRPr="00D447DC" w:rsidRDefault="008B04F8" w:rsidP="008B04F8">
            <w:pPr>
              <w:rPr>
                <w:rFonts w:ascii="Lucida Bright" w:hAnsi="Lucida Bright" w:cstheme="minorHAnsi"/>
                <w:b/>
                <w:color w:val="002060"/>
                <w:sz w:val="24"/>
                <w:szCs w:val="24"/>
              </w:rPr>
            </w:pPr>
            <w:r w:rsidRPr="00D447DC">
              <w:rPr>
                <w:rFonts w:ascii="Lucida Bright" w:hAnsi="Lucida Bright" w:cstheme="minorHAnsi"/>
                <w:b/>
                <w:color w:val="002060"/>
                <w:sz w:val="24"/>
                <w:szCs w:val="24"/>
              </w:rPr>
              <w:t>Requirement</w:t>
            </w:r>
          </w:p>
        </w:tc>
        <w:tc>
          <w:tcPr>
            <w:tcW w:w="900" w:type="dxa"/>
          </w:tcPr>
          <w:p w:rsidR="008B04F8" w:rsidRPr="00D447DC" w:rsidRDefault="008B04F8" w:rsidP="008B04F8">
            <w:pPr>
              <w:rPr>
                <w:rFonts w:ascii="Lucida Bright" w:hAnsi="Lucida Bright" w:cstheme="minorHAnsi"/>
                <w:b/>
                <w:color w:val="002060"/>
                <w:sz w:val="21"/>
                <w:szCs w:val="21"/>
              </w:rPr>
            </w:pPr>
            <w:r w:rsidRPr="00D447DC">
              <w:rPr>
                <w:rFonts w:ascii="Lucida Bright" w:hAnsi="Lucida Bright" w:cstheme="minorHAnsi"/>
                <w:b/>
                <w:color w:val="002060"/>
                <w:sz w:val="21"/>
                <w:szCs w:val="21"/>
              </w:rPr>
              <w:t>Y or N</w:t>
            </w:r>
          </w:p>
        </w:tc>
        <w:tc>
          <w:tcPr>
            <w:tcW w:w="4261" w:type="dxa"/>
          </w:tcPr>
          <w:p w:rsidR="008B04F8" w:rsidRPr="00D447DC" w:rsidRDefault="008B04F8" w:rsidP="008B04F8">
            <w:pPr>
              <w:rPr>
                <w:rFonts w:ascii="Lucida Bright" w:hAnsi="Lucida Bright" w:cstheme="minorHAnsi"/>
                <w:b/>
                <w:color w:val="002060"/>
                <w:sz w:val="20"/>
                <w:szCs w:val="20"/>
              </w:rPr>
            </w:pPr>
            <w:r w:rsidRPr="00D447DC">
              <w:rPr>
                <w:rFonts w:ascii="Lucida Bright" w:hAnsi="Lucida Bright" w:cstheme="minorHAnsi"/>
                <w:b/>
                <w:color w:val="002060"/>
                <w:sz w:val="20"/>
                <w:szCs w:val="20"/>
              </w:rPr>
              <w:t>Documentation/Evidence of Practice</w:t>
            </w:r>
          </w:p>
        </w:tc>
      </w:tr>
      <w:tr w:rsidR="008B04F8" w:rsidTr="008B04F8">
        <w:tc>
          <w:tcPr>
            <w:tcW w:w="368" w:type="dxa"/>
          </w:tcPr>
          <w:p w:rsidR="008B04F8" w:rsidRDefault="008B04F8" w:rsidP="008B04F8">
            <w:pPr>
              <w:rPr>
                <w:rFonts w:cstheme="minorHAnsi"/>
                <w:color w:val="002060"/>
                <w:sz w:val="20"/>
                <w:szCs w:val="20"/>
              </w:rPr>
            </w:pPr>
            <w:r>
              <w:rPr>
                <w:rFonts w:cstheme="minorHAnsi"/>
                <w:color w:val="002060"/>
                <w:sz w:val="20"/>
                <w:szCs w:val="20"/>
              </w:rPr>
              <w:t>7.</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b/>
                <w:bCs/>
                <w:sz w:val="20"/>
                <w:szCs w:val="20"/>
              </w:rPr>
              <w:t xml:space="preserve">1116(d)(2)(D): </w:t>
            </w:r>
            <w:r w:rsidRPr="00D447DC">
              <w:rPr>
                <w:rFonts w:ascii="Lucida Bright" w:hAnsi="Lucida Bright" w:cs="Calibri"/>
                <w:sz w:val="20"/>
                <w:szCs w:val="20"/>
              </w:rPr>
              <w:t xml:space="preserve">Does the compact address how the school ensures regular two-way, meaningful communication between parents, family members, and school staff?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sz w:val="20"/>
                <w:szCs w:val="20"/>
              </w:rPr>
              <w:t xml:space="preserve">• </w:t>
            </w:r>
            <w:r w:rsidRPr="00D447DC">
              <w:rPr>
                <w:rFonts w:ascii="Lucida Bright" w:hAnsi="Lucida Bright" w:cs="Calibri"/>
                <w:i/>
                <w:iCs/>
                <w:sz w:val="20"/>
                <w:szCs w:val="20"/>
              </w:rPr>
              <w:t xml:space="preserve">ensure such communication occurs in a language and format that parents and family members can access and understand. </w:t>
            </w:r>
          </w:p>
          <w:p w:rsidR="008B04F8" w:rsidRPr="00D447DC" w:rsidRDefault="008B04F8" w:rsidP="008B04F8">
            <w:pPr>
              <w:pStyle w:val="NormalWeb"/>
              <w:shd w:val="clear" w:color="auto" w:fill="FFFFFF"/>
              <w:spacing w:before="0" w:beforeAutospacing="0" w:after="0" w:afterAutospacing="0"/>
              <w:rPr>
                <w:rFonts w:ascii="Lucida Bright" w:hAnsi="Lucida Bright" w:cs="Calibri"/>
                <w:b/>
                <w:bCs/>
                <w:sz w:val="20"/>
                <w:szCs w:val="20"/>
              </w:rPr>
            </w:pPr>
          </w:p>
        </w:tc>
        <w:tc>
          <w:tcPr>
            <w:tcW w:w="900" w:type="dxa"/>
          </w:tcPr>
          <w:p w:rsidR="008B04F8" w:rsidRPr="00D447DC" w:rsidRDefault="008B04F8"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Highlight in the compact or explain – where it addresses meaningful communication: </w:t>
            </w: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In what languages was the compact provided: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List communication methods: </w:t>
            </w:r>
          </w:p>
          <w:p w:rsidR="008B04F8" w:rsidRPr="00D447DC" w:rsidRDefault="008B04F8" w:rsidP="008B04F8">
            <w:pPr>
              <w:pStyle w:val="NormalWeb"/>
              <w:shd w:val="clear" w:color="auto" w:fill="FFFFFF"/>
              <w:spacing w:before="0" w:beforeAutospacing="0" w:after="0" w:afterAutospacing="0"/>
              <w:rPr>
                <w:rFonts w:ascii="Lucida Bright" w:hAnsi="Lucida Bright" w:cs="Segoe UI Symbol"/>
                <w:sz w:val="20"/>
                <w:szCs w:val="20"/>
              </w:rPr>
            </w:pPr>
          </w:p>
        </w:tc>
      </w:tr>
      <w:tr w:rsidR="008B04F8" w:rsidTr="008B04F8">
        <w:tc>
          <w:tcPr>
            <w:tcW w:w="368" w:type="dxa"/>
          </w:tcPr>
          <w:p w:rsidR="008B04F8" w:rsidRDefault="008B04F8" w:rsidP="008B04F8">
            <w:pPr>
              <w:rPr>
                <w:rFonts w:cstheme="minorHAnsi"/>
                <w:color w:val="002060"/>
                <w:sz w:val="20"/>
                <w:szCs w:val="20"/>
              </w:rPr>
            </w:pPr>
            <w:r>
              <w:rPr>
                <w:rFonts w:cstheme="minorHAnsi"/>
                <w:color w:val="002060"/>
                <w:sz w:val="20"/>
                <w:szCs w:val="20"/>
              </w:rPr>
              <w:t>8.</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b/>
                <w:bCs/>
                <w:sz w:val="20"/>
                <w:szCs w:val="20"/>
              </w:rPr>
              <w:t xml:space="preserve">1116 (d)(2)(A) </w:t>
            </w:r>
            <w:r w:rsidRPr="00D447DC">
              <w:rPr>
                <w:rFonts w:ascii="Lucida Bright" w:hAnsi="Lucida Bright" w:cs="Calibri"/>
                <w:sz w:val="20"/>
                <w:szCs w:val="20"/>
              </w:rPr>
              <w:t xml:space="preserve">- Does the school ensure annual parent-teacher conferences in elementary schools during which the compact is discussed as it relates to a child's achievement?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sz w:val="20"/>
                <w:szCs w:val="20"/>
              </w:rPr>
              <w:t xml:space="preserve">• </w:t>
            </w:r>
            <w:r w:rsidRPr="00D447DC">
              <w:rPr>
                <w:rFonts w:ascii="Lucida Bright" w:hAnsi="Lucida Bright" w:cs="Calibri"/>
                <w:i/>
                <w:iCs/>
                <w:sz w:val="20"/>
                <w:szCs w:val="20"/>
              </w:rPr>
              <w:t xml:space="preserve">Ensure teachers are supported and prepared to discuss or review the compact during the parent-teacher conferences. </w:t>
            </w:r>
          </w:p>
          <w:p w:rsidR="008B04F8" w:rsidRPr="00D447DC" w:rsidRDefault="008B04F8" w:rsidP="008B04F8">
            <w:pPr>
              <w:pStyle w:val="NormalWeb"/>
              <w:shd w:val="clear" w:color="auto" w:fill="FFFFFF"/>
              <w:spacing w:before="0" w:beforeAutospacing="0" w:after="0" w:afterAutospacing="0"/>
              <w:rPr>
                <w:rFonts w:ascii="Lucida Bright" w:hAnsi="Lucida Bright" w:cs="Calibri"/>
                <w:b/>
                <w:bCs/>
                <w:sz w:val="20"/>
                <w:szCs w:val="20"/>
              </w:rPr>
            </w:pPr>
          </w:p>
        </w:tc>
        <w:tc>
          <w:tcPr>
            <w:tcW w:w="900" w:type="dxa"/>
          </w:tcPr>
          <w:p w:rsidR="008B04F8" w:rsidRPr="00D447DC" w:rsidRDefault="008B04F8"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Sign-in sheets</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Agenda where compact is addressed</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Were parents and family members notified about the parent-teacher conference and the compact part of the event? How? Explain: </w:t>
            </w:r>
          </w:p>
          <w:p w:rsidR="008B04F8" w:rsidRPr="00D447DC" w:rsidRDefault="008B04F8" w:rsidP="008B04F8">
            <w:pPr>
              <w:pStyle w:val="NormalWeb"/>
              <w:shd w:val="clear" w:color="auto" w:fill="FFFFFF"/>
              <w:spacing w:before="0" w:beforeAutospacing="0" w:after="0" w:afterAutospacing="0"/>
              <w:rPr>
                <w:rFonts w:ascii="Lucida Bright" w:hAnsi="Lucida Bright" w:cs="Segoe UI Symbol"/>
                <w:sz w:val="20"/>
                <w:szCs w:val="20"/>
              </w:rPr>
            </w:pPr>
          </w:p>
        </w:tc>
      </w:tr>
      <w:tr w:rsidR="008B04F8" w:rsidTr="008B04F8">
        <w:tc>
          <w:tcPr>
            <w:tcW w:w="368" w:type="dxa"/>
          </w:tcPr>
          <w:p w:rsidR="008B04F8" w:rsidRDefault="008B04F8" w:rsidP="008B04F8">
            <w:pPr>
              <w:rPr>
                <w:rFonts w:cstheme="minorHAnsi"/>
                <w:color w:val="002060"/>
                <w:sz w:val="20"/>
                <w:szCs w:val="20"/>
              </w:rPr>
            </w:pPr>
            <w:r>
              <w:rPr>
                <w:rFonts w:cstheme="minorHAnsi"/>
                <w:color w:val="002060"/>
                <w:sz w:val="20"/>
                <w:szCs w:val="20"/>
              </w:rPr>
              <w:t xml:space="preserve">9. </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b/>
                <w:bCs/>
                <w:sz w:val="20"/>
                <w:szCs w:val="20"/>
              </w:rPr>
              <w:t xml:space="preserve">1116 (d)(2)(B) </w:t>
            </w:r>
            <w:r w:rsidRPr="00D447DC">
              <w:rPr>
                <w:rFonts w:ascii="Lucida Bright" w:hAnsi="Lucida Bright" w:cs="Calibri"/>
                <w:sz w:val="20"/>
                <w:szCs w:val="20"/>
              </w:rPr>
              <w:t>- Does the school provide frequent reports to families on their child's progress?</w:t>
            </w:r>
            <w:r w:rsidRPr="00D447DC">
              <w:rPr>
                <w:rFonts w:ascii="Lucida Bright" w:hAnsi="Lucida Bright" w:cs="Calibri"/>
                <w:sz w:val="20"/>
                <w:szCs w:val="20"/>
              </w:rPr>
              <w:br/>
            </w:r>
            <w:r w:rsidRPr="00D447DC">
              <w:rPr>
                <w:rFonts w:ascii="Lucida Bright" w:hAnsi="Lucida Bright"/>
                <w:sz w:val="20"/>
                <w:szCs w:val="20"/>
              </w:rPr>
              <w:t xml:space="preserve">• </w:t>
            </w:r>
            <w:r w:rsidRPr="00D447DC">
              <w:rPr>
                <w:rFonts w:ascii="Lucida Bright" w:hAnsi="Lucida Bright" w:cs="Calibri"/>
                <w:i/>
                <w:iCs/>
                <w:sz w:val="20"/>
                <w:szCs w:val="20"/>
              </w:rPr>
              <w:t xml:space="preserve">Address the types of reports that are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i/>
                <w:iCs/>
                <w:sz w:val="20"/>
                <w:szCs w:val="20"/>
              </w:rPr>
              <w:t xml:space="preserve">provided, methods for distributing and receiving, and frequency or timetable. </w:t>
            </w:r>
          </w:p>
          <w:p w:rsidR="008B04F8" w:rsidRPr="00D447DC" w:rsidRDefault="008B04F8" w:rsidP="008B04F8">
            <w:pPr>
              <w:pStyle w:val="NormalWeb"/>
              <w:shd w:val="clear" w:color="auto" w:fill="FFFFFF"/>
              <w:spacing w:before="0" w:beforeAutospacing="0" w:after="0" w:afterAutospacing="0"/>
              <w:rPr>
                <w:rFonts w:ascii="Lucida Bright" w:hAnsi="Lucida Bright" w:cs="Calibri"/>
                <w:b/>
                <w:bCs/>
                <w:sz w:val="20"/>
                <w:szCs w:val="20"/>
              </w:rPr>
            </w:pPr>
          </w:p>
        </w:tc>
        <w:tc>
          <w:tcPr>
            <w:tcW w:w="900" w:type="dxa"/>
          </w:tcPr>
          <w:p w:rsidR="008B04F8" w:rsidRPr="00D447DC" w:rsidRDefault="008B04F8"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Highlight in the compact or explain what types of reports are provided to parents about their child’s progress? Explain: </w:t>
            </w: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How are the reports given to parents? (</w:t>
            </w:r>
            <w:r w:rsidRPr="00D447DC">
              <w:rPr>
                <w:rFonts w:ascii="Lucida Bright" w:hAnsi="Lucida Bright" w:cs="Calibri"/>
                <w:i/>
                <w:iCs/>
                <w:sz w:val="20"/>
                <w:szCs w:val="20"/>
              </w:rPr>
              <w:t>mailed, telephone system, emails, home visits, take-home folders, face-to-face, platform, other</w:t>
            </w:r>
            <w:r w:rsidRPr="00D447DC">
              <w:rPr>
                <w:rFonts w:ascii="Lucida Bright" w:hAnsi="Lucida Bright" w:cs="Calibri"/>
                <w:sz w:val="20"/>
                <w:szCs w:val="20"/>
              </w:rPr>
              <w:t xml:space="preserve">): </w:t>
            </w:r>
          </w:p>
          <w:p w:rsidR="00CB1375" w:rsidRPr="00D447DC" w:rsidRDefault="00CB1375" w:rsidP="008B04F8">
            <w:pPr>
              <w:pStyle w:val="NormalWeb"/>
              <w:shd w:val="clear" w:color="auto" w:fill="FFFFFF"/>
              <w:spacing w:before="0" w:beforeAutospacing="0" w:after="0" w:afterAutospacing="0"/>
              <w:rPr>
                <w:rFonts w:ascii="Lucida Bright" w:hAnsi="Lucida Bright" w:cs="Calibri"/>
                <w:sz w:val="20"/>
                <w:szCs w:val="20"/>
              </w:rPr>
            </w:pP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The frequency of when the reports are provided has been included (</w:t>
            </w:r>
            <w:r w:rsidRPr="00D447DC">
              <w:rPr>
                <w:rFonts w:ascii="Lucida Bright" w:hAnsi="Lucida Bright" w:cs="Calibri"/>
                <w:i/>
                <w:iCs/>
                <w:sz w:val="20"/>
                <w:szCs w:val="20"/>
              </w:rPr>
              <w:t>every six weeks, two times a semester, quarterly, other</w:t>
            </w:r>
            <w:r w:rsidRPr="00D447DC">
              <w:rPr>
                <w:rFonts w:ascii="Lucida Bright" w:hAnsi="Lucida Bright" w:cs="Calibri"/>
                <w:sz w:val="20"/>
                <w:szCs w:val="20"/>
              </w:rPr>
              <w:t xml:space="preserve">) </w:t>
            </w: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p w:rsidR="008B04F8" w:rsidRPr="00D447DC" w:rsidRDefault="008B04F8" w:rsidP="008B04F8">
            <w:pPr>
              <w:pStyle w:val="NormalWeb"/>
              <w:shd w:val="clear" w:color="auto" w:fill="FFFFFF"/>
              <w:spacing w:before="0" w:beforeAutospacing="0" w:after="0" w:afterAutospacing="0"/>
              <w:rPr>
                <w:rFonts w:ascii="Lucida Bright" w:hAnsi="Lucida Bright" w:cs="Segoe UI Symbol"/>
                <w:sz w:val="20"/>
                <w:szCs w:val="20"/>
              </w:rPr>
            </w:pPr>
          </w:p>
        </w:tc>
      </w:tr>
    </w:tbl>
    <w:p w:rsidR="00E17A50" w:rsidRDefault="00E17A50" w:rsidP="0088257C">
      <w:pPr>
        <w:rPr>
          <w:rFonts w:ascii="Footlight MT Light" w:hAnsi="Footlight MT Light"/>
          <w:b/>
          <w:color w:val="002060"/>
          <w:sz w:val="24"/>
          <w:szCs w:val="24"/>
        </w:rPr>
      </w:pPr>
    </w:p>
    <w:p w:rsidR="008B04F8" w:rsidRPr="00D447DC" w:rsidRDefault="008B04F8" w:rsidP="008B04F8">
      <w:pPr>
        <w:spacing w:before="100" w:beforeAutospacing="1" w:after="100" w:afterAutospacing="1" w:line="240" w:lineRule="auto"/>
        <w:rPr>
          <w:rFonts w:ascii="Lucida Bright" w:eastAsia="Times New Roman" w:hAnsi="Lucida Bright" w:cs="Times New Roman"/>
          <w:sz w:val="24"/>
          <w:szCs w:val="24"/>
        </w:rPr>
      </w:pPr>
      <w:r w:rsidRPr="00D447DC">
        <w:rPr>
          <w:rFonts w:ascii="Lucida Bright" w:eastAsia="Times New Roman" w:hAnsi="Lucida Bright" w:cs="Calibri"/>
          <w:b/>
          <w:bCs/>
        </w:rPr>
        <w:t>Additional Practices</w:t>
      </w:r>
      <w:r w:rsidRPr="00D447DC">
        <w:rPr>
          <w:rFonts w:ascii="Lucida Bright" w:eastAsia="Times New Roman" w:hAnsi="Lucida Bright" w:cs="Calibri"/>
        </w:rPr>
        <w:t xml:space="preserve">: </w:t>
      </w:r>
    </w:p>
    <w:p w:rsidR="008B04F8" w:rsidRPr="00D447DC" w:rsidRDefault="008B04F8" w:rsidP="00191708">
      <w:pPr>
        <w:numPr>
          <w:ilvl w:val="0"/>
          <w:numId w:val="90"/>
        </w:numPr>
        <w:spacing w:before="100" w:beforeAutospacing="1" w:after="100" w:afterAutospacing="1" w:line="240" w:lineRule="auto"/>
        <w:rPr>
          <w:rFonts w:ascii="Lucida Bright" w:eastAsia="Times New Roman" w:hAnsi="Lucida Bright" w:cs="Times New Roman"/>
          <w:sz w:val="20"/>
          <w:szCs w:val="20"/>
        </w:rPr>
      </w:pPr>
      <w:r w:rsidRPr="00D447DC">
        <w:rPr>
          <w:rFonts w:ascii="Lucida Bright" w:eastAsia="Times New Roman" w:hAnsi="Lucida Bright" w:cs="Calibri"/>
          <w:sz w:val="20"/>
          <w:szCs w:val="20"/>
        </w:rPr>
        <w:t xml:space="preserve">Students understand the purpose and content of the compact and give input as appropriate. </w:t>
      </w:r>
    </w:p>
    <w:p w:rsidR="008B04F8" w:rsidRPr="00D447DC" w:rsidRDefault="008B04F8" w:rsidP="00191708">
      <w:pPr>
        <w:numPr>
          <w:ilvl w:val="0"/>
          <w:numId w:val="90"/>
        </w:numPr>
        <w:spacing w:before="100" w:beforeAutospacing="1" w:after="100" w:afterAutospacing="1" w:line="240" w:lineRule="auto"/>
        <w:rPr>
          <w:rFonts w:ascii="Lucida Bright" w:eastAsia="Times New Roman" w:hAnsi="Lucida Bright" w:cs="Times New Roman"/>
          <w:sz w:val="20"/>
          <w:szCs w:val="20"/>
        </w:rPr>
      </w:pPr>
      <w:r w:rsidRPr="00D447DC">
        <w:rPr>
          <w:rFonts w:ascii="Lucida Bright" w:eastAsia="Times New Roman" w:hAnsi="Lucida Bright" w:cs="Calibri"/>
          <w:sz w:val="20"/>
          <w:szCs w:val="20"/>
        </w:rPr>
        <w:t xml:space="preserve">The compact reflects a collaborative school community with partnerships and shared decision-making. </w:t>
      </w:r>
    </w:p>
    <w:p w:rsidR="008B04F8" w:rsidRPr="00D447DC" w:rsidRDefault="008B04F8" w:rsidP="00191708">
      <w:pPr>
        <w:numPr>
          <w:ilvl w:val="0"/>
          <w:numId w:val="90"/>
        </w:numPr>
        <w:spacing w:before="100" w:beforeAutospacing="1" w:after="100" w:afterAutospacing="1" w:line="240" w:lineRule="auto"/>
        <w:rPr>
          <w:rFonts w:ascii="Lucida Bright" w:eastAsia="Times New Roman" w:hAnsi="Lucida Bright" w:cs="Times New Roman"/>
          <w:sz w:val="20"/>
          <w:szCs w:val="20"/>
        </w:rPr>
      </w:pPr>
      <w:r w:rsidRPr="00D447DC">
        <w:rPr>
          <w:rFonts w:ascii="Lucida Bright" w:eastAsia="Times New Roman" w:hAnsi="Lucida Bright" w:cs="Calibri"/>
          <w:sz w:val="20"/>
          <w:szCs w:val="20"/>
        </w:rPr>
        <w:t xml:space="preserve">As appropriate, the compact is integrated with positive supports and a Multi-Tiered System of Support. </w:t>
      </w:r>
    </w:p>
    <w:p w:rsidR="00CC5627" w:rsidRDefault="00CC5627">
      <w:pPr>
        <w:rPr>
          <w:rFonts w:ascii="SymbolMT" w:eastAsia="Times New Roman" w:hAnsi="SymbolMT" w:cs="Times New Roman"/>
          <w:sz w:val="20"/>
          <w:szCs w:val="20"/>
        </w:rPr>
      </w:pPr>
      <w:r>
        <w:rPr>
          <w:rFonts w:ascii="SymbolMT" w:eastAsia="Times New Roman" w:hAnsi="SymbolMT" w:cs="Times New Roman"/>
          <w:sz w:val="20"/>
          <w:szCs w:val="20"/>
        </w:rPr>
        <w:br w:type="page"/>
      </w:r>
    </w:p>
    <w:p w:rsidR="00CC5627" w:rsidRPr="00D447DC" w:rsidRDefault="00CC5627" w:rsidP="00CC5627">
      <w:pPr>
        <w:spacing w:after="0"/>
        <w:jc w:val="center"/>
        <w:rPr>
          <w:rFonts w:ascii="Lucida Bright" w:hAnsi="Lucida Bright"/>
          <w:b/>
          <w:sz w:val="24"/>
        </w:rPr>
      </w:pPr>
      <w:r w:rsidRPr="00D447DC">
        <w:rPr>
          <w:rFonts w:ascii="Lucida Bright" w:hAnsi="Lucida Bright"/>
          <w:b/>
          <w:sz w:val="24"/>
        </w:rPr>
        <w:lastRenderedPageBreak/>
        <w:t>Pitt County Schools</w:t>
      </w:r>
    </w:p>
    <w:p w:rsidR="00CC5627" w:rsidRDefault="00CC5627" w:rsidP="00CC5627">
      <w:pPr>
        <w:spacing w:after="0"/>
        <w:jc w:val="center"/>
        <w:rPr>
          <w:rFonts w:ascii="Lucida Bright" w:hAnsi="Lucida Bright"/>
          <w:b/>
          <w:sz w:val="24"/>
        </w:rPr>
      </w:pPr>
      <w:r w:rsidRPr="00D447DC">
        <w:rPr>
          <w:rFonts w:ascii="Lucida Bright" w:hAnsi="Lucida Bright"/>
          <w:b/>
          <w:sz w:val="24"/>
        </w:rPr>
        <w:t>Title I Parent Meeting Sign-In Sheet</w:t>
      </w:r>
    </w:p>
    <w:p w:rsidR="00FB1ECB" w:rsidRPr="00D447DC" w:rsidRDefault="00FB1ECB" w:rsidP="00CC5627">
      <w:pPr>
        <w:spacing w:after="0"/>
        <w:jc w:val="center"/>
        <w:rPr>
          <w:rFonts w:ascii="Lucida Bright" w:hAnsi="Lucida Bright"/>
          <w:b/>
          <w:sz w:val="24"/>
        </w:rPr>
      </w:pPr>
    </w:p>
    <w:p w:rsidR="00CC5627" w:rsidRPr="00D447DC" w:rsidRDefault="00CC5627" w:rsidP="00CC5627">
      <w:pPr>
        <w:rPr>
          <w:rFonts w:ascii="Lucida Bright" w:hAnsi="Lucida Bright"/>
          <w:b/>
          <w:sz w:val="24"/>
        </w:rPr>
      </w:pPr>
      <w:r w:rsidRPr="00D447DC">
        <w:rPr>
          <w:rFonts w:ascii="Lucida Bright" w:hAnsi="Lucida Bright"/>
          <w:b/>
          <w:sz w:val="24"/>
        </w:rPr>
        <w:t>Name/Topic of Meeting: ___________________________________________________</w:t>
      </w:r>
    </w:p>
    <w:p w:rsidR="00CC5627" w:rsidRPr="00D447DC" w:rsidRDefault="00CC5627" w:rsidP="00CC5627">
      <w:pPr>
        <w:rPr>
          <w:rFonts w:ascii="Lucida Bright" w:hAnsi="Lucida Bright"/>
          <w:b/>
          <w:sz w:val="24"/>
        </w:rPr>
      </w:pPr>
      <w:r w:rsidRPr="00D447DC">
        <w:rPr>
          <w:rFonts w:ascii="Lucida Bright" w:hAnsi="Lucida Bright"/>
          <w:b/>
          <w:sz w:val="24"/>
        </w:rPr>
        <w:t>Date of Meeting: _________________________</w:t>
      </w:r>
      <w:r w:rsidRPr="00D447DC">
        <w:rPr>
          <w:rFonts w:ascii="Lucida Bright" w:hAnsi="Lucida Bright"/>
          <w:b/>
          <w:sz w:val="24"/>
        </w:rPr>
        <w:tab/>
        <w:t>Time: __________</w:t>
      </w:r>
      <w:r w:rsidR="00D447DC">
        <w:rPr>
          <w:rFonts w:ascii="Lucida Bright" w:hAnsi="Lucida Bright"/>
          <w:b/>
          <w:sz w:val="24"/>
        </w:rPr>
        <w:t>_____</w:t>
      </w:r>
      <w:r w:rsidRPr="00D447DC">
        <w:rPr>
          <w:rFonts w:ascii="Lucida Bright" w:hAnsi="Lucida Bright"/>
          <w:b/>
          <w:sz w:val="24"/>
        </w:rPr>
        <w:t>_______</w:t>
      </w:r>
    </w:p>
    <w:tbl>
      <w:tblPr>
        <w:tblStyle w:val="TableGrid"/>
        <w:tblW w:w="0" w:type="auto"/>
        <w:tblLook w:val="04A0" w:firstRow="1" w:lastRow="0" w:firstColumn="1" w:lastColumn="0" w:noHBand="0" w:noVBand="1"/>
      </w:tblPr>
      <w:tblGrid>
        <w:gridCol w:w="4592"/>
        <w:gridCol w:w="4614"/>
      </w:tblGrid>
      <w:tr w:rsidR="00CC5627" w:rsidRPr="00D447DC" w:rsidTr="00FB22A3">
        <w:tc>
          <w:tcPr>
            <w:tcW w:w="4592" w:type="dxa"/>
          </w:tcPr>
          <w:p w:rsidR="00CC5627" w:rsidRPr="00D447DC" w:rsidRDefault="00CC5627" w:rsidP="00FB22A3">
            <w:pPr>
              <w:jc w:val="center"/>
              <w:rPr>
                <w:rFonts w:ascii="Lucida Bright" w:hAnsi="Lucida Bright"/>
                <w:b/>
                <w:sz w:val="24"/>
              </w:rPr>
            </w:pPr>
            <w:r w:rsidRPr="00D447DC">
              <w:rPr>
                <w:rFonts w:ascii="Lucida Bright" w:hAnsi="Lucida Bright"/>
                <w:b/>
                <w:sz w:val="24"/>
              </w:rPr>
              <w:t>Student’s Name</w:t>
            </w:r>
          </w:p>
        </w:tc>
        <w:tc>
          <w:tcPr>
            <w:tcW w:w="4614" w:type="dxa"/>
          </w:tcPr>
          <w:p w:rsidR="00CC5627" w:rsidRPr="00D447DC" w:rsidRDefault="00CC5627" w:rsidP="00FB22A3">
            <w:pPr>
              <w:jc w:val="center"/>
              <w:rPr>
                <w:rFonts w:ascii="Lucida Bright" w:hAnsi="Lucida Bright"/>
                <w:b/>
                <w:sz w:val="24"/>
              </w:rPr>
            </w:pPr>
            <w:r w:rsidRPr="00D447DC">
              <w:rPr>
                <w:rFonts w:ascii="Lucida Bright" w:hAnsi="Lucida Bright"/>
                <w:b/>
                <w:sz w:val="24"/>
              </w:rPr>
              <w:t>Parent/Guardian’s Name</w:t>
            </w: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bl>
    <w:p w:rsidR="00CC5627" w:rsidRPr="00D447DC" w:rsidRDefault="00CC5627" w:rsidP="00CC5627">
      <w:pPr>
        <w:rPr>
          <w:rFonts w:ascii="Lucida Bright" w:hAnsi="Lucida Bright"/>
          <w:sz w:val="24"/>
          <w:szCs w:val="24"/>
        </w:rPr>
      </w:pPr>
      <w:r w:rsidRPr="00D447DC">
        <w:rPr>
          <w:rFonts w:ascii="Lucida Bright" w:hAnsi="Lucida Bright"/>
          <w:sz w:val="24"/>
          <w:szCs w:val="24"/>
        </w:rPr>
        <w:t>Other Members (Teachers, Support Staff, Administration, etc.)</w:t>
      </w:r>
    </w:p>
    <w:p w:rsidR="00CC5627" w:rsidRPr="00D447DC" w:rsidRDefault="00CC5627" w:rsidP="00191708">
      <w:pPr>
        <w:pStyle w:val="ListParagraph"/>
        <w:numPr>
          <w:ilvl w:val="0"/>
          <w:numId w:val="75"/>
        </w:numPr>
        <w:spacing w:line="240" w:lineRule="auto"/>
        <w:rPr>
          <w:rFonts w:ascii="Lucida Bright" w:hAnsi="Lucida Bright"/>
          <w:sz w:val="24"/>
          <w:szCs w:val="24"/>
        </w:rPr>
      </w:pPr>
      <w:r w:rsidRPr="00D447DC">
        <w:rPr>
          <w:rFonts w:ascii="Lucida Bright" w:hAnsi="Lucida Bright"/>
          <w:sz w:val="24"/>
          <w:szCs w:val="24"/>
        </w:rPr>
        <w:t>________________________________</w:t>
      </w:r>
      <w:r w:rsidRPr="00D447DC">
        <w:rPr>
          <w:rFonts w:ascii="Lucida Bright" w:hAnsi="Lucida Bright"/>
          <w:sz w:val="24"/>
          <w:szCs w:val="24"/>
        </w:rPr>
        <w:tab/>
        <w:t>2. ________________________________</w:t>
      </w:r>
    </w:p>
    <w:p w:rsidR="00CC5627" w:rsidRPr="00D447DC" w:rsidRDefault="00CC5627" w:rsidP="00CC5627">
      <w:pPr>
        <w:spacing w:line="240" w:lineRule="auto"/>
        <w:ind w:left="360"/>
        <w:rPr>
          <w:rFonts w:ascii="Lucida Bright" w:hAnsi="Lucida Bright"/>
          <w:sz w:val="24"/>
          <w:szCs w:val="24"/>
        </w:rPr>
      </w:pPr>
      <w:r w:rsidRPr="00D447DC">
        <w:rPr>
          <w:rFonts w:ascii="Lucida Bright" w:hAnsi="Lucida Bright"/>
          <w:sz w:val="24"/>
          <w:szCs w:val="24"/>
        </w:rPr>
        <w:t>3. ________________________________</w:t>
      </w:r>
      <w:r w:rsidRPr="00D447DC">
        <w:rPr>
          <w:rFonts w:ascii="Lucida Bright" w:hAnsi="Lucida Bright"/>
          <w:sz w:val="24"/>
          <w:szCs w:val="24"/>
        </w:rPr>
        <w:tab/>
        <w:t>4. ________________________________</w:t>
      </w:r>
    </w:p>
    <w:p w:rsidR="00CC5627" w:rsidRPr="00D447DC" w:rsidRDefault="00CC5627" w:rsidP="00CC5627">
      <w:pPr>
        <w:spacing w:line="240" w:lineRule="auto"/>
        <w:ind w:left="360"/>
        <w:rPr>
          <w:rFonts w:ascii="Lucida Bright" w:hAnsi="Lucida Bright"/>
          <w:sz w:val="24"/>
          <w:szCs w:val="24"/>
        </w:rPr>
      </w:pPr>
      <w:r w:rsidRPr="00D447DC">
        <w:rPr>
          <w:rFonts w:ascii="Lucida Bright" w:hAnsi="Lucida Bright"/>
          <w:sz w:val="24"/>
          <w:szCs w:val="24"/>
        </w:rPr>
        <w:t>5. ________________________________</w:t>
      </w:r>
      <w:r w:rsidRPr="00D447DC">
        <w:rPr>
          <w:rFonts w:ascii="Lucida Bright" w:hAnsi="Lucida Bright"/>
          <w:sz w:val="24"/>
          <w:szCs w:val="24"/>
        </w:rPr>
        <w:tab/>
        <w:t>6. ________________________________</w:t>
      </w:r>
    </w:p>
    <w:p w:rsidR="00CC5627" w:rsidRPr="00D447DC" w:rsidRDefault="00CC5627" w:rsidP="00CC5627">
      <w:pPr>
        <w:spacing w:line="240" w:lineRule="auto"/>
        <w:ind w:left="360"/>
        <w:rPr>
          <w:rFonts w:ascii="Lucida Bright" w:hAnsi="Lucida Bright"/>
          <w:sz w:val="24"/>
          <w:szCs w:val="24"/>
        </w:rPr>
      </w:pPr>
      <w:r w:rsidRPr="00D447DC">
        <w:rPr>
          <w:rFonts w:ascii="Lucida Bright" w:hAnsi="Lucida Bright"/>
          <w:sz w:val="24"/>
          <w:szCs w:val="24"/>
        </w:rPr>
        <w:t>7. ________________________________</w:t>
      </w:r>
      <w:r w:rsidRPr="00D447DC">
        <w:rPr>
          <w:rFonts w:ascii="Lucida Bright" w:hAnsi="Lucida Bright"/>
          <w:sz w:val="24"/>
          <w:szCs w:val="24"/>
        </w:rPr>
        <w:tab/>
        <w:t>8. ________________________________</w:t>
      </w:r>
    </w:p>
    <w:p w:rsidR="00CC5627" w:rsidRPr="00D447DC" w:rsidRDefault="00CC5627" w:rsidP="00CC5627">
      <w:pPr>
        <w:spacing w:line="240" w:lineRule="auto"/>
        <w:ind w:left="360"/>
        <w:rPr>
          <w:rFonts w:ascii="Lucida Bright" w:hAnsi="Lucida Bright"/>
          <w:sz w:val="24"/>
          <w:szCs w:val="24"/>
        </w:rPr>
      </w:pPr>
      <w:r w:rsidRPr="00D447DC">
        <w:rPr>
          <w:rFonts w:ascii="Lucida Bright" w:hAnsi="Lucida Bright"/>
          <w:sz w:val="24"/>
          <w:szCs w:val="24"/>
        </w:rPr>
        <w:t>9. ________________________________</w:t>
      </w:r>
      <w:r w:rsidRPr="00D447DC">
        <w:rPr>
          <w:rFonts w:ascii="Lucida Bright" w:hAnsi="Lucida Bright"/>
          <w:sz w:val="24"/>
          <w:szCs w:val="24"/>
        </w:rPr>
        <w:tab/>
        <w:t>10. _______________________________</w:t>
      </w:r>
    </w:p>
    <w:p w:rsidR="00CC5627" w:rsidRPr="00D447DC" w:rsidRDefault="00CC5627" w:rsidP="00CC5627">
      <w:pPr>
        <w:rPr>
          <w:rFonts w:ascii="Lucida Bright" w:hAnsi="Lucida Bright"/>
          <w:sz w:val="24"/>
          <w:szCs w:val="24"/>
        </w:rPr>
      </w:pPr>
    </w:p>
    <w:p w:rsidR="00986763" w:rsidRDefault="00CC5627" w:rsidP="00CC5627">
      <w:pPr>
        <w:ind w:left="360"/>
        <w:rPr>
          <w:rFonts w:ascii="Lucida Bright" w:hAnsi="Lucida Bright"/>
          <w:sz w:val="24"/>
          <w:szCs w:val="24"/>
        </w:rPr>
      </w:pPr>
      <w:r w:rsidRPr="00D447DC">
        <w:rPr>
          <w:rFonts w:ascii="Lucida Bright" w:hAnsi="Lucida Bright"/>
          <w:sz w:val="24"/>
          <w:szCs w:val="24"/>
        </w:rPr>
        <w:t>Submitted by: ___________________________________________________________</w:t>
      </w:r>
    </w:p>
    <w:p w:rsidR="00986763" w:rsidRDefault="00986763" w:rsidP="00986763">
      <w:pPr>
        <w:spacing w:after="0" w:line="240" w:lineRule="auto"/>
        <w:jc w:val="center"/>
        <w:rPr>
          <w:rFonts w:ascii="Lucida Bright" w:eastAsia="Times New Roman" w:hAnsi="Lucida Bright" w:cs="Times New Roman"/>
          <w:b/>
          <w:bCs/>
          <w:color w:val="001E5E"/>
          <w:sz w:val="20"/>
          <w:szCs w:val="20"/>
        </w:rPr>
      </w:pPr>
      <w:r w:rsidRPr="00986763">
        <w:rPr>
          <w:rFonts w:ascii="Lucida Bright" w:eastAsia="Times New Roman" w:hAnsi="Lucida Bright" w:cs="Times New Roman"/>
          <w:b/>
          <w:bCs/>
          <w:color w:val="001E5E"/>
          <w:sz w:val="20"/>
          <w:szCs w:val="20"/>
        </w:rPr>
        <w:lastRenderedPageBreak/>
        <w:t>NC DPI OFP SAMPLE LETTER: PARENTS RIGHT-TO-KNOW</w:t>
      </w:r>
    </w:p>
    <w:p w:rsidR="00986763" w:rsidRPr="00986763" w:rsidRDefault="00986763" w:rsidP="00986763">
      <w:pPr>
        <w:spacing w:after="0" w:line="240" w:lineRule="auto"/>
        <w:jc w:val="center"/>
        <w:rPr>
          <w:rFonts w:ascii="Lucida Bright" w:eastAsia="Times New Roman" w:hAnsi="Lucida Bright" w:cs="Times New Roman"/>
          <w:sz w:val="20"/>
          <w:szCs w:val="20"/>
        </w:rPr>
      </w:pPr>
      <w:r w:rsidRPr="00986763">
        <w:rPr>
          <w:rFonts w:ascii="Lucida Bright" w:eastAsia="Times New Roman" w:hAnsi="Lucida Bright" w:cs="Times New Roman"/>
          <w:b/>
          <w:bCs/>
          <w:color w:val="001E5E"/>
          <w:sz w:val="20"/>
          <w:szCs w:val="20"/>
          <w:highlight w:val="yellow"/>
        </w:rPr>
        <w:t>*Place Letter on School Letterhead**</w:t>
      </w:r>
    </w:p>
    <w:p w:rsidR="00986763" w:rsidRPr="00986763" w:rsidRDefault="00986763" w:rsidP="00986763">
      <w:p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To: All Parents</w:t>
      </w:r>
      <w:r w:rsidRPr="00986763">
        <w:rPr>
          <w:rFonts w:ascii="Lucida Bright" w:eastAsia="Times New Roman" w:hAnsi="Lucida Bright" w:cs="Times New Roman"/>
          <w:sz w:val="20"/>
          <w:szCs w:val="20"/>
        </w:rPr>
        <w:br/>
        <w:t>From: [</w:t>
      </w:r>
      <w:r w:rsidRPr="00986763">
        <w:rPr>
          <w:rFonts w:ascii="Lucida Bright" w:eastAsia="Times New Roman" w:hAnsi="Lucida Bright" w:cs="Times New Roman"/>
          <w:i/>
          <w:sz w:val="20"/>
          <w:szCs w:val="20"/>
        </w:rPr>
        <w:t>Name of School</w:t>
      </w:r>
      <w:r w:rsidRPr="00986763">
        <w:rPr>
          <w:rFonts w:ascii="Lucida Bright" w:eastAsia="Times New Roman" w:hAnsi="Lucida Bright" w:cs="Times New Roman"/>
          <w:sz w:val="20"/>
          <w:szCs w:val="20"/>
        </w:rPr>
        <w:t>]</w:t>
      </w:r>
      <w:r w:rsidRPr="00986763">
        <w:rPr>
          <w:rFonts w:ascii="Lucida Bright" w:eastAsia="Times New Roman" w:hAnsi="Lucida Bright" w:cs="Times New Roman"/>
          <w:sz w:val="20"/>
          <w:szCs w:val="20"/>
        </w:rPr>
        <w:br/>
        <w:t>Date: Date</w:t>
      </w:r>
      <w:r w:rsidRPr="00986763">
        <w:rPr>
          <w:rFonts w:ascii="Lucida Bright" w:eastAsia="Times New Roman" w:hAnsi="Lucida Bright" w:cs="Times New Roman"/>
          <w:sz w:val="20"/>
          <w:szCs w:val="20"/>
        </w:rPr>
        <w:br/>
        <w:t xml:space="preserve">Re: Parents Right-to-Know Letter and Notification </w:t>
      </w:r>
    </w:p>
    <w:p w:rsidR="00986763" w:rsidRPr="00986763" w:rsidRDefault="00986763" w:rsidP="00986763">
      <w:p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As a parent of a student at [</w:t>
      </w:r>
      <w:r w:rsidRPr="00986763">
        <w:rPr>
          <w:rFonts w:ascii="Lucida Bright" w:eastAsia="Times New Roman" w:hAnsi="Lucida Bright" w:cs="Times New Roman"/>
          <w:i/>
          <w:sz w:val="20"/>
          <w:szCs w:val="20"/>
        </w:rPr>
        <w:t>school name</w:t>
      </w:r>
      <w:r w:rsidRPr="00986763">
        <w:rPr>
          <w:rFonts w:ascii="Lucida Bright" w:eastAsia="Times New Roman" w:hAnsi="Lucida Bright" w:cs="Times New Roman"/>
          <w:sz w:val="20"/>
          <w:szCs w:val="20"/>
        </w:rPr>
        <w:t xml:space="preserve">] and part of our beginning of each school year notification, you have the right to know about the (1) professional qualifications and licensing criteria of the teachers who instruct your child, (2) information regarding student participation in mandatory State or local testing and affiliated policies, (3) language instruction and English learner identification protocols and services, and our assurance, that such information will occur in an understandable language and accessible format. This is a requirement for all public school units (PSUs) that receive Title I funds and allows you to request such information and receive a response in a timely manner. Below are additional details about the Parents Right-To Know information. </w:t>
      </w:r>
    </w:p>
    <w:p w:rsidR="00986763" w:rsidRPr="00986763" w:rsidRDefault="00986763" w:rsidP="003D580B">
      <w:p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(1) Professional</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Qualifications</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and</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Licensing</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Criteria</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of</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 xml:space="preserve">Teachers </w:t>
      </w:r>
    </w:p>
    <w:p w:rsidR="00986763" w:rsidRPr="00986763" w:rsidRDefault="003D580B" w:rsidP="003D580B">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a. </w:t>
      </w:r>
      <w:r w:rsidR="00986763" w:rsidRPr="00986763">
        <w:rPr>
          <w:rFonts w:ascii="Lucida Bright" w:eastAsia="Times New Roman" w:hAnsi="Lucida Bright" w:cs="Times New Roman"/>
          <w:sz w:val="20"/>
          <w:szCs w:val="20"/>
        </w:rPr>
        <w:t>[</w:t>
      </w:r>
      <w:r w:rsidR="00986763" w:rsidRPr="00986763">
        <w:rPr>
          <w:rFonts w:ascii="Lucida Bright" w:eastAsia="Times New Roman" w:hAnsi="Lucida Bright" w:cs="Times New Roman"/>
          <w:i/>
          <w:sz w:val="20"/>
          <w:szCs w:val="20"/>
        </w:rPr>
        <w:t>School name</w:t>
      </w:r>
      <w:r w:rsidR="00986763" w:rsidRPr="00986763">
        <w:rPr>
          <w:rFonts w:ascii="Lucida Bright" w:eastAsia="Times New Roman" w:hAnsi="Lucida Bright" w:cs="Times New Roman"/>
          <w:sz w:val="20"/>
          <w:szCs w:val="20"/>
        </w:rPr>
        <w:t xml:space="preserve"> / </w:t>
      </w:r>
      <w:r w:rsidR="00986763">
        <w:rPr>
          <w:rFonts w:ascii="Lucida Bright" w:eastAsia="Times New Roman" w:hAnsi="Lucida Bright" w:cs="Times New Roman"/>
          <w:sz w:val="20"/>
          <w:szCs w:val="20"/>
        </w:rPr>
        <w:t>Pitt County Schools</w:t>
      </w:r>
      <w:r w:rsidR="00986763" w:rsidRPr="00986763">
        <w:rPr>
          <w:rFonts w:ascii="Lucida Bright" w:eastAsia="Times New Roman" w:hAnsi="Lucida Bright" w:cs="Times New Roman"/>
          <w:sz w:val="20"/>
          <w:szCs w:val="20"/>
        </w:rPr>
        <w:t xml:space="preserve">] informs parents that they have the right to request </w:t>
      </w:r>
    </w:p>
    <w:p w:rsidR="00986763" w:rsidRPr="00986763" w:rsidRDefault="00986763" w:rsidP="003D580B">
      <w:pPr>
        <w:spacing w:after="0" w:line="240" w:lineRule="auto"/>
        <w:ind w:left="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information regarding the professional qualifications of their student’s classroom teachers, and our response will occur in a timely manner, including the following information and whether the student’s teacher— </w:t>
      </w:r>
    </w:p>
    <w:p w:rsidR="00986763" w:rsidRPr="00986763" w:rsidRDefault="00986763" w:rsidP="003D580B">
      <w:pPr>
        <w:numPr>
          <w:ilvl w:val="1"/>
          <w:numId w:val="114"/>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has met State qualification and licensing criteria for the grade levels and subject areas in which the teacher provides instruction, </w:t>
      </w:r>
    </w:p>
    <w:p w:rsidR="00986763" w:rsidRPr="00986763" w:rsidRDefault="00986763" w:rsidP="003D580B">
      <w:pPr>
        <w:numPr>
          <w:ilvl w:val="1"/>
          <w:numId w:val="114"/>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is teaching under emergency or other provisional status through which State qualification or licensing criteria have been waived, and </w:t>
      </w:r>
    </w:p>
    <w:p w:rsidR="00986763" w:rsidRPr="00986763" w:rsidRDefault="00986763" w:rsidP="003D580B">
      <w:pPr>
        <w:numPr>
          <w:ilvl w:val="1"/>
          <w:numId w:val="114"/>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is teaching in the field of discipline of the certification of the teacher. </w:t>
      </w:r>
    </w:p>
    <w:p w:rsidR="003D580B" w:rsidRDefault="003D580B" w:rsidP="003D580B">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b. </w:t>
      </w:r>
      <w:r w:rsidR="00986763" w:rsidRPr="00986763">
        <w:rPr>
          <w:rFonts w:ascii="Lucida Bright" w:eastAsia="Times New Roman" w:hAnsi="Lucida Bright" w:cs="Times New Roman"/>
          <w:sz w:val="20"/>
          <w:szCs w:val="20"/>
        </w:rPr>
        <w:t>Whether the child is provided services by paraprofessionals and, if so, their</w:t>
      </w:r>
    </w:p>
    <w:p w:rsidR="00986763" w:rsidRPr="00986763" w:rsidRDefault="00986763" w:rsidP="003D580B">
      <w:pPr>
        <w:spacing w:after="0" w:line="240" w:lineRule="auto"/>
        <w:ind w:left="360" w:firstLine="36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qualifications. </w:t>
      </w:r>
    </w:p>
    <w:p w:rsidR="003D580B" w:rsidRDefault="003D580B" w:rsidP="003D580B">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c. </w:t>
      </w:r>
      <w:r w:rsidR="00986763" w:rsidRPr="00986763">
        <w:rPr>
          <w:rFonts w:ascii="Lucida Bright" w:eastAsia="Times New Roman" w:hAnsi="Lucida Bright" w:cs="Times New Roman"/>
          <w:sz w:val="20"/>
          <w:szCs w:val="20"/>
        </w:rPr>
        <w:t>Information on the level of achievement and academic growth of the student, if</w:t>
      </w:r>
    </w:p>
    <w:p w:rsidR="00986763" w:rsidRPr="00986763" w:rsidRDefault="00986763" w:rsidP="003D580B">
      <w:pPr>
        <w:spacing w:after="0" w:line="240" w:lineRule="auto"/>
        <w:ind w:left="360" w:firstLine="36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applicable and available, on each of the State academic assessments required; and </w:t>
      </w:r>
    </w:p>
    <w:p w:rsidR="003D580B" w:rsidRDefault="003D580B" w:rsidP="003D580B">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d. </w:t>
      </w:r>
      <w:r w:rsidR="00986763" w:rsidRPr="00986763">
        <w:rPr>
          <w:rFonts w:ascii="Lucida Bright" w:eastAsia="Times New Roman" w:hAnsi="Lucida Bright" w:cs="Times New Roman"/>
          <w:sz w:val="20"/>
          <w:szCs w:val="20"/>
        </w:rPr>
        <w:t>Timely notice that your child has been taught for 4 or more consecutive weeks by a</w:t>
      </w:r>
    </w:p>
    <w:p w:rsidR="00986763" w:rsidRDefault="00986763" w:rsidP="003D580B">
      <w:pPr>
        <w:spacing w:after="0" w:line="240" w:lineRule="auto"/>
        <w:ind w:left="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teacher who does not meet applicable State certification or licensure requirements at the assigned grade level and subject area. </w:t>
      </w:r>
    </w:p>
    <w:p w:rsidR="002C25A0" w:rsidRPr="00986763" w:rsidRDefault="002C25A0" w:rsidP="003D580B">
      <w:pPr>
        <w:spacing w:after="0" w:line="240" w:lineRule="auto"/>
        <w:ind w:left="720"/>
        <w:rPr>
          <w:rFonts w:ascii="Lucida Bright" w:eastAsia="Times New Roman" w:hAnsi="Lucida Bright" w:cs="Times New Roman"/>
          <w:sz w:val="20"/>
          <w:szCs w:val="20"/>
        </w:rPr>
      </w:pPr>
    </w:p>
    <w:p w:rsidR="002C25A0" w:rsidRDefault="00986763" w:rsidP="002C25A0">
      <w:p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(2) Testing Transparency and Information, Student Participation in Mandatory State or Local</w:t>
      </w:r>
    </w:p>
    <w:p w:rsidR="00986763" w:rsidRPr="00986763" w:rsidRDefault="00986763" w:rsidP="002C25A0">
      <w:pPr>
        <w:spacing w:after="0" w:line="240" w:lineRule="auto"/>
        <w:ind w:firstLine="36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Testing, and Affiliated Policies </w:t>
      </w:r>
    </w:p>
    <w:p w:rsidR="002C25A0" w:rsidRDefault="003D580B" w:rsidP="002C25A0">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a. </w:t>
      </w:r>
      <w:r w:rsidR="00986763" w:rsidRPr="00986763">
        <w:rPr>
          <w:rFonts w:ascii="Lucida Bright" w:eastAsia="Times New Roman" w:hAnsi="Lucida Bright" w:cs="Times New Roman"/>
          <w:sz w:val="20"/>
          <w:szCs w:val="20"/>
        </w:rPr>
        <w:t>Parents may request and receive a response in a timely manner, information regarding</w:t>
      </w:r>
    </w:p>
    <w:p w:rsidR="00986763" w:rsidRPr="00986763" w:rsidRDefault="00986763" w:rsidP="002C25A0">
      <w:pPr>
        <w:spacing w:after="0" w:line="240" w:lineRule="auto"/>
        <w:ind w:left="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any State or local school policy regarding student participation in any assessments mandated and affiliated procedures, or parental right to opt the child out of such assessment, where applicable. </w:t>
      </w:r>
    </w:p>
    <w:p w:rsidR="002C25A0" w:rsidRDefault="003D580B" w:rsidP="002C25A0">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b. </w:t>
      </w:r>
      <w:r w:rsidR="00986763" w:rsidRPr="00986763">
        <w:rPr>
          <w:rFonts w:ascii="Lucida Bright" w:eastAsia="Times New Roman" w:hAnsi="Lucida Bright" w:cs="Times New Roman"/>
          <w:sz w:val="20"/>
          <w:szCs w:val="20"/>
        </w:rPr>
        <w:t>[</w:t>
      </w:r>
      <w:r w:rsidR="00986763" w:rsidRPr="00986763">
        <w:rPr>
          <w:rFonts w:ascii="Lucida Bright" w:eastAsia="Times New Roman" w:hAnsi="Lucida Bright" w:cs="Times New Roman"/>
          <w:i/>
          <w:sz w:val="20"/>
          <w:szCs w:val="20"/>
        </w:rPr>
        <w:t>School name</w:t>
      </w:r>
      <w:r w:rsidR="00986763" w:rsidRPr="00986763">
        <w:rPr>
          <w:rFonts w:ascii="Lucida Bright" w:eastAsia="Times New Roman" w:hAnsi="Lucida Bright" w:cs="Times New Roman"/>
          <w:sz w:val="20"/>
          <w:szCs w:val="20"/>
        </w:rPr>
        <w:t xml:space="preserve"> / </w:t>
      </w:r>
      <w:r>
        <w:rPr>
          <w:rFonts w:ascii="Lucida Bright" w:eastAsia="Times New Roman" w:hAnsi="Lucida Bright" w:cs="Times New Roman"/>
          <w:sz w:val="20"/>
          <w:szCs w:val="20"/>
        </w:rPr>
        <w:t>Pitt County Schools</w:t>
      </w:r>
      <w:r w:rsidR="00986763" w:rsidRPr="00986763">
        <w:rPr>
          <w:rFonts w:ascii="Lucida Bright" w:eastAsia="Times New Roman" w:hAnsi="Lucida Bright" w:cs="Times New Roman"/>
          <w:sz w:val="20"/>
          <w:szCs w:val="20"/>
        </w:rPr>
        <w:t>] shall make widely available through public means</w:t>
      </w:r>
    </w:p>
    <w:p w:rsidR="00986763" w:rsidRPr="00986763" w:rsidRDefault="00986763" w:rsidP="002C25A0">
      <w:pPr>
        <w:spacing w:after="0" w:line="240" w:lineRule="auto"/>
        <w:ind w:left="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and notice, including by posting in a clear and accessible manner on our website each grade served with information on each assessment as required by the State and locally, to comply where such information is available and feasible to report, including— </w:t>
      </w:r>
    </w:p>
    <w:p w:rsidR="00986763" w:rsidRPr="00986763" w:rsidRDefault="00986763" w:rsidP="002C25A0">
      <w:pPr>
        <w:numPr>
          <w:ilvl w:val="1"/>
          <w:numId w:val="115"/>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subject matter assessed, </w:t>
      </w:r>
    </w:p>
    <w:p w:rsidR="00986763" w:rsidRPr="00986763" w:rsidRDefault="00986763" w:rsidP="002C25A0">
      <w:pPr>
        <w:numPr>
          <w:ilvl w:val="1"/>
          <w:numId w:val="115"/>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purpose for which the assessment is designed and used, </w:t>
      </w:r>
    </w:p>
    <w:p w:rsidR="002C25A0" w:rsidRDefault="00986763" w:rsidP="002C25A0">
      <w:pPr>
        <w:numPr>
          <w:ilvl w:val="1"/>
          <w:numId w:val="115"/>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source of the requirement for the assessment, and </w:t>
      </w:r>
    </w:p>
    <w:p w:rsidR="002C25A0" w:rsidRDefault="00986763" w:rsidP="002C25A0">
      <w:pPr>
        <w:numPr>
          <w:ilvl w:val="1"/>
          <w:numId w:val="115"/>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where such information is available— </w:t>
      </w:r>
    </w:p>
    <w:p w:rsidR="002C25A0" w:rsidRDefault="002C25A0" w:rsidP="002C25A0">
      <w:pPr>
        <w:spacing w:after="0" w:line="240" w:lineRule="auto"/>
        <w:ind w:left="144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1. </w:t>
      </w:r>
      <w:r w:rsidR="00986763" w:rsidRPr="00986763">
        <w:rPr>
          <w:rFonts w:ascii="Lucida Bright" w:eastAsia="Times New Roman" w:hAnsi="Lucida Bright" w:cs="Times New Roman"/>
          <w:sz w:val="20"/>
          <w:szCs w:val="20"/>
        </w:rPr>
        <w:t>the amount of time students will spend taking the assessment and the</w:t>
      </w:r>
    </w:p>
    <w:p w:rsidR="00986763" w:rsidRPr="00986763" w:rsidRDefault="00986763" w:rsidP="002C25A0">
      <w:pPr>
        <w:spacing w:after="0" w:line="240" w:lineRule="auto"/>
        <w:ind w:left="1440" w:firstLine="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 schedule for the assessment; and </w:t>
      </w:r>
    </w:p>
    <w:p w:rsidR="00986763" w:rsidRPr="00986763" w:rsidRDefault="002C25A0" w:rsidP="002C25A0">
      <w:pPr>
        <w:spacing w:after="0" w:line="240" w:lineRule="auto"/>
        <w:ind w:left="144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2. </w:t>
      </w:r>
      <w:r w:rsidR="00986763" w:rsidRPr="00986763">
        <w:rPr>
          <w:rFonts w:ascii="Lucida Bright" w:eastAsia="Times New Roman" w:hAnsi="Lucida Bright" w:cs="Times New Roman"/>
          <w:sz w:val="20"/>
          <w:szCs w:val="20"/>
        </w:rPr>
        <w:t xml:space="preserve">the time and format for disseminating results. </w:t>
      </w:r>
    </w:p>
    <w:p w:rsidR="00986763" w:rsidRPr="00986763" w:rsidRDefault="00986763" w:rsidP="00986763">
      <w:p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lastRenderedPageBreak/>
        <w:t xml:space="preserve">(3) Language Instruction and English Learner Identification Protocols and Services </w:t>
      </w:r>
    </w:p>
    <w:p w:rsidR="002C25A0" w:rsidRDefault="003D580B" w:rsidP="002C25A0">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a. </w:t>
      </w:r>
      <w:r w:rsidR="00986763" w:rsidRPr="00986763">
        <w:rPr>
          <w:rFonts w:ascii="Lucida Bright" w:eastAsia="Times New Roman" w:hAnsi="Lucida Bright" w:cs="Times New Roman"/>
          <w:sz w:val="20"/>
          <w:szCs w:val="20"/>
        </w:rPr>
        <w:t>Not later than 30 days after the beginning of the school year, [School name /</w:t>
      </w:r>
      <w:r>
        <w:rPr>
          <w:rFonts w:ascii="Lucida Bright" w:eastAsia="Times New Roman" w:hAnsi="Lucida Bright" w:cs="Times New Roman"/>
          <w:sz w:val="20"/>
          <w:szCs w:val="20"/>
        </w:rPr>
        <w:t>Pitt County</w:t>
      </w:r>
    </w:p>
    <w:p w:rsidR="00986763" w:rsidRPr="00986763" w:rsidRDefault="003D580B" w:rsidP="002C25A0">
      <w:pPr>
        <w:spacing w:after="0" w:line="240" w:lineRule="auto"/>
        <w:ind w:left="720"/>
        <w:rPr>
          <w:rFonts w:ascii="Lucida Bright" w:eastAsia="Times New Roman" w:hAnsi="Lucida Bright" w:cs="Times New Roman"/>
          <w:sz w:val="20"/>
          <w:szCs w:val="20"/>
        </w:rPr>
      </w:pPr>
      <w:r>
        <w:rPr>
          <w:rFonts w:ascii="Lucida Bright" w:eastAsia="Times New Roman" w:hAnsi="Lucida Bright" w:cs="Times New Roman"/>
          <w:sz w:val="20"/>
          <w:szCs w:val="20"/>
        </w:rPr>
        <w:t>Schools</w:t>
      </w:r>
      <w:r w:rsidR="00986763" w:rsidRPr="00986763">
        <w:rPr>
          <w:rFonts w:ascii="Lucida Bright" w:eastAsia="Times New Roman" w:hAnsi="Lucida Bright" w:cs="Times New Roman"/>
          <w:sz w:val="20"/>
          <w:szCs w:val="20"/>
        </w:rPr>
        <w:t xml:space="preserve">] will inform parents of an English learner identified for participation in such a program with the following information— </w:t>
      </w:r>
    </w:p>
    <w:p w:rsidR="00986763" w:rsidRPr="00986763" w:rsidRDefault="00986763" w:rsidP="002C25A0">
      <w:pPr>
        <w:numPr>
          <w:ilvl w:val="1"/>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reasons for the identification of their child as an English learner and in need of placement in a language instruction educational program, </w:t>
      </w:r>
    </w:p>
    <w:p w:rsidR="00986763" w:rsidRPr="00986763" w:rsidRDefault="00986763" w:rsidP="002C25A0">
      <w:pPr>
        <w:numPr>
          <w:ilvl w:val="1"/>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child’s level of English proficiency, how such level was assessed, and the status of the child’s academic achievement, </w:t>
      </w:r>
    </w:p>
    <w:p w:rsidR="00986763" w:rsidRPr="00986763" w:rsidRDefault="00986763" w:rsidP="00986763">
      <w:pPr>
        <w:numPr>
          <w:ilvl w:val="1"/>
          <w:numId w:val="117"/>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methods of instruction used in the program in which their child is, or will be, participating and the methods of instruction used in other available programs, including how such programs differ in content, instructional goals, and the use of English and a native language in instruction, </w:t>
      </w:r>
    </w:p>
    <w:p w:rsidR="00986763" w:rsidRPr="00986763" w:rsidRDefault="00986763" w:rsidP="00986763">
      <w:pPr>
        <w:numPr>
          <w:ilvl w:val="1"/>
          <w:numId w:val="117"/>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how the program in which their child is, or will be, participating will meet the educational strengths and needs of their child, </w:t>
      </w:r>
    </w:p>
    <w:p w:rsidR="00986763" w:rsidRPr="00986763" w:rsidRDefault="00986763" w:rsidP="00986763">
      <w:pPr>
        <w:numPr>
          <w:ilvl w:val="1"/>
          <w:numId w:val="117"/>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how such a program will specifically help their child learn English and meet academic achievement standards for grade promotion and graduation, </w:t>
      </w:r>
    </w:p>
    <w:p w:rsidR="00986763" w:rsidRPr="00986763" w:rsidRDefault="00986763" w:rsidP="00986763">
      <w:pPr>
        <w:numPr>
          <w:ilvl w:val="1"/>
          <w:numId w:val="117"/>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specific exit requirements for the program, including the expected rate of transition from such program into classrooms that are not tailored for English learners and the expected rate of graduation from high school, </w:t>
      </w:r>
    </w:p>
    <w:p w:rsidR="00986763" w:rsidRPr="00986763" w:rsidRDefault="00986763" w:rsidP="00986763">
      <w:pPr>
        <w:numPr>
          <w:ilvl w:val="1"/>
          <w:numId w:val="117"/>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in the case of a child with a disability, how such programs and services meet the objectives of the individualized education program of the child, and </w:t>
      </w:r>
    </w:p>
    <w:p w:rsidR="00986763" w:rsidRPr="00986763" w:rsidRDefault="00986763" w:rsidP="003D580B">
      <w:pPr>
        <w:numPr>
          <w:ilvl w:val="1"/>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information pertaining to parental rights that includes written guidance </w:t>
      </w:r>
    </w:p>
    <w:p w:rsidR="00986763" w:rsidRPr="00986763" w:rsidRDefault="00986763" w:rsidP="003D580B">
      <w:pPr>
        <w:numPr>
          <w:ilvl w:val="2"/>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detailing the right that parents have to have their child immediately removed from such program upon their request, </w:t>
      </w:r>
    </w:p>
    <w:p w:rsidR="00986763" w:rsidRPr="00986763" w:rsidRDefault="00986763" w:rsidP="003D580B">
      <w:pPr>
        <w:numPr>
          <w:ilvl w:val="2"/>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detailing the options that parents have to decline to enroll their child in such a program or to choose another program or method of instruction, if available, and, </w:t>
      </w:r>
    </w:p>
    <w:p w:rsidR="002C25A0" w:rsidRPr="002C25A0" w:rsidRDefault="00986763" w:rsidP="002C25A0">
      <w:pPr>
        <w:numPr>
          <w:ilvl w:val="2"/>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assist parents in selecting various programs and methods of instruction if more than 1 program/method is offered. </w:t>
      </w:r>
    </w:p>
    <w:p w:rsidR="002C25A0" w:rsidRDefault="003D580B" w:rsidP="002C25A0">
      <w:pPr>
        <w:spacing w:after="0" w:line="240" w:lineRule="auto"/>
        <w:ind w:left="72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b. </w:t>
      </w:r>
      <w:r w:rsidR="00986763" w:rsidRPr="00986763">
        <w:rPr>
          <w:rFonts w:ascii="Lucida Bright" w:eastAsia="Times New Roman" w:hAnsi="Lucida Bright" w:cs="Times New Roman"/>
          <w:sz w:val="20"/>
          <w:szCs w:val="20"/>
        </w:rPr>
        <w:t>Special Rule During the School Year—For those children identified as English</w:t>
      </w:r>
    </w:p>
    <w:p w:rsidR="002C25A0" w:rsidRDefault="00986763" w:rsidP="002C25A0">
      <w:pPr>
        <w:spacing w:after="0" w:line="240" w:lineRule="auto"/>
        <w:ind w:left="144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learners during the current school year, [School name /</w:t>
      </w:r>
      <w:r w:rsidR="003D580B">
        <w:rPr>
          <w:rFonts w:ascii="Lucida Bright" w:eastAsia="Times New Roman" w:hAnsi="Lucida Bright" w:cs="Times New Roman"/>
          <w:sz w:val="20"/>
          <w:szCs w:val="20"/>
        </w:rPr>
        <w:t>Pitt County Schools</w:t>
      </w:r>
      <w:r w:rsidRPr="00986763">
        <w:rPr>
          <w:rFonts w:ascii="Lucida Bright" w:eastAsia="Times New Roman" w:hAnsi="Lucida Bright" w:cs="Times New Roman"/>
          <w:sz w:val="20"/>
          <w:szCs w:val="20"/>
        </w:rPr>
        <w:t xml:space="preserve">] shall notify the children’s parents during the first 2 weeks of the child being placed in a language instruction educational program. </w:t>
      </w:r>
    </w:p>
    <w:p w:rsidR="002C25A0" w:rsidRDefault="003D580B" w:rsidP="003D580B">
      <w:pPr>
        <w:spacing w:after="0" w:line="240" w:lineRule="auto"/>
        <w:ind w:left="72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c. </w:t>
      </w:r>
      <w:r w:rsidR="00986763" w:rsidRPr="00986763">
        <w:rPr>
          <w:rFonts w:ascii="Lucida Bright" w:eastAsia="Times New Roman" w:hAnsi="Lucida Bright" w:cs="Times New Roman"/>
          <w:sz w:val="20"/>
          <w:szCs w:val="20"/>
        </w:rPr>
        <w:t>Parent Participation—[School name /</w:t>
      </w:r>
      <w:r>
        <w:rPr>
          <w:rFonts w:ascii="Lucida Bright" w:eastAsia="Times New Roman" w:hAnsi="Lucida Bright" w:cs="Times New Roman"/>
          <w:sz w:val="20"/>
          <w:szCs w:val="20"/>
        </w:rPr>
        <w:t>Pitt County Schools</w:t>
      </w:r>
      <w:r w:rsidR="00986763" w:rsidRPr="00986763">
        <w:rPr>
          <w:rFonts w:ascii="Lucida Bright" w:eastAsia="Times New Roman" w:hAnsi="Lucida Bright" w:cs="Times New Roman"/>
          <w:sz w:val="20"/>
          <w:szCs w:val="20"/>
        </w:rPr>
        <w:t>] shall implement an</w:t>
      </w:r>
    </w:p>
    <w:p w:rsidR="003D580B" w:rsidRDefault="00986763" w:rsidP="002C25A0">
      <w:pPr>
        <w:spacing w:after="0" w:line="240" w:lineRule="auto"/>
        <w:ind w:left="144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effective means of outreach to parents of English learners to inform such parents— </w:t>
      </w:r>
    </w:p>
    <w:p w:rsidR="003D580B" w:rsidRDefault="003D580B" w:rsidP="002C25A0">
      <w:pPr>
        <w:spacing w:after="0" w:line="240" w:lineRule="auto"/>
        <w:ind w:left="1080" w:firstLine="720"/>
        <w:rPr>
          <w:rFonts w:ascii="Lucida Bright" w:eastAsia="Times New Roman" w:hAnsi="Lucida Bright" w:cs="Times New Roman"/>
          <w:sz w:val="20"/>
          <w:szCs w:val="20"/>
        </w:rPr>
      </w:pPr>
      <w:proofErr w:type="spellStart"/>
      <w:r>
        <w:rPr>
          <w:rFonts w:ascii="Lucida Bright" w:eastAsia="Times New Roman" w:hAnsi="Lucida Bright" w:cs="Times New Roman"/>
          <w:sz w:val="20"/>
          <w:szCs w:val="20"/>
        </w:rPr>
        <w:t>i</w:t>
      </w:r>
      <w:proofErr w:type="spellEnd"/>
      <w:r>
        <w:rPr>
          <w:rFonts w:ascii="Lucida Bright" w:eastAsia="Times New Roman" w:hAnsi="Lucida Bright" w:cs="Times New Roman"/>
          <w:sz w:val="20"/>
          <w:szCs w:val="20"/>
        </w:rPr>
        <w:t xml:space="preserve">. </w:t>
      </w:r>
      <w:r w:rsidR="00986763" w:rsidRPr="00986763">
        <w:rPr>
          <w:rFonts w:ascii="Lucida Bright" w:eastAsia="Times New Roman" w:hAnsi="Lucida Bright" w:cs="Times New Roman"/>
          <w:sz w:val="20"/>
          <w:szCs w:val="20"/>
        </w:rPr>
        <w:t>how they can be involved in the education of their children; and</w:t>
      </w:r>
    </w:p>
    <w:p w:rsidR="00986763" w:rsidRPr="00986763" w:rsidRDefault="003D580B" w:rsidP="002C25A0">
      <w:pPr>
        <w:spacing w:after="0" w:line="240" w:lineRule="auto"/>
        <w:ind w:left="1080" w:firstLine="72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ii. </w:t>
      </w:r>
      <w:r w:rsidR="00986763" w:rsidRPr="00986763">
        <w:rPr>
          <w:rFonts w:ascii="Lucida Bright" w:eastAsia="Times New Roman" w:hAnsi="Lucida Bright" w:cs="Times New Roman"/>
          <w:sz w:val="20"/>
          <w:szCs w:val="20"/>
        </w:rPr>
        <w:t xml:space="preserve">be active participants in assisting their children to— </w:t>
      </w:r>
    </w:p>
    <w:p w:rsidR="00986763" w:rsidRPr="00986763" w:rsidRDefault="003D580B" w:rsidP="002C25A0">
      <w:pPr>
        <w:spacing w:after="0" w:line="240" w:lineRule="auto"/>
        <w:ind w:left="1800" w:firstLine="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1. </w:t>
      </w:r>
      <w:r w:rsidR="00986763" w:rsidRPr="00986763">
        <w:rPr>
          <w:rFonts w:ascii="Lucida Bright" w:eastAsia="Times New Roman" w:hAnsi="Lucida Bright" w:cs="Times New Roman"/>
          <w:sz w:val="20"/>
          <w:szCs w:val="20"/>
        </w:rPr>
        <w:t xml:space="preserve">attain English proficiency, </w:t>
      </w:r>
    </w:p>
    <w:p w:rsidR="002C25A0" w:rsidRDefault="003D580B" w:rsidP="002C25A0">
      <w:pPr>
        <w:spacing w:after="0" w:line="240" w:lineRule="auto"/>
        <w:ind w:left="1800" w:firstLine="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2. </w:t>
      </w:r>
      <w:r w:rsidR="00986763" w:rsidRPr="00986763">
        <w:rPr>
          <w:rFonts w:ascii="Lucida Bright" w:eastAsia="Times New Roman" w:hAnsi="Lucida Bright" w:cs="Times New Roman"/>
          <w:sz w:val="20"/>
          <w:szCs w:val="20"/>
        </w:rPr>
        <w:t>achieve high levels within a well-rounded education; and meet the</w:t>
      </w:r>
    </w:p>
    <w:p w:rsidR="00986763" w:rsidRPr="00986763" w:rsidRDefault="00986763" w:rsidP="002C25A0">
      <w:pPr>
        <w:spacing w:after="0" w:line="240" w:lineRule="auto"/>
        <w:ind w:left="2520" w:firstLine="36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challenging State academic standards expected of all students. </w:t>
      </w:r>
    </w:p>
    <w:p w:rsidR="002C25A0" w:rsidRDefault="00986763" w:rsidP="002C25A0">
      <w:pPr>
        <w:spacing w:after="0" w:line="240" w:lineRule="auto"/>
        <w:ind w:left="1080" w:firstLine="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iii. [School name /</w:t>
      </w:r>
      <w:r w:rsidR="003D580B">
        <w:rPr>
          <w:rFonts w:ascii="Lucida Bright" w:eastAsia="Times New Roman" w:hAnsi="Lucida Bright" w:cs="Times New Roman"/>
          <w:sz w:val="20"/>
          <w:szCs w:val="20"/>
        </w:rPr>
        <w:t>Pitt County Schools</w:t>
      </w:r>
      <w:r w:rsidRPr="00986763">
        <w:rPr>
          <w:rFonts w:ascii="Lucida Bright" w:eastAsia="Times New Roman" w:hAnsi="Lucida Bright" w:cs="Times New Roman"/>
          <w:sz w:val="20"/>
          <w:szCs w:val="20"/>
        </w:rPr>
        <w:t>] is committed to implementing an</w:t>
      </w:r>
    </w:p>
    <w:p w:rsidR="00986763" w:rsidRPr="00986763" w:rsidRDefault="00986763" w:rsidP="002C25A0">
      <w:pPr>
        <w:spacing w:after="0" w:line="240" w:lineRule="auto"/>
        <w:ind w:left="216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effective means of outreach to parents, which includes holding and sending notice of opportunities for regular meetings to formulate and respond to recommendations from parents of English Learners. </w:t>
      </w:r>
    </w:p>
    <w:p w:rsidR="00986763" w:rsidRPr="00986763" w:rsidRDefault="00986763" w:rsidP="00986763">
      <w:p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Please contact [</w:t>
      </w:r>
      <w:r w:rsidR="003D580B" w:rsidRPr="003D580B">
        <w:rPr>
          <w:rFonts w:ascii="Lucida Bright" w:eastAsia="Times New Roman" w:hAnsi="Lucida Bright" w:cs="Times New Roman"/>
          <w:i/>
          <w:sz w:val="20"/>
          <w:szCs w:val="20"/>
        </w:rPr>
        <w:t xml:space="preserve">school contact </w:t>
      </w:r>
      <w:r w:rsidRPr="00986763">
        <w:rPr>
          <w:rFonts w:ascii="Lucida Bright" w:eastAsia="Times New Roman" w:hAnsi="Lucida Bright" w:cs="Times New Roman"/>
          <w:i/>
          <w:sz w:val="20"/>
          <w:szCs w:val="20"/>
        </w:rPr>
        <w:t>name</w:t>
      </w:r>
      <w:r w:rsidRPr="00986763">
        <w:rPr>
          <w:rFonts w:ascii="Lucida Bright" w:eastAsia="Times New Roman" w:hAnsi="Lucida Bright" w:cs="Times New Roman"/>
          <w:sz w:val="20"/>
          <w:szCs w:val="20"/>
        </w:rPr>
        <w:t>] at [</w:t>
      </w:r>
      <w:r w:rsidRPr="00986763">
        <w:rPr>
          <w:rFonts w:ascii="Lucida Bright" w:eastAsia="Times New Roman" w:hAnsi="Lucida Bright" w:cs="Times New Roman"/>
          <w:i/>
          <w:sz w:val="20"/>
          <w:szCs w:val="20"/>
        </w:rPr>
        <w:t>phone number and email</w:t>
      </w:r>
      <w:r w:rsidRPr="00986763">
        <w:rPr>
          <w:rFonts w:ascii="Lucida Bright" w:eastAsia="Times New Roman" w:hAnsi="Lucida Bright" w:cs="Times New Roman"/>
          <w:sz w:val="20"/>
          <w:szCs w:val="20"/>
        </w:rPr>
        <w:t xml:space="preserve">] with requests or questions or more information. Thank you. </w:t>
      </w:r>
    </w:p>
    <w:p w:rsidR="00986763" w:rsidRPr="00986763" w:rsidRDefault="00986763" w:rsidP="00986763">
      <w:p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Signature/Title </w:t>
      </w:r>
    </w:p>
    <w:p w:rsidR="002C25A0" w:rsidRDefault="00986763" w:rsidP="002C25A0">
      <w:pPr>
        <w:pStyle w:val="NormalWeb"/>
        <w:spacing w:before="0" w:beforeAutospacing="0" w:after="0" w:afterAutospacing="0"/>
        <w:jc w:val="center"/>
        <w:rPr>
          <w:rFonts w:ascii="Lucida Bright" w:eastAsia="Times New Roman" w:hAnsi="Lucida Bright"/>
          <w:b/>
          <w:bCs/>
          <w:color w:val="001E5E"/>
          <w:sz w:val="22"/>
          <w:szCs w:val="22"/>
        </w:rPr>
      </w:pPr>
      <w:r>
        <w:rPr>
          <w:rFonts w:ascii="Lucida Bright" w:hAnsi="Lucida Bright"/>
        </w:rPr>
        <w:br w:type="page"/>
      </w:r>
      <w:r w:rsidR="002C25A0" w:rsidRPr="002C25A0">
        <w:rPr>
          <w:rFonts w:ascii="Lucida Bright" w:eastAsia="Times New Roman" w:hAnsi="Lucida Bright"/>
          <w:b/>
          <w:bCs/>
          <w:color w:val="001E5E"/>
          <w:sz w:val="22"/>
          <w:szCs w:val="22"/>
        </w:rPr>
        <w:lastRenderedPageBreak/>
        <w:t>NC DPI OFP SAMPLE LETTER: PARENTS RIGHT-TO-KNOW</w:t>
      </w:r>
    </w:p>
    <w:p w:rsidR="002C25A0" w:rsidRPr="002C25A0" w:rsidRDefault="002C25A0" w:rsidP="002C25A0">
      <w:pPr>
        <w:pStyle w:val="NormalWeb"/>
        <w:spacing w:before="0" w:beforeAutospacing="0" w:after="0" w:afterAutospacing="0"/>
        <w:jc w:val="center"/>
        <w:rPr>
          <w:rFonts w:ascii="Lucida Bright" w:eastAsia="Times New Roman" w:hAnsi="Lucida Bright"/>
        </w:rPr>
      </w:pPr>
      <w:r w:rsidRPr="002C25A0">
        <w:rPr>
          <w:rFonts w:ascii="Lucida Bright" w:eastAsia="Times New Roman" w:hAnsi="Lucida Bright"/>
          <w:b/>
          <w:bCs/>
          <w:color w:val="001E5E"/>
          <w:sz w:val="22"/>
          <w:szCs w:val="22"/>
        </w:rPr>
        <w:t>Teacher Not Meeting Professional Qualifications and Licensing Criteria</w:t>
      </w:r>
    </w:p>
    <w:p w:rsidR="002C25A0" w:rsidRPr="002C25A0" w:rsidRDefault="002C25A0" w:rsidP="002C25A0">
      <w:pPr>
        <w:spacing w:before="100" w:beforeAutospacing="1" w:after="100" w:afterAutospacing="1" w:line="240" w:lineRule="auto"/>
        <w:jc w:val="center"/>
        <w:rPr>
          <w:rFonts w:ascii="Lucida Bright" w:eastAsia="Times New Roman" w:hAnsi="Lucida Bright" w:cs="Times New Roman"/>
          <w:sz w:val="24"/>
          <w:szCs w:val="24"/>
        </w:rPr>
      </w:pPr>
      <w:r w:rsidRPr="002C25A0">
        <w:rPr>
          <w:rFonts w:ascii="Lucida Bright" w:eastAsia="Times New Roman" w:hAnsi="Lucida Bright" w:cs="Times New Roman"/>
          <w:b/>
          <w:bCs/>
          <w:color w:val="001E5E"/>
        </w:rPr>
        <w:t>School Logo</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Date:</w:t>
      </w:r>
      <w:r w:rsidRPr="002C25A0">
        <w:rPr>
          <w:rFonts w:ascii="Lucida Bright" w:eastAsia="Times New Roman" w:hAnsi="Lucida Bright" w:cs="Times New Roman"/>
        </w:rPr>
        <w:br/>
        <w:t>TO: Parents/Family Members/Guardians</w:t>
      </w:r>
      <w:r w:rsidRPr="002C25A0">
        <w:rPr>
          <w:rFonts w:ascii="Lucida Bright" w:eastAsia="Times New Roman" w:hAnsi="Lucida Bright" w:cs="Times New Roman"/>
        </w:rPr>
        <w:br/>
        <w:t>FROM:</w:t>
      </w:r>
      <w:r w:rsidRPr="002C25A0">
        <w:rPr>
          <w:rFonts w:ascii="Lucida Bright" w:eastAsia="Times New Roman" w:hAnsi="Lucida Bright" w:cs="Times New Roman"/>
        </w:rPr>
        <w:br/>
        <w:t xml:space="preserve">RE: QUALIFICATIONS AND LICENSING OF TEACHERS </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 xml:space="preserve">In accordance with the Every Student Succeeds Act (ESSA) and in addition to our beginning of the year comprehensive Parents Right-To-Know notification, each parent and family member shall be provided timely notice if their child has been assigned or has been taught for four or more consecutive weeks by a teacher who does not meet applicable state certification or licensure requirements per their designated grade level/subject/content area. </w:t>
      </w:r>
    </w:p>
    <w:p w:rsidR="002C25A0" w:rsidRDefault="002C25A0" w:rsidP="002C25A0">
      <w:pPr>
        <w:spacing w:before="100" w:beforeAutospacing="1" w:after="100" w:afterAutospacing="1" w:line="240" w:lineRule="auto"/>
        <w:rPr>
          <w:rFonts w:ascii="Lucida Bright" w:eastAsia="Times New Roman" w:hAnsi="Lucida Bright" w:cs="Times New Roman"/>
        </w:rPr>
      </w:pPr>
      <w:r w:rsidRPr="002C25A0">
        <w:rPr>
          <w:rFonts w:ascii="Lucida Bright" w:eastAsia="Times New Roman" w:hAnsi="Lucida Bright" w:cs="Times New Roman"/>
        </w:rPr>
        <w:t xml:space="preserve">This notice is to inform you that the teacher(s) below has been assigned as your child’s teacher or has taught your child for four or more consecutive weeks while not meeting applicable qualifications or licensure requirements at the grade level/subject/content area per their assignment: </w:t>
      </w:r>
    </w:p>
    <w:tbl>
      <w:tblPr>
        <w:tblStyle w:val="TableGrid"/>
        <w:tblW w:w="0" w:type="auto"/>
        <w:tblLook w:val="04A0" w:firstRow="1" w:lastRow="0" w:firstColumn="1" w:lastColumn="0" w:noHBand="0" w:noVBand="1"/>
      </w:tblPr>
      <w:tblGrid>
        <w:gridCol w:w="2301"/>
        <w:gridCol w:w="2301"/>
        <w:gridCol w:w="1603"/>
        <w:gridCol w:w="3001"/>
      </w:tblGrid>
      <w:tr w:rsidR="002C25A0" w:rsidTr="002C25A0">
        <w:tc>
          <w:tcPr>
            <w:tcW w:w="2301" w:type="dxa"/>
          </w:tcPr>
          <w:p w:rsidR="002C25A0" w:rsidRPr="002C25A0" w:rsidRDefault="002C25A0" w:rsidP="002C25A0">
            <w:pPr>
              <w:spacing w:before="100" w:beforeAutospacing="1" w:after="100" w:afterAutospacing="1"/>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Name of Teacher</w:t>
            </w:r>
          </w:p>
        </w:tc>
        <w:tc>
          <w:tcPr>
            <w:tcW w:w="23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Does Not Satisfy ESSA Requirement</w:t>
            </w:r>
          </w:p>
        </w:tc>
        <w:tc>
          <w:tcPr>
            <w:tcW w:w="1603"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Assigned Grade Level(s)</w:t>
            </w:r>
          </w:p>
        </w:tc>
        <w:tc>
          <w:tcPr>
            <w:tcW w:w="30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Subject/Content Area</w:t>
            </w:r>
          </w:p>
        </w:tc>
      </w:tr>
      <w:tr w:rsidR="002C25A0" w:rsidTr="002C25A0">
        <w:tc>
          <w:tcPr>
            <w:tcW w:w="2301" w:type="dxa"/>
          </w:tcPr>
          <w:p w:rsidR="002C25A0" w:rsidRPr="002C25A0" w:rsidRDefault="002C25A0" w:rsidP="002C25A0">
            <w:pPr>
              <w:spacing w:before="100" w:beforeAutospacing="1" w:after="100" w:afterAutospacing="1"/>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Justin Example</w:t>
            </w:r>
          </w:p>
        </w:tc>
        <w:tc>
          <w:tcPr>
            <w:tcW w:w="23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x</w:t>
            </w:r>
          </w:p>
        </w:tc>
        <w:tc>
          <w:tcPr>
            <w:tcW w:w="1603"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4</w:t>
            </w:r>
            <w:r w:rsidRPr="002C25A0">
              <w:rPr>
                <w:rFonts w:ascii="Lucida Bright" w:eastAsia="Times New Roman" w:hAnsi="Lucida Bright" w:cs="Times New Roman"/>
                <w:sz w:val="20"/>
                <w:szCs w:val="20"/>
                <w:vertAlign w:val="superscript"/>
              </w:rPr>
              <w:t>th</w:t>
            </w:r>
            <w:r w:rsidRPr="002C25A0">
              <w:rPr>
                <w:rFonts w:ascii="Lucida Bright" w:eastAsia="Times New Roman" w:hAnsi="Lucida Bright" w:cs="Times New Roman"/>
                <w:sz w:val="20"/>
                <w:szCs w:val="20"/>
              </w:rPr>
              <w:t xml:space="preserve"> grade</w:t>
            </w:r>
          </w:p>
        </w:tc>
        <w:tc>
          <w:tcPr>
            <w:tcW w:w="30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Math, English Language Arts</w:t>
            </w:r>
          </w:p>
        </w:tc>
      </w:tr>
      <w:tr w:rsidR="002C25A0" w:rsidTr="002C25A0">
        <w:tc>
          <w:tcPr>
            <w:tcW w:w="2301" w:type="dxa"/>
          </w:tcPr>
          <w:p w:rsidR="002C25A0" w:rsidRPr="002C25A0" w:rsidRDefault="002C25A0" w:rsidP="002C25A0">
            <w:pPr>
              <w:spacing w:before="100" w:beforeAutospacing="1" w:after="100" w:afterAutospacing="1"/>
              <w:rPr>
                <w:rFonts w:ascii="Lucida Bright" w:eastAsia="Times New Roman" w:hAnsi="Lucida Bright" w:cs="Times New Roman"/>
                <w:sz w:val="20"/>
                <w:szCs w:val="20"/>
              </w:rPr>
            </w:pPr>
          </w:p>
        </w:tc>
        <w:tc>
          <w:tcPr>
            <w:tcW w:w="23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1603"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30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r>
      <w:tr w:rsidR="002C25A0" w:rsidTr="002C25A0">
        <w:tc>
          <w:tcPr>
            <w:tcW w:w="2301" w:type="dxa"/>
          </w:tcPr>
          <w:p w:rsidR="002C25A0" w:rsidRPr="002C25A0" w:rsidRDefault="002C25A0" w:rsidP="002C25A0">
            <w:pPr>
              <w:spacing w:before="100" w:beforeAutospacing="1" w:after="100" w:afterAutospacing="1"/>
              <w:rPr>
                <w:rFonts w:ascii="Lucida Bright" w:eastAsia="Times New Roman" w:hAnsi="Lucida Bright" w:cs="Times New Roman"/>
                <w:sz w:val="20"/>
                <w:szCs w:val="20"/>
              </w:rPr>
            </w:pPr>
          </w:p>
        </w:tc>
        <w:tc>
          <w:tcPr>
            <w:tcW w:w="23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1603"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30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r>
      <w:tr w:rsidR="002C25A0" w:rsidTr="002C25A0">
        <w:tc>
          <w:tcPr>
            <w:tcW w:w="2301" w:type="dxa"/>
          </w:tcPr>
          <w:p w:rsidR="002C25A0" w:rsidRPr="002C25A0" w:rsidRDefault="002C25A0" w:rsidP="002C25A0">
            <w:pPr>
              <w:spacing w:before="100" w:beforeAutospacing="1" w:after="100" w:afterAutospacing="1"/>
              <w:rPr>
                <w:rFonts w:ascii="Lucida Bright" w:eastAsia="Times New Roman" w:hAnsi="Lucida Bright" w:cs="Times New Roman"/>
                <w:sz w:val="20"/>
                <w:szCs w:val="20"/>
              </w:rPr>
            </w:pPr>
          </w:p>
        </w:tc>
        <w:tc>
          <w:tcPr>
            <w:tcW w:w="23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1603"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30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r>
    </w:tbl>
    <w:p w:rsidR="005003E2" w:rsidRDefault="002C25A0" w:rsidP="002C25A0">
      <w:pPr>
        <w:spacing w:before="100" w:beforeAutospacing="1" w:after="100" w:afterAutospacing="1" w:line="240" w:lineRule="auto"/>
        <w:rPr>
          <w:rFonts w:ascii="Lucida Bright" w:eastAsia="Times New Roman" w:hAnsi="Lucida Bright" w:cs="Times New Roman"/>
        </w:rPr>
      </w:pPr>
      <w:r w:rsidRPr="002C25A0">
        <w:rPr>
          <w:rFonts w:ascii="Lucida Bright" w:eastAsia="Times New Roman" w:hAnsi="Lucida Bright" w:cs="Times New Roman"/>
          <w:i/>
        </w:rPr>
        <w:t>(add content as applicable)</w:t>
      </w:r>
      <w:r w:rsidRPr="002C25A0">
        <w:rPr>
          <w:rFonts w:ascii="Lucida Bright" w:eastAsia="Times New Roman" w:hAnsi="Lucida Bright" w:cs="Times New Roman"/>
        </w:rPr>
        <w:t xml:space="preserve"> </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Although your child’s teacher currently does not have the required teaching license and qualifications, we provide/believe</w:t>
      </w:r>
      <w:r w:rsidR="005003E2">
        <w:rPr>
          <w:rFonts w:ascii="Lucida Bright" w:eastAsia="Times New Roman" w:hAnsi="Lucida Bright" w:cs="Times New Roman"/>
        </w:rPr>
        <w:t xml:space="preserve"> </w:t>
      </w:r>
      <w:r w:rsidR="005003E2">
        <w:rPr>
          <w:rFonts w:ascii="Lucida Bright" w:eastAsia="Times New Roman" w:hAnsi="Lucida Bright" w:cs="Times New Roman"/>
          <w:i/>
        </w:rPr>
        <w:t>(insert information here/add applicable content)</w:t>
      </w:r>
      <w:r w:rsidRPr="002C25A0">
        <w:rPr>
          <w:rFonts w:ascii="Lucida Bright" w:eastAsia="Times New Roman" w:hAnsi="Lucida Bright" w:cs="Times New Roman"/>
        </w:rPr>
        <w:t xml:space="preserve"> </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In addition, there is a plan in place to...... (</w:t>
      </w:r>
      <w:r w:rsidRPr="002C25A0">
        <w:rPr>
          <w:rFonts w:ascii="Lucida Bright" w:eastAsia="Times New Roman" w:hAnsi="Lucida Bright" w:cs="Times New Roman"/>
          <w:i/>
        </w:rPr>
        <w:t>i.e., support the teacher's performance, ensure that your child receives quality instruction, etc.).</w:t>
      </w:r>
      <w:r w:rsidRPr="002C25A0">
        <w:rPr>
          <w:rFonts w:ascii="Lucida Bright" w:eastAsia="Times New Roman" w:hAnsi="Lucida Bright" w:cs="Times New Roman"/>
        </w:rPr>
        <w:t xml:space="preserve"> </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 xml:space="preserve">If you have any related questions, please contact me at your convenience at </w:t>
      </w:r>
      <w:r w:rsidR="005003E2">
        <w:rPr>
          <w:rFonts w:ascii="Lucida Bright" w:eastAsia="Times New Roman" w:hAnsi="Lucida Bright" w:cs="Times New Roman"/>
        </w:rPr>
        <w:t>(</w:t>
      </w:r>
      <w:r w:rsidR="005003E2">
        <w:rPr>
          <w:rFonts w:ascii="Lucida Bright" w:eastAsia="Times New Roman" w:hAnsi="Lucida Bright" w:cs="Times New Roman"/>
          <w:i/>
        </w:rPr>
        <w:t xml:space="preserve">school phone number) </w:t>
      </w:r>
      <w:r w:rsidR="005003E2">
        <w:rPr>
          <w:rFonts w:ascii="Lucida Bright" w:eastAsia="Times New Roman" w:hAnsi="Lucida Bright" w:cs="Times New Roman"/>
        </w:rPr>
        <w:t xml:space="preserve">or </w:t>
      </w:r>
      <w:r w:rsidR="005003E2">
        <w:rPr>
          <w:rFonts w:ascii="Lucida Bright" w:eastAsia="Times New Roman" w:hAnsi="Lucida Bright" w:cs="Times New Roman"/>
          <w:i/>
        </w:rPr>
        <w:t>(principal’s email)</w:t>
      </w:r>
      <w:r w:rsidR="005003E2">
        <w:rPr>
          <w:rFonts w:ascii="Lucida Bright" w:eastAsia="Times New Roman" w:hAnsi="Lucida Bright" w:cs="Times New Roman"/>
        </w:rPr>
        <w:t>.</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 xml:space="preserve">Sincerely, </w:t>
      </w:r>
    </w:p>
    <w:p w:rsidR="005003E2" w:rsidRDefault="002C25A0" w:rsidP="002C25A0">
      <w:pPr>
        <w:spacing w:before="100" w:beforeAutospacing="1" w:after="100" w:afterAutospacing="1" w:line="240" w:lineRule="auto"/>
        <w:rPr>
          <w:rFonts w:ascii="Lucida Bright" w:eastAsia="Times New Roman" w:hAnsi="Lucida Bright" w:cs="Times New Roman"/>
        </w:rPr>
      </w:pPr>
      <w:r w:rsidRPr="002C25A0">
        <w:rPr>
          <w:rFonts w:ascii="Lucida Bright" w:eastAsia="Times New Roman" w:hAnsi="Lucida Bright" w:cs="Times New Roman"/>
        </w:rPr>
        <w:t xml:space="preserve">Name </w:t>
      </w:r>
    </w:p>
    <w:p w:rsidR="005003E2" w:rsidRDefault="002C25A0" w:rsidP="002C25A0">
      <w:pPr>
        <w:spacing w:before="100" w:beforeAutospacing="1" w:after="100" w:afterAutospacing="1" w:line="240" w:lineRule="auto"/>
        <w:rPr>
          <w:rFonts w:ascii="Lucida Bright" w:eastAsia="Times New Roman" w:hAnsi="Lucida Bright" w:cs="Times New Roman"/>
        </w:rPr>
      </w:pPr>
      <w:r w:rsidRPr="002C25A0">
        <w:rPr>
          <w:rFonts w:ascii="Lucida Bright" w:eastAsia="Times New Roman" w:hAnsi="Lucida Bright" w:cs="Times New Roman"/>
        </w:rPr>
        <w:t xml:space="preserve">Title </w:t>
      </w:r>
    </w:p>
    <w:p w:rsidR="000A624A" w:rsidRPr="005003E2" w:rsidRDefault="002C25A0" w:rsidP="005003E2">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Signature</w:t>
      </w:r>
    </w:p>
    <w:p w:rsidR="000A624A" w:rsidRDefault="000A624A" w:rsidP="000A624A">
      <w:r>
        <w:rPr>
          <w:rFonts w:ascii="Arial Narrow" w:hAnsi="Arial Narrow"/>
          <w:b/>
          <w:smallCaps/>
          <w:noProof/>
        </w:rPr>
        <w:lastRenderedPageBreak/>
        <mc:AlternateContent>
          <mc:Choice Requires="wps">
            <w:drawing>
              <wp:anchor distT="0" distB="0" distL="114300" distR="114300" simplePos="0" relativeHeight="251672064" behindDoc="0" locked="0" layoutInCell="1" allowOverlap="1" wp14:anchorId="4965BF81" wp14:editId="5F708C9B">
                <wp:simplePos x="0" y="0"/>
                <wp:positionH relativeFrom="column">
                  <wp:posOffset>0</wp:posOffset>
                </wp:positionH>
                <wp:positionV relativeFrom="paragraph">
                  <wp:posOffset>0</wp:posOffset>
                </wp:positionV>
                <wp:extent cx="5170805" cy="628650"/>
                <wp:effectExtent l="0" t="0" r="10795" b="19050"/>
                <wp:wrapNone/>
                <wp:docPr id="10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805" cy="628650"/>
                        </a:xfrm>
                        <a:prstGeom prst="rect">
                          <a:avLst/>
                        </a:prstGeom>
                        <a:solidFill>
                          <a:srgbClr val="FFFFFF"/>
                        </a:solidFill>
                        <a:ln w="9525">
                          <a:solidFill>
                            <a:schemeClr val="bg1">
                              <a:lumMod val="100000"/>
                              <a:lumOff val="0"/>
                            </a:schemeClr>
                          </a:solidFill>
                          <a:miter lim="800000"/>
                          <a:headEnd/>
                          <a:tailEnd/>
                        </a:ln>
                      </wps:spPr>
                      <wps:txbx>
                        <w:txbxContent>
                          <w:p w:rsidR="00807D23" w:rsidRPr="00FB1ECB" w:rsidRDefault="00807D23" w:rsidP="000A624A">
                            <w:pPr>
                              <w:spacing w:after="0"/>
                              <w:jc w:val="center"/>
                              <w:rPr>
                                <w:rFonts w:ascii="Lucida Bright" w:hAnsi="Lucida Bright"/>
                                <w:b/>
                                <w:smallCaps/>
                              </w:rPr>
                            </w:pPr>
                            <w:r w:rsidRPr="00FB1ECB">
                              <w:rPr>
                                <w:rFonts w:ascii="Lucida Bright" w:hAnsi="Lucida Bright"/>
                                <w:b/>
                                <w:smallCaps/>
                              </w:rPr>
                              <w:t>Pitt County Schools</w:t>
                            </w:r>
                          </w:p>
                          <w:p w:rsidR="00807D23" w:rsidRPr="00FB1ECB" w:rsidRDefault="00807D23" w:rsidP="000A624A">
                            <w:pPr>
                              <w:spacing w:after="0"/>
                              <w:jc w:val="center"/>
                              <w:rPr>
                                <w:rFonts w:ascii="Lucida Bright" w:hAnsi="Lucida Bright"/>
                                <w:b/>
                                <w:smallCaps/>
                              </w:rPr>
                            </w:pPr>
                            <w:r w:rsidRPr="00FB1ECB">
                              <w:rPr>
                                <w:rFonts w:ascii="Lucida Bright" w:hAnsi="Lucida Bright"/>
                                <w:b/>
                                <w:smallCaps/>
                              </w:rPr>
                              <w:t xml:space="preserve">Sample parent engagement evaluation </w:t>
                            </w:r>
                          </w:p>
                          <w:p w:rsidR="00807D23" w:rsidRPr="00FB1ECB" w:rsidRDefault="00807D23" w:rsidP="000A624A">
                            <w:pPr>
                              <w:spacing w:after="0"/>
                              <w:jc w:val="center"/>
                              <w:rPr>
                                <w:rFonts w:ascii="Lucida Bright" w:hAnsi="Lucida Bright"/>
                                <w:b/>
                                <w:smallCaps/>
                              </w:rPr>
                            </w:pPr>
                            <w:r w:rsidRPr="00FB1ECB">
                              <w:rPr>
                                <w:rFonts w:ascii="Lucida Bright" w:hAnsi="Lucida Bright"/>
                                <w:b/>
                                <w:smallCaps/>
                              </w:rPr>
                              <w:t>2025 - 20256</w:t>
                            </w:r>
                          </w:p>
                          <w:p w:rsidR="00807D23" w:rsidRDefault="00807D23" w:rsidP="000A6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BF81" id="Text Box 76" o:spid="_x0000_s1050" type="#_x0000_t202" style="position:absolute;margin-left:0;margin-top:0;width:407.15pt;height:4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" strokecolor="white [3212]">
                <v:textbox>
                  <w:txbxContent>
                    <w:p w:rsidR="00807D23" w:rsidRPr="00FB1ECB" w:rsidRDefault="00807D23" w:rsidP="000A624A">
                      <w:pPr>
                        <w:spacing w:after="0"/>
                        <w:jc w:val="center"/>
                        <w:rPr>
                          <w:rFonts w:ascii="Lucida Bright" w:hAnsi="Lucida Bright"/>
                          <w:b/>
                          <w:smallCaps/>
                        </w:rPr>
                      </w:pPr>
                      <w:r w:rsidRPr="00FB1ECB">
                        <w:rPr>
                          <w:rFonts w:ascii="Lucida Bright" w:hAnsi="Lucida Bright"/>
                          <w:b/>
                          <w:smallCaps/>
                        </w:rPr>
                        <w:t>Pitt County Schools</w:t>
                      </w:r>
                    </w:p>
                    <w:p w:rsidR="00807D23" w:rsidRPr="00FB1ECB" w:rsidRDefault="00807D23" w:rsidP="000A624A">
                      <w:pPr>
                        <w:spacing w:after="0"/>
                        <w:jc w:val="center"/>
                        <w:rPr>
                          <w:rFonts w:ascii="Lucida Bright" w:hAnsi="Lucida Bright"/>
                          <w:b/>
                          <w:smallCaps/>
                        </w:rPr>
                      </w:pPr>
                      <w:r w:rsidRPr="00FB1ECB">
                        <w:rPr>
                          <w:rFonts w:ascii="Lucida Bright" w:hAnsi="Lucida Bright"/>
                          <w:b/>
                          <w:smallCaps/>
                        </w:rPr>
                        <w:t xml:space="preserve">Sample parent engagement evaluation </w:t>
                      </w:r>
                    </w:p>
                    <w:p w:rsidR="00807D23" w:rsidRPr="00FB1ECB" w:rsidRDefault="00807D23" w:rsidP="000A624A">
                      <w:pPr>
                        <w:spacing w:after="0"/>
                        <w:jc w:val="center"/>
                        <w:rPr>
                          <w:rFonts w:ascii="Lucida Bright" w:hAnsi="Lucida Bright"/>
                          <w:b/>
                          <w:smallCaps/>
                        </w:rPr>
                      </w:pPr>
                      <w:r w:rsidRPr="00FB1ECB">
                        <w:rPr>
                          <w:rFonts w:ascii="Lucida Bright" w:hAnsi="Lucida Bright"/>
                          <w:b/>
                          <w:smallCaps/>
                        </w:rPr>
                        <w:t>2025 - 20256</w:t>
                      </w:r>
                    </w:p>
                    <w:p w:rsidR="00807D23" w:rsidRDefault="00807D23" w:rsidP="000A624A"/>
                  </w:txbxContent>
                </v:textbox>
              </v:shape>
            </w:pict>
          </mc:Fallback>
        </mc:AlternateContent>
      </w:r>
    </w:p>
    <w:p w:rsidR="000A624A" w:rsidRDefault="000A624A" w:rsidP="000A624A">
      <w:pPr>
        <w:spacing w:after="0" w:line="240" w:lineRule="auto"/>
        <w:rPr>
          <w:rFonts w:ascii="Lucida Bright" w:hAnsi="Lucida Bright" w:cs="Arial"/>
        </w:rPr>
      </w:pPr>
    </w:p>
    <w:p w:rsidR="000A624A" w:rsidRPr="003B6BFF" w:rsidRDefault="000A624A" w:rsidP="000A624A">
      <w:pPr>
        <w:tabs>
          <w:tab w:val="left" w:pos="1256"/>
        </w:tabs>
        <w:spacing w:after="0" w:line="240" w:lineRule="auto"/>
        <w:rPr>
          <w:rFonts w:ascii="Lucida Bright" w:hAnsi="Lucida Bright" w:cs="Arial"/>
          <w:sz w:val="10"/>
        </w:rPr>
      </w:pPr>
      <w:r>
        <w:rPr>
          <w:rFonts w:ascii="Lucida Bright" w:hAnsi="Lucida Bright" w:cs="Arial"/>
        </w:rPr>
        <w:tab/>
      </w:r>
    </w:p>
    <w:p w:rsidR="000A624A" w:rsidRDefault="000257B2" w:rsidP="000A624A">
      <w:pPr>
        <w:rPr>
          <w:rFonts w:ascii="Arial Narrow" w:hAnsi="Arial Narrow"/>
          <w:b/>
        </w:rPr>
      </w:pPr>
      <w:r>
        <w:rPr>
          <w:rFonts w:ascii="Arial Narrow" w:hAnsi="Arial Narrow"/>
          <w:b/>
          <w:smallCaps/>
          <w:noProof/>
        </w:rPr>
        <w:object w:dxaOrig="1440" w:dyaOrig="1440">
          <v:shape id="_x0000_s1042" type="#_x0000_t75" style="position:absolute;margin-left:405pt;margin-top:47.25pt;width:90pt;height:84.95pt;z-index:-251637248;mso-wrap-edited:f;mso-position-vertical-relative:page" wrapcoords="7059 480 5082 1760 4235 2560 3106 5600 1694 6240 1412 6720 1553 8160 565 10720 141 13120 282 13760 3388 15840 4094 15840 4094 16480 6212 18400 12988 20960 13694 20960 15388 20960 18494 18400 19059 16640 18918 15840 19765 15840 20612 14240 20471 13280 18212 10720 18353 9920 17788 9120 16094 8160 16941 8160 18494 6400 18494 4800 15812 3520 12988 2720 10871 640 10306 480 7059 480">
            <v:imagedata r:id="rId46" o:title="" grayscale="t"/>
            <w10:wrap anchory="page"/>
            <w10:anchorlock/>
          </v:shape>
          <o:OLEObject Type="Embed" ProgID="MS_ClipArt_Gallery" ShapeID="_x0000_s1042" DrawAspect="Content" ObjectID="_1820391914" r:id="rId47"/>
        </w:object>
      </w:r>
    </w:p>
    <w:p w:rsidR="000A624A" w:rsidRPr="00FB1ECB" w:rsidRDefault="000A624A" w:rsidP="000A624A">
      <w:pPr>
        <w:rPr>
          <w:rFonts w:ascii="Lucida Bright" w:hAnsi="Lucida Bright"/>
          <w:b/>
          <w:sz w:val="20"/>
          <w:szCs w:val="20"/>
        </w:rPr>
      </w:pPr>
      <w:r w:rsidRPr="00FB1ECB">
        <w:rPr>
          <w:rFonts w:ascii="Lucida Bright" w:hAnsi="Lucida Bright"/>
          <w:b/>
          <w:sz w:val="20"/>
          <w:szCs w:val="20"/>
        </w:rPr>
        <w:t>Dear Parent/Guardian,</w:t>
      </w:r>
    </w:p>
    <w:p w:rsidR="000A624A" w:rsidRPr="00FB1ECB" w:rsidRDefault="000A624A" w:rsidP="000A624A">
      <w:pPr>
        <w:rPr>
          <w:rFonts w:ascii="Lucida Bright" w:hAnsi="Lucida Bright"/>
          <w:sz w:val="20"/>
          <w:szCs w:val="20"/>
        </w:rPr>
      </w:pPr>
      <w:r w:rsidRPr="00FB1ECB">
        <w:rPr>
          <w:rFonts w:ascii="Lucida Bright" w:hAnsi="Lucida Bright"/>
          <w:sz w:val="20"/>
          <w:szCs w:val="20"/>
        </w:rPr>
        <w:t>We are always trying to improve our partnership with parents.    Please help us by completing this form and return the completed form to your child's teacher.  Thank you for your assistance.</w:t>
      </w:r>
      <w:r w:rsidRPr="00FB1ECB">
        <w:rPr>
          <w:rFonts w:ascii="Lucida Bright" w:hAnsi="Lucida Bright"/>
          <w:sz w:val="20"/>
          <w:szCs w:val="20"/>
        </w:rPr>
        <w:tab/>
      </w:r>
      <w:r w:rsidRPr="00FB1ECB">
        <w:rPr>
          <w:rFonts w:ascii="Lucida Bright" w:hAnsi="Lucida Bright"/>
          <w:sz w:val="20"/>
          <w:szCs w:val="20"/>
        </w:rPr>
        <w:tab/>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How did you receive information about programs at your child’s school?</w:t>
      </w:r>
    </w:p>
    <w:p w:rsidR="000A624A" w:rsidRPr="00FB1ECB" w:rsidRDefault="000A624A" w:rsidP="000A624A">
      <w:pPr>
        <w:tabs>
          <w:tab w:val="left" w:pos="7920"/>
          <w:tab w:val="left" w:pos="8640"/>
        </w:tabs>
        <w:spacing w:line="360" w:lineRule="auto"/>
        <w:rPr>
          <w:rFonts w:ascii="Lucida Bright" w:hAnsi="Lucida Bright"/>
          <w:sz w:val="20"/>
          <w:szCs w:val="20"/>
        </w:rPr>
      </w:pP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Did you observe/visit your child during the year in his/her classes?  _____Yes   _____No</w:t>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What grade is your child in? ___________</w:t>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Did you attend any meetings or parent sessions at your child’s school? (ex: Title I Night, Math Night, Reading Night, STEM Night, etc.)         _____Yes   _____No</w:t>
      </w:r>
    </w:p>
    <w:p w:rsidR="000A624A"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 xml:space="preserve">What is the best time for meetings to be held so you are able to attend? </w:t>
      </w:r>
    </w:p>
    <w:p w:rsidR="00FB1ECB" w:rsidRPr="00FB1ECB" w:rsidRDefault="00FB1ECB" w:rsidP="00FB1ECB">
      <w:pPr>
        <w:pStyle w:val="ListParagraph"/>
        <w:tabs>
          <w:tab w:val="left" w:pos="7920"/>
          <w:tab w:val="left" w:pos="8640"/>
        </w:tabs>
        <w:spacing w:line="360" w:lineRule="auto"/>
        <w:rPr>
          <w:rFonts w:ascii="Lucida Bright" w:hAnsi="Lucida Bright"/>
          <w:sz w:val="20"/>
          <w:szCs w:val="20"/>
        </w:rPr>
      </w:pP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If you attended any meetings, did you find them helpful?     _____Yes   _____No</w:t>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Have you been contacted by your child’s teacher this year?     _____Yes   _____No</w:t>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 xml:space="preserve">What methods of communication have been most effective? (ex: phone, email, flyers sent home, </w:t>
      </w:r>
      <w:proofErr w:type="spellStart"/>
      <w:r w:rsidRPr="00FB1ECB">
        <w:rPr>
          <w:rFonts w:ascii="Lucida Bright" w:hAnsi="Lucida Bright"/>
          <w:sz w:val="20"/>
          <w:szCs w:val="20"/>
        </w:rPr>
        <w:t>etc</w:t>
      </w:r>
      <w:proofErr w:type="spellEnd"/>
      <w:r w:rsidRPr="00FB1ECB">
        <w:rPr>
          <w:rFonts w:ascii="Lucida Bright" w:hAnsi="Lucida Bright"/>
          <w:sz w:val="20"/>
          <w:szCs w:val="20"/>
        </w:rPr>
        <w:t>)</w:t>
      </w:r>
    </w:p>
    <w:p w:rsidR="000A624A" w:rsidRPr="00FB1ECB" w:rsidRDefault="000A624A" w:rsidP="000A624A">
      <w:pPr>
        <w:tabs>
          <w:tab w:val="left" w:pos="7920"/>
          <w:tab w:val="left" w:pos="8640"/>
        </w:tabs>
        <w:spacing w:line="360" w:lineRule="auto"/>
        <w:rPr>
          <w:rFonts w:ascii="Lucida Bright" w:hAnsi="Lucida Bright"/>
          <w:sz w:val="20"/>
          <w:szCs w:val="20"/>
        </w:rPr>
      </w:pP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Were you asked to review and provide input into your school’s Parent/Student/School compact?    _____Yes   _____No</w:t>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Was the information you received in a language you could understand?  _____Yes   _____No</w:t>
      </w:r>
    </w:p>
    <w:p w:rsidR="000A624A" w:rsidRPr="00FB1ECB" w:rsidRDefault="000A624A" w:rsidP="000A624A">
      <w:pPr>
        <w:rPr>
          <w:rFonts w:ascii="Lucida Bright" w:hAnsi="Lucida Bright"/>
          <w:sz w:val="20"/>
          <w:szCs w:val="20"/>
        </w:rPr>
      </w:pPr>
      <w:r w:rsidRPr="00FB1ECB">
        <w:rPr>
          <w:rFonts w:ascii="Lucida Bright" w:hAnsi="Lucida Bright"/>
          <w:sz w:val="20"/>
          <w:szCs w:val="20"/>
          <w:u w:val="single"/>
        </w:rPr>
        <w:t>LOOKING AHEAD</w:t>
      </w:r>
    </w:p>
    <w:p w:rsidR="000A624A" w:rsidRPr="00FB1ECB" w:rsidRDefault="000A624A" w:rsidP="000A624A">
      <w:pPr>
        <w:spacing w:after="0" w:line="240" w:lineRule="auto"/>
        <w:rPr>
          <w:rFonts w:ascii="Lucida Bright" w:hAnsi="Lucida Bright"/>
          <w:sz w:val="20"/>
          <w:szCs w:val="20"/>
        </w:rPr>
      </w:pPr>
      <w:r w:rsidRPr="00FB1ECB">
        <w:rPr>
          <w:rFonts w:ascii="Lucida Bright" w:hAnsi="Lucida Bright"/>
          <w:sz w:val="20"/>
          <w:szCs w:val="20"/>
        </w:rPr>
        <w:t>What topic(s) would you like to have discussed at a future parent meeting?</w:t>
      </w:r>
    </w:p>
    <w:p w:rsidR="000A624A" w:rsidRPr="00FB1ECB" w:rsidRDefault="000A624A" w:rsidP="000A624A">
      <w:pPr>
        <w:rPr>
          <w:rFonts w:ascii="Lucida Bright" w:hAnsi="Lucida Bright"/>
          <w:sz w:val="20"/>
          <w:szCs w:val="20"/>
        </w:rPr>
      </w:pPr>
    </w:p>
    <w:p w:rsidR="000A624A" w:rsidRPr="00FB1ECB" w:rsidRDefault="000A624A" w:rsidP="000A624A">
      <w:pPr>
        <w:spacing w:after="0"/>
        <w:rPr>
          <w:rFonts w:ascii="Lucida Bright" w:hAnsi="Lucida Bright"/>
          <w:sz w:val="20"/>
          <w:szCs w:val="20"/>
        </w:rPr>
      </w:pPr>
      <w:r w:rsidRPr="00FB1ECB">
        <w:rPr>
          <w:rFonts w:ascii="Lucida Bright" w:hAnsi="Lucida Bright"/>
          <w:sz w:val="20"/>
          <w:szCs w:val="20"/>
        </w:rPr>
        <w:t>How can we improve our programs for next year?</w:t>
      </w:r>
    </w:p>
    <w:p w:rsidR="000A624A" w:rsidRPr="00FB1ECB" w:rsidRDefault="000A624A" w:rsidP="000A624A">
      <w:pPr>
        <w:spacing w:after="0"/>
        <w:rPr>
          <w:rFonts w:ascii="Lucida Bright" w:hAnsi="Lucida Bright"/>
          <w:b/>
          <w:sz w:val="20"/>
          <w:szCs w:val="20"/>
        </w:rPr>
      </w:pPr>
    </w:p>
    <w:p w:rsidR="000A624A" w:rsidRPr="00FB1ECB" w:rsidRDefault="000A624A" w:rsidP="000A624A">
      <w:pPr>
        <w:spacing w:after="0" w:line="240" w:lineRule="auto"/>
        <w:rPr>
          <w:rFonts w:ascii="Lucida Bright" w:hAnsi="Lucida Bright"/>
          <w:b/>
          <w:sz w:val="20"/>
          <w:szCs w:val="20"/>
        </w:rPr>
      </w:pPr>
    </w:p>
    <w:p w:rsidR="000A624A" w:rsidRPr="00FB1ECB" w:rsidRDefault="000A624A" w:rsidP="000A624A">
      <w:pPr>
        <w:spacing w:after="0" w:line="240" w:lineRule="auto"/>
        <w:rPr>
          <w:rFonts w:ascii="Lucida Bright" w:hAnsi="Lucida Bright"/>
          <w:b/>
          <w:sz w:val="20"/>
          <w:szCs w:val="20"/>
        </w:rPr>
      </w:pPr>
    </w:p>
    <w:p w:rsidR="000A624A" w:rsidRPr="00FB1ECB" w:rsidRDefault="000A624A" w:rsidP="000A624A">
      <w:pPr>
        <w:spacing w:after="0" w:line="240" w:lineRule="auto"/>
        <w:rPr>
          <w:rFonts w:ascii="Lucida Bright" w:hAnsi="Lucida Bright"/>
          <w:sz w:val="20"/>
          <w:szCs w:val="20"/>
        </w:rPr>
      </w:pPr>
    </w:p>
    <w:p w:rsidR="00BA0839" w:rsidRPr="00FB1ECB" w:rsidRDefault="000A624A" w:rsidP="0088257C">
      <w:pPr>
        <w:rPr>
          <w:rFonts w:ascii="Lucida Bright" w:hAnsi="Lucida Bright"/>
          <w:sz w:val="20"/>
          <w:szCs w:val="20"/>
        </w:rPr>
      </w:pPr>
      <w:r w:rsidRPr="00FB1ECB">
        <w:rPr>
          <w:rFonts w:ascii="Lucida Bright" w:hAnsi="Lucida Bright"/>
          <w:sz w:val="20"/>
          <w:szCs w:val="20"/>
        </w:rPr>
        <w:t>Thank you again for your assistance in completing this form and returning it to your child’s teacher.</w:t>
      </w:r>
    </w:p>
    <w:tbl>
      <w:tblPr>
        <w:tblW w:w="9200" w:type="dxa"/>
        <w:tblCellMar>
          <w:left w:w="0" w:type="dxa"/>
          <w:right w:w="0" w:type="dxa"/>
        </w:tblCellMar>
        <w:tblLook w:val="04A0" w:firstRow="1" w:lastRow="0" w:firstColumn="1" w:lastColumn="0" w:noHBand="0" w:noVBand="1"/>
      </w:tblPr>
      <w:tblGrid>
        <w:gridCol w:w="2109"/>
        <w:gridCol w:w="1431"/>
        <w:gridCol w:w="3978"/>
        <w:gridCol w:w="752"/>
        <w:gridCol w:w="930"/>
      </w:tblGrid>
      <w:tr w:rsidR="009B62C5" w:rsidRPr="005E6251" w:rsidTr="009B62C5">
        <w:trPr>
          <w:trHeight w:val="315"/>
        </w:trPr>
        <w:tc>
          <w:tcPr>
            <w:tcW w:w="0" w:type="auto"/>
            <w:gridSpan w:val="5"/>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b/>
                <w:bCs/>
                <w:sz w:val="18"/>
                <w:szCs w:val="18"/>
                <w:u w:val="single"/>
              </w:rPr>
            </w:pPr>
            <w:r w:rsidRPr="005E6251">
              <w:rPr>
                <w:rFonts w:ascii="Times New Roman" w:eastAsia="Times New Roman" w:hAnsi="Times New Roman" w:cs="Times New Roman"/>
                <w:b/>
                <w:bCs/>
                <w:sz w:val="18"/>
                <w:szCs w:val="18"/>
                <w:u w:val="single"/>
              </w:rPr>
              <w:lastRenderedPageBreak/>
              <w:t>2025-2026 End-of-Year Website Audit</w:t>
            </w:r>
          </w:p>
        </w:tc>
      </w:tr>
      <w:tr w:rsidR="009B62C5" w:rsidRPr="005E6251" w:rsidTr="009B62C5">
        <w:trPr>
          <w:trHeight w:val="315"/>
        </w:trPr>
        <w:tc>
          <w:tcPr>
            <w:tcW w:w="0" w:type="auto"/>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u w:val="single"/>
              </w:rPr>
            </w:pPr>
            <w:r w:rsidRPr="005E6251">
              <w:rPr>
                <w:rFonts w:ascii="Times New Roman" w:eastAsia="Times New Roman" w:hAnsi="Times New Roman" w:cs="Times New Roman"/>
                <w:sz w:val="18"/>
                <w:szCs w:val="18"/>
                <w:u w:val="single"/>
              </w:rPr>
              <w:t>School Name: ________________________________</w:t>
            </w:r>
          </w:p>
        </w:tc>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u w:val="single"/>
              </w:rPr>
            </w:pPr>
            <w:r w:rsidRPr="005E6251">
              <w:rPr>
                <w:rFonts w:ascii="Times New Roman" w:eastAsia="Times New Roman" w:hAnsi="Times New Roman" w:cs="Times New Roman"/>
                <w:sz w:val="18"/>
                <w:szCs w:val="18"/>
                <w:u w:val="single"/>
              </w:rPr>
              <w:t>Audited by: _____________________________________</w:t>
            </w:r>
          </w:p>
        </w:tc>
      </w:tr>
      <w:tr w:rsidR="009B62C5" w:rsidRPr="005E6251" w:rsidTr="009B62C5">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u w:val="single"/>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b/>
                <w:bCs/>
                <w:sz w:val="18"/>
                <w:szCs w:val="18"/>
                <w:u w:val="single"/>
              </w:rPr>
            </w:pPr>
            <w:r w:rsidRPr="005E6251">
              <w:rPr>
                <w:rFonts w:ascii="Times New Roman" w:eastAsia="Times New Roman" w:hAnsi="Times New Roman" w:cs="Times New Roman"/>
                <w:b/>
                <w:bCs/>
                <w:sz w:val="18"/>
                <w:szCs w:val="18"/>
                <w:u w:val="single"/>
              </w:rPr>
              <w:t>Area to be Monitored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b/>
                <w:bCs/>
                <w:sz w:val="18"/>
                <w:szCs w:val="18"/>
                <w:u w:val="single"/>
              </w:rPr>
            </w:pPr>
            <w:r w:rsidRPr="005E6251">
              <w:rPr>
                <w:rFonts w:ascii="Times New Roman" w:eastAsia="Times New Roman" w:hAnsi="Times New Roman" w:cs="Times New Roman"/>
                <w:b/>
                <w:bCs/>
                <w:sz w:val="18"/>
                <w:szCs w:val="18"/>
                <w:u w:val="single"/>
              </w:rPr>
              <w:t>Website Folder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b/>
                <w:bCs/>
                <w:sz w:val="18"/>
                <w:szCs w:val="18"/>
                <w:u w:val="single"/>
              </w:rPr>
            </w:pPr>
            <w:r w:rsidRPr="005E6251">
              <w:rPr>
                <w:rFonts w:ascii="Times New Roman" w:eastAsia="Times New Roman" w:hAnsi="Times New Roman" w:cs="Times New Roman"/>
                <w:b/>
                <w:bCs/>
                <w:sz w:val="18"/>
                <w:szCs w:val="18"/>
                <w:u w:val="single"/>
              </w:rPr>
              <w:t>Documentation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b/>
                <w:bCs/>
                <w:sz w:val="18"/>
                <w:szCs w:val="18"/>
              </w:rPr>
            </w:pPr>
            <w:r w:rsidRPr="005E6251">
              <w:rPr>
                <w:rFonts w:ascii="Times New Roman" w:eastAsia="Times New Roman" w:hAnsi="Times New Roman" w:cs="Times New Roman"/>
                <w:b/>
                <w:bCs/>
                <w:sz w:val="18"/>
                <w:szCs w:val="18"/>
              </w:rPr>
              <w:t>Due Date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b/>
                <w:bCs/>
                <w:sz w:val="18"/>
                <w:szCs w:val="18"/>
              </w:rPr>
            </w:pPr>
            <w:r w:rsidRPr="005E6251">
              <w:rPr>
                <w:rFonts w:ascii="Times New Roman" w:eastAsia="Times New Roman" w:hAnsi="Times New Roman" w:cs="Times New Roman"/>
                <w:b/>
                <w:bCs/>
                <w:sz w:val="18"/>
                <w:szCs w:val="18"/>
              </w:rPr>
              <w:t>Completed</w:t>
            </w: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August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9/15/25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September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October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Samples of Signed County-Parent Compacts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Samples of Signed School Parent Compacts (Brochures)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Assessment and/or 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Current School Report Card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November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December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January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Transition Plan (Pre-K to K, 5 to 6, 8 to 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2/28/26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February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March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4/15/26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April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PCS Climate Survey Results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May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5/31/26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Fiscal Requirements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Copy of Title I Inventory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5/31/26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#1 - Evidence of Title I Annual Meeting - Agenda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#1 -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#1 - Minutes/Presentation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#1 -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464A1D"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Event #1 – Evaluation Results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464A1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List of Parent Engagement Activities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lastRenderedPageBreak/>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 xml:space="preserve">Evidence of Parent-Teacher Conferences (invitations, sign-in sheets, </w:t>
            </w:r>
            <w:proofErr w:type="spellStart"/>
            <w:r w:rsidRPr="005E6251">
              <w:rPr>
                <w:rFonts w:ascii="Times New Roman" w:eastAsia="Times New Roman" w:hAnsi="Times New Roman" w:cs="Times New Roman"/>
                <w:sz w:val="18"/>
                <w:szCs w:val="18"/>
              </w:rPr>
              <w:t>etc</w:t>
            </w:r>
            <w:proofErr w:type="spellEnd"/>
            <w:r w:rsidRPr="005E6251">
              <w:rPr>
                <w:rFonts w:ascii="Times New Roman" w:eastAsia="Times New Roman" w:hAnsi="Times New Roman" w:cs="Times New Roman"/>
                <w:sz w:val="18"/>
                <w:szCs w:val="18"/>
              </w:rPr>
              <w:t>)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Evidence of Parent Communication in alternate languages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Evidence of Parent Communication in English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Contact Procedures or samples of parent contact log.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#2 - Agenda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#2 -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#2 - Minutes/Presentation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#2 -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464A1D"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Event #2 – Evaluation Results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PTA Parent Roster or Parent Advisory Roster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2/28/26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w:t>
            </w:r>
            <w:r w:rsidR="009B62C5" w:rsidRPr="005E6251">
              <w:rPr>
                <w:rFonts w:ascii="Times New Roman" w:eastAsia="Times New Roman" w:hAnsi="Times New Roman" w:cs="Times New Roman"/>
                <w:sz w:val="18"/>
                <w:szCs w:val="18"/>
              </w:rPr>
              <w:t xml:space="preserve"> Event #3 - Agenda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Parent </w:t>
            </w:r>
            <w:r w:rsidR="009B62C5" w:rsidRPr="005E6251">
              <w:rPr>
                <w:rFonts w:ascii="Times New Roman" w:eastAsia="Times New Roman" w:hAnsi="Times New Roman" w:cs="Times New Roman"/>
                <w:sz w:val="18"/>
                <w:szCs w:val="18"/>
              </w:rPr>
              <w:t>Event #3 -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w:t>
            </w:r>
            <w:r w:rsidR="009B62C5" w:rsidRPr="005E6251">
              <w:rPr>
                <w:rFonts w:ascii="Times New Roman" w:eastAsia="Times New Roman" w:hAnsi="Times New Roman" w:cs="Times New Roman"/>
                <w:sz w:val="18"/>
                <w:szCs w:val="18"/>
              </w:rPr>
              <w:t xml:space="preserve"> Event #3 - Minutes/Presen</w:t>
            </w:r>
            <w:r>
              <w:rPr>
                <w:rFonts w:ascii="Times New Roman" w:eastAsia="Times New Roman" w:hAnsi="Times New Roman" w:cs="Times New Roman"/>
                <w:sz w:val="18"/>
                <w:szCs w:val="18"/>
              </w:rPr>
              <w:t>t</w:t>
            </w:r>
            <w:r w:rsidR="009B62C5" w:rsidRPr="005E6251">
              <w:rPr>
                <w:rFonts w:ascii="Times New Roman" w:eastAsia="Times New Roman" w:hAnsi="Times New Roman" w:cs="Times New Roman"/>
                <w:sz w:val="18"/>
                <w:szCs w:val="18"/>
              </w:rPr>
              <w: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464A1D" w:rsidP="00464A1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Parent Event </w:t>
            </w:r>
            <w:r w:rsidR="009B62C5" w:rsidRPr="005E6251">
              <w:rPr>
                <w:rFonts w:ascii="Times New Roman" w:eastAsia="Times New Roman" w:hAnsi="Times New Roman" w:cs="Times New Roman"/>
                <w:sz w:val="18"/>
                <w:szCs w:val="18"/>
              </w:rPr>
              <w:t>#3 -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464A1D"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Event #3 – Evaluation Results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 xml:space="preserve">Evidence of Parent-Teacher Conferences (invitations, sign-in sheets, </w:t>
            </w:r>
            <w:proofErr w:type="spellStart"/>
            <w:r w:rsidRPr="005E6251">
              <w:rPr>
                <w:rFonts w:ascii="Times New Roman" w:eastAsia="Times New Roman" w:hAnsi="Times New Roman" w:cs="Times New Roman"/>
                <w:sz w:val="18"/>
                <w:szCs w:val="18"/>
              </w:rPr>
              <w:t>etc</w:t>
            </w:r>
            <w:proofErr w:type="spellEnd"/>
            <w:r w:rsidRPr="005E6251">
              <w:rPr>
                <w:rFonts w:ascii="Times New Roman" w:eastAsia="Times New Roman" w:hAnsi="Times New Roman" w:cs="Times New Roman"/>
                <w:sz w:val="18"/>
                <w:szCs w:val="18"/>
              </w:rPr>
              <w:t>)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Parent </w:t>
            </w:r>
            <w:r w:rsidR="009B62C5" w:rsidRPr="005E6251">
              <w:rPr>
                <w:rFonts w:ascii="Times New Roman" w:eastAsia="Times New Roman" w:hAnsi="Times New Roman" w:cs="Times New Roman"/>
                <w:sz w:val="18"/>
                <w:szCs w:val="18"/>
              </w:rPr>
              <w:t>Event #4 - Agenda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5/25/26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Parent </w:t>
            </w:r>
            <w:r w:rsidR="009B62C5" w:rsidRPr="005E6251">
              <w:rPr>
                <w:rFonts w:ascii="Times New Roman" w:eastAsia="Times New Roman" w:hAnsi="Times New Roman" w:cs="Times New Roman"/>
                <w:sz w:val="18"/>
                <w:szCs w:val="18"/>
              </w:rPr>
              <w:t xml:space="preserve"> Event #4 -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5/25/26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w:t>
            </w:r>
            <w:r w:rsidR="009B62C5" w:rsidRPr="005E6251">
              <w:rPr>
                <w:rFonts w:ascii="Times New Roman" w:eastAsia="Times New Roman" w:hAnsi="Times New Roman" w:cs="Times New Roman"/>
                <w:sz w:val="18"/>
                <w:szCs w:val="18"/>
              </w:rPr>
              <w:t xml:space="preserve"> Event #4 - Minutes/Presentation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5/25/26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w:t>
            </w:r>
            <w:r w:rsidR="009B62C5" w:rsidRPr="005E6251">
              <w:rPr>
                <w:rFonts w:ascii="Times New Roman" w:eastAsia="Times New Roman" w:hAnsi="Times New Roman" w:cs="Times New Roman"/>
                <w:sz w:val="18"/>
                <w:szCs w:val="18"/>
              </w:rPr>
              <w:t xml:space="preserve"> Event #4 -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5/25/26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464A1D"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Parent Event #4 – Evaluation Results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64A1D" w:rsidRPr="005E6251" w:rsidRDefault="00464A1D"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Evidence of Parent Communication in alternate languages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Evidence of Parent Communication in English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Contact Procedures or samples of parent contact log.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List and dates of School-Level Professional Development Activities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lastRenderedPageBreak/>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 Agendas, Hand-outs, Artifacts, Websites, etc.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 Agendas, Hand-outs, Artifacts, Websites, etc.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August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9/15/25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September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List of SIT Members and Title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October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November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December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January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February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March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4/15/26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April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May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5/30/26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June Required SIT Meeting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6/12/26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September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October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November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Teacher Schedules with Names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11/30/25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Staff Worksheet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Title I Employee Contracts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12/6/25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December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January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February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March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4/15/26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lastRenderedPageBreak/>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Title I Employee Contracts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April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Service Model Worksheet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Staff Worksheet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May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5/30/26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Fiscal Requirements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School Allocation &amp; Budget Worksheet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Parent Engagement Purchase Orders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Non-Parent Engagement Purchase Orders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Fiscal Requirements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Meeting minutes detailing a mid-year review of your school’s remaining Title I budget and planned expenditures. (Minutes should indicate the presence of a parent at this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2/28/26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Parent Engagement Purchase Orders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4/30/26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Non-Parent Engagement Purchase Orders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4/30/26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Meeting minutes from your pre-planning session for the 2025-2026 school 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vAlign w:val="center"/>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bl>
    <w:p w:rsidR="008B04F8" w:rsidRDefault="008B04F8"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Pr="000A624A" w:rsidRDefault="0041678B" w:rsidP="0088257C">
      <w:pPr>
        <w:rPr>
          <w:rFonts w:ascii="Arial Narrow" w:hAnsi="Arial Narrow"/>
        </w:rPr>
      </w:pPr>
    </w:p>
    <w:sectPr w:rsidR="0041678B" w:rsidRPr="000A624A" w:rsidSect="00CA5F1B">
      <w:pgSz w:w="12240" w:h="15840"/>
      <w:pgMar w:top="1440" w:right="1440" w:bottom="1440" w:left="1584"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7B2" w:rsidRDefault="000257B2" w:rsidP="00B067B6">
      <w:pPr>
        <w:spacing w:after="0" w:line="240" w:lineRule="auto"/>
      </w:pPr>
      <w:r>
        <w:separator/>
      </w:r>
    </w:p>
  </w:endnote>
  <w:endnote w:type="continuationSeparator" w:id="0">
    <w:p w:rsidR="000257B2" w:rsidRDefault="000257B2" w:rsidP="00B0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LEGANCE">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Roboto">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192160"/>
      <w:docPartObj>
        <w:docPartGallery w:val="Page Numbers (Bottom of Page)"/>
        <w:docPartUnique/>
      </w:docPartObj>
    </w:sdtPr>
    <w:sdtEndPr/>
    <w:sdtContent>
      <w:p w:rsidR="00807D23" w:rsidRPr="00FC66E7" w:rsidRDefault="00807D23" w:rsidP="00662615">
        <w:pPr>
          <w:pStyle w:val="Footer"/>
          <w:jc w:val="right"/>
          <w:rPr>
            <w:sz w:val="2"/>
            <w:szCs w:val="2"/>
          </w:rPr>
        </w:pPr>
        <w:r>
          <w:fldChar w:fldCharType="begin"/>
        </w:r>
        <w:r>
          <w:instrText xml:space="preserve"> PAGE   \* MERGEFORMAT </w:instrText>
        </w:r>
        <w:r>
          <w:fldChar w:fldCharType="separate"/>
        </w:r>
        <w:r w:rsidR="00464A1D">
          <w:rPr>
            <w:noProof/>
          </w:rPr>
          <w:t>108</w:t>
        </w:r>
        <w:r>
          <w:rPr>
            <w:noProof/>
          </w:rPr>
          <w:fldChar w:fldCharType="end"/>
        </w:r>
      </w:p>
    </w:sdtContent>
  </w:sdt>
  <w:p w:rsidR="00807D23" w:rsidRPr="00FC66E7" w:rsidRDefault="00807D23" w:rsidP="00FC66E7">
    <w:pPr>
      <w:pStyle w:val="Footer"/>
      <w:jc w:val="cen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D23" w:rsidRPr="00CD4B1D" w:rsidRDefault="00807D23" w:rsidP="00CD4B1D">
    <w:pPr>
      <w:pStyle w:val="Footer"/>
      <w:jc w:val="right"/>
      <w:rPr>
        <w:color w:val="FF0000"/>
      </w:rPr>
    </w:pPr>
    <w:r>
      <w:rPr>
        <w:color w:val="FF0000"/>
      </w:rPr>
      <w:t>Revised 9/26</w:t>
    </w:r>
    <w:r w:rsidRPr="00CD4B1D">
      <w:rPr>
        <w:color w:val="FF0000"/>
      </w:rPr>
      <w:t>/25</w:t>
    </w:r>
  </w:p>
  <w:p w:rsidR="00807D23" w:rsidRDefault="00807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7B2" w:rsidRDefault="000257B2" w:rsidP="00B067B6">
      <w:pPr>
        <w:spacing w:after="0" w:line="240" w:lineRule="auto"/>
      </w:pPr>
      <w:r>
        <w:separator/>
      </w:r>
    </w:p>
  </w:footnote>
  <w:footnote w:type="continuationSeparator" w:id="0">
    <w:p w:rsidR="000257B2" w:rsidRDefault="000257B2" w:rsidP="00B06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BE2"/>
    <w:multiLevelType w:val="hybridMultilevel"/>
    <w:tmpl w:val="764C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240350"/>
    <w:multiLevelType w:val="hybridMultilevel"/>
    <w:tmpl w:val="9648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E76AF"/>
    <w:multiLevelType w:val="hybridMultilevel"/>
    <w:tmpl w:val="F7A2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4B378A"/>
    <w:multiLevelType w:val="hybridMultilevel"/>
    <w:tmpl w:val="F48E7B0A"/>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2CF6743"/>
    <w:multiLevelType w:val="hybridMultilevel"/>
    <w:tmpl w:val="A858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83D91"/>
    <w:multiLevelType w:val="multilevel"/>
    <w:tmpl w:val="54B0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5A4C6F"/>
    <w:multiLevelType w:val="hybridMultilevel"/>
    <w:tmpl w:val="2AD8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60240"/>
    <w:multiLevelType w:val="hybridMultilevel"/>
    <w:tmpl w:val="DB3E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C614E"/>
    <w:multiLevelType w:val="hybridMultilevel"/>
    <w:tmpl w:val="539886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854161"/>
    <w:multiLevelType w:val="hybridMultilevel"/>
    <w:tmpl w:val="F4B8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BC5A31"/>
    <w:multiLevelType w:val="hybridMultilevel"/>
    <w:tmpl w:val="B61E3D4C"/>
    <w:lvl w:ilvl="0" w:tplc="A4A28158">
      <w:start w:val="1"/>
      <w:numFmt w:val="bullet"/>
      <w:lvlText w:val=""/>
      <w:lvlJc w:val="left"/>
      <w:pPr>
        <w:tabs>
          <w:tab w:val="num" w:pos="360"/>
        </w:tabs>
        <w:ind w:left="360" w:hanging="360"/>
      </w:pPr>
      <w:rPr>
        <w:rFonts w:ascii="Symbol" w:hAnsi="Symbol" w:hint="default"/>
      </w:rPr>
    </w:lvl>
    <w:lvl w:ilvl="1" w:tplc="961A050A">
      <w:start w:val="1"/>
      <w:numFmt w:val="bullet"/>
      <w:lvlText w:val="o"/>
      <w:lvlJc w:val="left"/>
      <w:pPr>
        <w:tabs>
          <w:tab w:val="num" w:pos="1080"/>
        </w:tabs>
        <w:ind w:left="1080" w:hanging="360"/>
      </w:pPr>
      <w:rPr>
        <w:rFonts w:ascii="Courier New" w:hAnsi="Courier New" w:hint="default"/>
        <w:sz w:val="32"/>
        <w:szCs w:val="32"/>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4CE0E96"/>
    <w:multiLevelType w:val="multilevel"/>
    <w:tmpl w:val="96BACD2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647716"/>
    <w:multiLevelType w:val="multilevel"/>
    <w:tmpl w:val="A998988E"/>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3" w15:restartNumberingAfterBreak="0">
    <w:nsid w:val="05D1470A"/>
    <w:multiLevelType w:val="hybridMultilevel"/>
    <w:tmpl w:val="38C44122"/>
    <w:lvl w:ilvl="0" w:tplc="86C842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E70F03"/>
    <w:multiLevelType w:val="hybridMultilevel"/>
    <w:tmpl w:val="150A9E24"/>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07712A0B"/>
    <w:multiLevelType w:val="hybridMultilevel"/>
    <w:tmpl w:val="4A5C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8D6C8A"/>
    <w:multiLevelType w:val="hybridMultilevel"/>
    <w:tmpl w:val="4D3A129C"/>
    <w:lvl w:ilvl="0" w:tplc="0F847796">
      <w:start w:val="1"/>
      <w:numFmt w:val="bullet"/>
      <w:lvlText w:val=""/>
      <w:lvlJc w:val="left"/>
      <w:pPr>
        <w:tabs>
          <w:tab w:val="num" w:pos="360"/>
        </w:tabs>
        <w:ind w:left="360" w:hanging="360"/>
      </w:pPr>
      <w:rPr>
        <w:rFonts w:ascii="Symbol" w:hAnsi="Symbol" w:hint="default"/>
        <w:color w:val="auto"/>
      </w:rPr>
    </w:lvl>
    <w:lvl w:ilvl="1" w:tplc="D43A4B4A">
      <w:start w:val="1"/>
      <w:numFmt w:val="bullet"/>
      <w:lvlText w:val=""/>
      <w:lvlJc w:val="left"/>
      <w:pPr>
        <w:tabs>
          <w:tab w:val="num" w:pos="1080"/>
        </w:tabs>
        <w:ind w:left="720" w:firstLine="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8891878"/>
    <w:multiLevelType w:val="hybridMultilevel"/>
    <w:tmpl w:val="40F43F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8D63998"/>
    <w:multiLevelType w:val="hybridMultilevel"/>
    <w:tmpl w:val="91CA5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9405F"/>
    <w:multiLevelType w:val="hybridMultilevel"/>
    <w:tmpl w:val="9298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213C34"/>
    <w:multiLevelType w:val="hybridMultilevel"/>
    <w:tmpl w:val="CE3EA2A6"/>
    <w:lvl w:ilvl="0" w:tplc="DA6ACA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4F2533"/>
    <w:multiLevelType w:val="hybridMultilevel"/>
    <w:tmpl w:val="B10C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D935E8"/>
    <w:multiLevelType w:val="hybridMultilevel"/>
    <w:tmpl w:val="4F02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960FD3"/>
    <w:multiLevelType w:val="hybridMultilevel"/>
    <w:tmpl w:val="2F761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B56ACE"/>
    <w:multiLevelType w:val="hybridMultilevel"/>
    <w:tmpl w:val="63B6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BE303C"/>
    <w:multiLevelType w:val="hybridMultilevel"/>
    <w:tmpl w:val="F4AC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AF6D09"/>
    <w:multiLevelType w:val="hybridMultilevel"/>
    <w:tmpl w:val="98544BD4"/>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2405B02"/>
    <w:multiLevelType w:val="hybridMultilevel"/>
    <w:tmpl w:val="4C98DA3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26269AB"/>
    <w:multiLevelType w:val="hybridMultilevel"/>
    <w:tmpl w:val="96EC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7547EC"/>
    <w:multiLevelType w:val="hybridMultilevel"/>
    <w:tmpl w:val="E4A66AF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131F4481"/>
    <w:multiLevelType w:val="hybridMultilevel"/>
    <w:tmpl w:val="F1F85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F640DF"/>
    <w:multiLevelType w:val="multilevel"/>
    <w:tmpl w:val="FCA03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6821DEE"/>
    <w:multiLevelType w:val="hybridMultilevel"/>
    <w:tmpl w:val="655AA79A"/>
    <w:lvl w:ilvl="0" w:tplc="0F84779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7AD79C2"/>
    <w:multiLevelType w:val="hybridMultilevel"/>
    <w:tmpl w:val="A4CA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1463B4"/>
    <w:multiLevelType w:val="hybridMultilevel"/>
    <w:tmpl w:val="766A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757485"/>
    <w:multiLevelType w:val="hybridMultilevel"/>
    <w:tmpl w:val="371A6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D774C9"/>
    <w:multiLevelType w:val="multilevel"/>
    <w:tmpl w:val="0BD8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ED21EEC"/>
    <w:multiLevelType w:val="hybridMultilevel"/>
    <w:tmpl w:val="088E7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FB1067E"/>
    <w:multiLevelType w:val="hybridMultilevel"/>
    <w:tmpl w:val="617E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186DC6"/>
    <w:multiLevelType w:val="hybridMultilevel"/>
    <w:tmpl w:val="3E3CEF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20C50CD"/>
    <w:multiLevelType w:val="hybridMultilevel"/>
    <w:tmpl w:val="3B78F312"/>
    <w:lvl w:ilvl="0" w:tplc="2D162E10">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7342F0"/>
    <w:multiLevelType w:val="multilevel"/>
    <w:tmpl w:val="5DCE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28865B5"/>
    <w:multiLevelType w:val="hybridMultilevel"/>
    <w:tmpl w:val="234EB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2AD7EE6"/>
    <w:multiLevelType w:val="hybridMultilevel"/>
    <w:tmpl w:val="39DA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180545"/>
    <w:multiLevelType w:val="hybridMultilevel"/>
    <w:tmpl w:val="0AD29DE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5" w15:restartNumberingAfterBreak="0">
    <w:nsid w:val="23E53F50"/>
    <w:multiLevelType w:val="hybridMultilevel"/>
    <w:tmpl w:val="5D7E0A1C"/>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242A27C5"/>
    <w:multiLevelType w:val="hybridMultilevel"/>
    <w:tmpl w:val="BA782180"/>
    <w:lvl w:ilvl="0" w:tplc="98709E9E">
      <w:start w:val="1"/>
      <w:numFmt w:val="bullet"/>
      <w:lvlText w:val=""/>
      <w:lvlJc w:val="left"/>
      <w:pPr>
        <w:ind w:left="720" w:hanging="360"/>
      </w:pPr>
      <w:rPr>
        <w:rFonts w:ascii="Wingdings" w:hAnsi="Wingdings" w:hint="default"/>
        <w:color w:val="92D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5277A"/>
    <w:multiLevelType w:val="hybridMultilevel"/>
    <w:tmpl w:val="0AF8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3F5398"/>
    <w:multiLevelType w:val="hybridMultilevel"/>
    <w:tmpl w:val="56E61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CC520C"/>
    <w:multiLevelType w:val="hybridMultilevel"/>
    <w:tmpl w:val="EDD4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FE2897"/>
    <w:multiLevelType w:val="hybridMultilevel"/>
    <w:tmpl w:val="D7DCC942"/>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2E6C12F3"/>
    <w:multiLevelType w:val="hybridMultilevel"/>
    <w:tmpl w:val="35FC937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2EB47AA0"/>
    <w:multiLevelType w:val="hybridMultilevel"/>
    <w:tmpl w:val="0A84D9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3" w15:restartNumberingAfterBreak="0">
    <w:nsid w:val="32343FA1"/>
    <w:multiLevelType w:val="hybridMultilevel"/>
    <w:tmpl w:val="7EC0FFF6"/>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4" w15:restartNumberingAfterBreak="0">
    <w:nsid w:val="328C62BD"/>
    <w:multiLevelType w:val="multilevel"/>
    <w:tmpl w:val="7C44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3057444"/>
    <w:multiLevelType w:val="hybridMultilevel"/>
    <w:tmpl w:val="54FA5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49A3780"/>
    <w:multiLevelType w:val="multilevel"/>
    <w:tmpl w:val="B832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6546B1E"/>
    <w:multiLevelType w:val="hybridMultilevel"/>
    <w:tmpl w:val="F866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CD2370"/>
    <w:multiLevelType w:val="hybridMultilevel"/>
    <w:tmpl w:val="7F4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709109C"/>
    <w:multiLevelType w:val="multilevel"/>
    <w:tmpl w:val="A622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8665DD5"/>
    <w:multiLevelType w:val="hybridMultilevel"/>
    <w:tmpl w:val="3B78F312"/>
    <w:lvl w:ilvl="0" w:tplc="522A963E">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97918D0"/>
    <w:multiLevelType w:val="hybridMultilevel"/>
    <w:tmpl w:val="7778AF10"/>
    <w:lvl w:ilvl="0" w:tplc="521C746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A731A04"/>
    <w:multiLevelType w:val="hybridMultilevel"/>
    <w:tmpl w:val="234EB484"/>
    <w:lvl w:ilvl="0" w:tplc="1E22668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D2B4E84"/>
    <w:multiLevelType w:val="multilevel"/>
    <w:tmpl w:val="B57E304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D4A7303"/>
    <w:multiLevelType w:val="hybridMultilevel"/>
    <w:tmpl w:val="3B78F312"/>
    <w:lvl w:ilvl="0" w:tplc="2D162E10">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E0C01C1"/>
    <w:multiLevelType w:val="hybridMultilevel"/>
    <w:tmpl w:val="3A844AF2"/>
    <w:lvl w:ilvl="0" w:tplc="0F847796">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6" w15:restartNumberingAfterBreak="0">
    <w:nsid w:val="3ECC655B"/>
    <w:multiLevelType w:val="hybridMultilevel"/>
    <w:tmpl w:val="42F638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EF75614"/>
    <w:multiLevelType w:val="hybridMultilevel"/>
    <w:tmpl w:val="ED2C5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08865B8"/>
    <w:multiLevelType w:val="hybridMultilevel"/>
    <w:tmpl w:val="7508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A427A6"/>
    <w:multiLevelType w:val="hybridMultilevel"/>
    <w:tmpl w:val="D810746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1355892"/>
    <w:multiLevelType w:val="hybridMultilevel"/>
    <w:tmpl w:val="4996981C"/>
    <w:lvl w:ilvl="0" w:tplc="D69A5390">
      <w:start w:val="1"/>
      <w:numFmt w:val="bullet"/>
      <w:lvlText w:val="-"/>
      <w:lvlJc w:val="left"/>
      <w:pPr>
        <w:ind w:left="720" w:hanging="360"/>
      </w:pPr>
      <w:rPr>
        <w:rFonts w:ascii="Lucida Bright" w:eastAsiaTheme="minorHAnsi" w:hAnsi="Lucida Bright" w:cstheme="minorBidi"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95139A"/>
    <w:multiLevelType w:val="multilevel"/>
    <w:tmpl w:val="4E86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5767CC7"/>
    <w:multiLevelType w:val="hybridMultilevel"/>
    <w:tmpl w:val="50F40BAA"/>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457D0B7C"/>
    <w:multiLevelType w:val="hybridMultilevel"/>
    <w:tmpl w:val="A556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F90415"/>
    <w:multiLevelType w:val="hybridMultilevel"/>
    <w:tmpl w:val="9A8A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2C20AB"/>
    <w:multiLevelType w:val="hybridMultilevel"/>
    <w:tmpl w:val="5FC23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7BD644D"/>
    <w:multiLevelType w:val="hybridMultilevel"/>
    <w:tmpl w:val="6F1C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9EC348F"/>
    <w:multiLevelType w:val="multilevel"/>
    <w:tmpl w:val="11FEB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BCB6434"/>
    <w:multiLevelType w:val="hybridMultilevel"/>
    <w:tmpl w:val="B82E3A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E804F25"/>
    <w:multiLevelType w:val="hybridMultilevel"/>
    <w:tmpl w:val="0D9C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5C357A"/>
    <w:multiLevelType w:val="hybridMultilevel"/>
    <w:tmpl w:val="318C0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6A27BC"/>
    <w:multiLevelType w:val="hybridMultilevel"/>
    <w:tmpl w:val="A64A05A2"/>
    <w:lvl w:ilvl="0" w:tplc="04090001">
      <w:start w:val="1"/>
      <w:numFmt w:val="bullet"/>
      <w:lvlText w:val=""/>
      <w:lvlJc w:val="left"/>
      <w:pPr>
        <w:tabs>
          <w:tab w:val="num" w:pos="1080"/>
        </w:tabs>
        <w:ind w:left="1080" w:hanging="360"/>
      </w:pPr>
      <w:rPr>
        <w:rFonts w:ascii="Symbol" w:hAnsi="Symbol" w:hint="default"/>
      </w:rPr>
    </w:lvl>
    <w:lvl w:ilvl="1" w:tplc="5EBA95B0">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536F0437"/>
    <w:multiLevelType w:val="hybridMultilevel"/>
    <w:tmpl w:val="C054C928"/>
    <w:lvl w:ilvl="0" w:tplc="D43A4B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A10B52"/>
    <w:multiLevelType w:val="hybridMultilevel"/>
    <w:tmpl w:val="DF28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1B4E2D"/>
    <w:multiLevelType w:val="hybridMultilevel"/>
    <w:tmpl w:val="AE2C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A63105"/>
    <w:multiLevelType w:val="hybridMultilevel"/>
    <w:tmpl w:val="78C0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80D4B"/>
    <w:multiLevelType w:val="hybridMultilevel"/>
    <w:tmpl w:val="285A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BC5E1B"/>
    <w:multiLevelType w:val="hybridMultilevel"/>
    <w:tmpl w:val="30102ED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58B023F7"/>
    <w:multiLevelType w:val="hybridMultilevel"/>
    <w:tmpl w:val="D3561E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8F27AF1"/>
    <w:multiLevelType w:val="multilevel"/>
    <w:tmpl w:val="8ACA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ABA52F6"/>
    <w:multiLevelType w:val="hybridMultilevel"/>
    <w:tmpl w:val="C32C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EC6B10"/>
    <w:multiLevelType w:val="hybridMultilevel"/>
    <w:tmpl w:val="E55A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C200E9A"/>
    <w:multiLevelType w:val="hybridMultilevel"/>
    <w:tmpl w:val="A5FC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CB2F7E"/>
    <w:multiLevelType w:val="multilevel"/>
    <w:tmpl w:val="6FF6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E1E6360"/>
    <w:multiLevelType w:val="hybridMultilevel"/>
    <w:tmpl w:val="666A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C334BE"/>
    <w:multiLevelType w:val="multilevel"/>
    <w:tmpl w:val="29506374"/>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6" w15:restartNumberingAfterBreak="0">
    <w:nsid w:val="60306C30"/>
    <w:multiLevelType w:val="hybridMultilevel"/>
    <w:tmpl w:val="643C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04E4C67"/>
    <w:multiLevelType w:val="hybridMultilevel"/>
    <w:tmpl w:val="2F0C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076525F"/>
    <w:multiLevelType w:val="hybridMultilevel"/>
    <w:tmpl w:val="8C0AC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670421"/>
    <w:multiLevelType w:val="multilevel"/>
    <w:tmpl w:val="40F2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7171B67"/>
    <w:multiLevelType w:val="hybridMultilevel"/>
    <w:tmpl w:val="0DDE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8CE6D6B"/>
    <w:multiLevelType w:val="hybridMultilevel"/>
    <w:tmpl w:val="C8DE9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D471781"/>
    <w:multiLevelType w:val="hybridMultilevel"/>
    <w:tmpl w:val="84589708"/>
    <w:lvl w:ilvl="0" w:tplc="80DC11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19B0CFA"/>
    <w:multiLevelType w:val="hybridMultilevel"/>
    <w:tmpl w:val="3B78F312"/>
    <w:lvl w:ilvl="0" w:tplc="17FA1228">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5190FE5"/>
    <w:multiLevelType w:val="multilevel"/>
    <w:tmpl w:val="F01A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5994F64"/>
    <w:multiLevelType w:val="hybridMultilevel"/>
    <w:tmpl w:val="F62EE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8AA62E2"/>
    <w:multiLevelType w:val="hybridMultilevel"/>
    <w:tmpl w:val="88D2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94B08B4"/>
    <w:multiLevelType w:val="hybridMultilevel"/>
    <w:tmpl w:val="979E3556"/>
    <w:lvl w:ilvl="0" w:tplc="A81A5CFE">
      <w:start w:val="1"/>
      <w:numFmt w:val="bullet"/>
      <w:lvlText w:val=""/>
      <w:lvlJc w:val="left"/>
      <w:pPr>
        <w:ind w:left="720" w:hanging="360"/>
      </w:pPr>
      <w:rPr>
        <w:rFonts w:ascii="Wingdings" w:hAnsi="Wingdings" w:hint="default"/>
        <w:color w:val="92D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4D4F2E"/>
    <w:multiLevelType w:val="hybridMultilevel"/>
    <w:tmpl w:val="D9D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882331"/>
    <w:multiLevelType w:val="hybridMultilevel"/>
    <w:tmpl w:val="7C241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AC65C4"/>
    <w:multiLevelType w:val="hybridMultilevel"/>
    <w:tmpl w:val="E8E89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205A5B"/>
    <w:multiLevelType w:val="hybridMultilevel"/>
    <w:tmpl w:val="5048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831186"/>
    <w:multiLevelType w:val="hybridMultilevel"/>
    <w:tmpl w:val="E1AC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CF51BCB"/>
    <w:multiLevelType w:val="multilevel"/>
    <w:tmpl w:val="CF7A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D173ED5"/>
    <w:multiLevelType w:val="multilevel"/>
    <w:tmpl w:val="5682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DC54A22"/>
    <w:multiLevelType w:val="multilevel"/>
    <w:tmpl w:val="615A43F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F913251"/>
    <w:multiLevelType w:val="hybridMultilevel"/>
    <w:tmpl w:val="05E6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6"/>
  </w:num>
  <w:num w:numId="4">
    <w:abstractNumId w:val="10"/>
  </w:num>
  <w:num w:numId="5">
    <w:abstractNumId w:val="72"/>
  </w:num>
  <w:num w:numId="6">
    <w:abstractNumId w:val="42"/>
  </w:num>
  <w:num w:numId="7">
    <w:abstractNumId w:val="37"/>
  </w:num>
  <w:num w:numId="8">
    <w:abstractNumId w:val="62"/>
  </w:num>
  <w:num w:numId="9">
    <w:abstractNumId w:val="13"/>
  </w:num>
  <w:num w:numId="10">
    <w:abstractNumId w:val="102"/>
  </w:num>
  <w:num w:numId="11">
    <w:abstractNumId w:val="80"/>
  </w:num>
  <w:num w:numId="12">
    <w:abstractNumId w:val="60"/>
  </w:num>
  <w:num w:numId="13">
    <w:abstractNumId w:val="64"/>
  </w:num>
  <w:num w:numId="14">
    <w:abstractNumId w:val="40"/>
  </w:num>
  <w:num w:numId="15">
    <w:abstractNumId w:val="103"/>
  </w:num>
  <w:num w:numId="16">
    <w:abstractNumId w:val="47"/>
  </w:num>
  <w:num w:numId="17">
    <w:abstractNumId w:val="81"/>
  </w:num>
  <w:num w:numId="18">
    <w:abstractNumId w:val="45"/>
  </w:num>
  <w:num w:numId="19">
    <w:abstractNumId w:val="14"/>
  </w:num>
  <w:num w:numId="20">
    <w:abstractNumId w:val="53"/>
  </w:num>
  <w:num w:numId="21">
    <w:abstractNumId w:val="3"/>
  </w:num>
  <w:num w:numId="22">
    <w:abstractNumId w:val="30"/>
  </w:num>
  <w:num w:numId="23">
    <w:abstractNumId w:val="17"/>
  </w:num>
  <w:num w:numId="24">
    <w:abstractNumId w:val="86"/>
  </w:num>
  <w:num w:numId="25">
    <w:abstractNumId w:val="97"/>
  </w:num>
  <w:num w:numId="26">
    <w:abstractNumId w:val="28"/>
  </w:num>
  <w:num w:numId="27">
    <w:abstractNumId w:val="50"/>
  </w:num>
  <w:num w:numId="28">
    <w:abstractNumId w:val="51"/>
  </w:num>
  <w:num w:numId="29">
    <w:abstractNumId w:val="91"/>
  </w:num>
  <w:num w:numId="30">
    <w:abstractNumId w:val="88"/>
  </w:num>
  <w:num w:numId="31">
    <w:abstractNumId w:val="39"/>
  </w:num>
  <w:num w:numId="32">
    <w:abstractNumId w:val="27"/>
  </w:num>
  <w:num w:numId="33">
    <w:abstractNumId w:val="61"/>
  </w:num>
  <w:num w:numId="34">
    <w:abstractNumId w:val="44"/>
  </w:num>
  <w:num w:numId="35">
    <w:abstractNumId w:val="112"/>
  </w:num>
  <w:num w:numId="36">
    <w:abstractNumId w:val="25"/>
  </w:num>
  <w:num w:numId="37">
    <w:abstractNumId w:val="9"/>
  </w:num>
  <w:num w:numId="38">
    <w:abstractNumId w:val="68"/>
  </w:num>
  <w:num w:numId="39">
    <w:abstractNumId w:val="106"/>
  </w:num>
  <w:num w:numId="40">
    <w:abstractNumId w:val="22"/>
  </w:num>
  <w:num w:numId="41">
    <w:abstractNumId w:val="83"/>
  </w:num>
  <w:num w:numId="42">
    <w:abstractNumId w:val="79"/>
  </w:num>
  <w:num w:numId="43">
    <w:abstractNumId w:val="33"/>
  </w:num>
  <w:num w:numId="44">
    <w:abstractNumId w:val="52"/>
  </w:num>
  <w:num w:numId="45">
    <w:abstractNumId w:val="29"/>
  </w:num>
  <w:num w:numId="46">
    <w:abstractNumId w:val="67"/>
  </w:num>
  <w:num w:numId="47">
    <w:abstractNumId w:val="66"/>
  </w:num>
  <w:num w:numId="48">
    <w:abstractNumId w:val="78"/>
  </w:num>
  <w:num w:numId="49">
    <w:abstractNumId w:val="6"/>
  </w:num>
  <w:num w:numId="50">
    <w:abstractNumId w:val="15"/>
  </w:num>
  <w:num w:numId="51">
    <w:abstractNumId w:val="111"/>
  </w:num>
  <w:num w:numId="52">
    <w:abstractNumId w:val="19"/>
  </w:num>
  <w:num w:numId="53">
    <w:abstractNumId w:val="7"/>
  </w:num>
  <w:num w:numId="54">
    <w:abstractNumId w:val="96"/>
  </w:num>
  <w:num w:numId="55">
    <w:abstractNumId w:val="90"/>
  </w:num>
  <w:num w:numId="56">
    <w:abstractNumId w:val="38"/>
  </w:num>
  <w:num w:numId="57">
    <w:abstractNumId w:val="85"/>
  </w:num>
  <w:num w:numId="58">
    <w:abstractNumId w:val="21"/>
  </w:num>
  <w:num w:numId="59">
    <w:abstractNumId w:val="4"/>
  </w:num>
  <w:num w:numId="60">
    <w:abstractNumId w:val="73"/>
  </w:num>
  <w:num w:numId="61">
    <w:abstractNumId w:val="43"/>
  </w:num>
  <w:num w:numId="62">
    <w:abstractNumId w:val="108"/>
  </w:num>
  <w:num w:numId="63">
    <w:abstractNumId w:val="0"/>
  </w:num>
  <w:num w:numId="64">
    <w:abstractNumId w:val="24"/>
  </w:num>
  <w:num w:numId="65">
    <w:abstractNumId w:val="100"/>
  </w:num>
  <w:num w:numId="66">
    <w:abstractNumId w:val="1"/>
  </w:num>
  <w:num w:numId="67">
    <w:abstractNumId w:val="84"/>
  </w:num>
  <w:num w:numId="68">
    <w:abstractNumId w:val="35"/>
  </w:num>
  <w:num w:numId="69">
    <w:abstractNumId w:val="70"/>
  </w:num>
  <w:num w:numId="70">
    <w:abstractNumId w:val="65"/>
  </w:num>
  <w:num w:numId="71">
    <w:abstractNumId w:val="32"/>
  </w:num>
  <w:num w:numId="72">
    <w:abstractNumId w:val="82"/>
  </w:num>
  <w:num w:numId="73">
    <w:abstractNumId w:val="69"/>
  </w:num>
  <w:num w:numId="74">
    <w:abstractNumId w:val="58"/>
  </w:num>
  <w:num w:numId="75">
    <w:abstractNumId w:val="23"/>
  </w:num>
  <w:num w:numId="76">
    <w:abstractNumId w:val="116"/>
  </w:num>
  <w:num w:numId="77">
    <w:abstractNumId w:val="75"/>
  </w:num>
  <w:num w:numId="78">
    <w:abstractNumId w:val="105"/>
  </w:num>
  <w:num w:numId="79">
    <w:abstractNumId w:val="110"/>
  </w:num>
  <w:num w:numId="80">
    <w:abstractNumId w:val="94"/>
  </w:num>
  <w:num w:numId="81">
    <w:abstractNumId w:val="92"/>
  </w:num>
  <w:num w:numId="82">
    <w:abstractNumId w:val="98"/>
  </w:num>
  <w:num w:numId="83">
    <w:abstractNumId w:val="57"/>
  </w:num>
  <w:num w:numId="84">
    <w:abstractNumId w:val="107"/>
  </w:num>
  <w:num w:numId="85">
    <w:abstractNumId w:val="46"/>
  </w:num>
  <w:num w:numId="86">
    <w:abstractNumId w:val="2"/>
  </w:num>
  <w:num w:numId="87">
    <w:abstractNumId w:val="18"/>
  </w:num>
  <w:num w:numId="88">
    <w:abstractNumId w:val="109"/>
  </w:num>
  <w:num w:numId="89">
    <w:abstractNumId w:val="34"/>
  </w:num>
  <w:num w:numId="90">
    <w:abstractNumId w:val="114"/>
  </w:num>
  <w:num w:numId="91">
    <w:abstractNumId w:val="99"/>
  </w:num>
  <w:num w:numId="92">
    <w:abstractNumId w:val="104"/>
  </w:num>
  <w:num w:numId="93">
    <w:abstractNumId w:val="71"/>
  </w:num>
  <w:num w:numId="94">
    <w:abstractNumId w:val="5"/>
  </w:num>
  <w:num w:numId="95">
    <w:abstractNumId w:val="54"/>
  </w:num>
  <w:num w:numId="96">
    <w:abstractNumId w:val="56"/>
  </w:num>
  <w:num w:numId="97">
    <w:abstractNumId w:val="36"/>
  </w:num>
  <w:num w:numId="98">
    <w:abstractNumId w:val="76"/>
  </w:num>
  <w:num w:numId="99">
    <w:abstractNumId w:val="49"/>
  </w:num>
  <w:num w:numId="100">
    <w:abstractNumId w:val="74"/>
  </w:num>
  <w:num w:numId="101">
    <w:abstractNumId w:val="55"/>
  </w:num>
  <w:num w:numId="102">
    <w:abstractNumId w:val="95"/>
  </w:num>
  <w:num w:numId="103">
    <w:abstractNumId w:val="48"/>
  </w:num>
  <w:num w:numId="104">
    <w:abstractNumId w:val="113"/>
  </w:num>
  <w:num w:numId="105">
    <w:abstractNumId w:val="93"/>
  </w:num>
  <w:num w:numId="106">
    <w:abstractNumId w:val="89"/>
  </w:num>
  <w:num w:numId="107">
    <w:abstractNumId w:val="59"/>
  </w:num>
  <w:num w:numId="108">
    <w:abstractNumId w:val="31"/>
  </w:num>
  <w:num w:numId="109">
    <w:abstractNumId w:val="77"/>
  </w:num>
  <w:num w:numId="110">
    <w:abstractNumId w:val="41"/>
  </w:num>
  <w:num w:numId="111">
    <w:abstractNumId w:val="8"/>
  </w:num>
  <w:num w:numId="112">
    <w:abstractNumId w:val="101"/>
  </w:num>
  <w:num w:numId="113">
    <w:abstractNumId w:val="87"/>
  </w:num>
  <w:num w:numId="114">
    <w:abstractNumId w:val="63"/>
  </w:num>
  <w:num w:numId="115">
    <w:abstractNumId w:val="11"/>
  </w:num>
  <w:num w:numId="116">
    <w:abstractNumId w:val="12"/>
  </w:num>
  <w:num w:numId="117">
    <w:abstractNumId w:val="11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D3"/>
    <w:rsid w:val="0000319E"/>
    <w:rsid w:val="00003D16"/>
    <w:rsid w:val="00004E3E"/>
    <w:rsid w:val="00006EB2"/>
    <w:rsid w:val="00011618"/>
    <w:rsid w:val="00015F2F"/>
    <w:rsid w:val="00020123"/>
    <w:rsid w:val="00020AEF"/>
    <w:rsid w:val="00022022"/>
    <w:rsid w:val="00024076"/>
    <w:rsid w:val="000257B2"/>
    <w:rsid w:val="000277D3"/>
    <w:rsid w:val="000305C5"/>
    <w:rsid w:val="00030B6A"/>
    <w:rsid w:val="00030B96"/>
    <w:rsid w:val="00031CF2"/>
    <w:rsid w:val="0003268E"/>
    <w:rsid w:val="00032851"/>
    <w:rsid w:val="00033F82"/>
    <w:rsid w:val="000418AF"/>
    <w:rsid w:val="00045337"/>
    <w:rsid w:val="00051925"/>
    <w:rsid w:val="00055974"/>
    <w:rsid w:val="00056009"/>
    <w:rsid w:val="00057F9E"/>
    <w:rsid w:val="000626A9"/>
    <w:rsid w:val="00063BB7"/>
    <w:rsid w:val="00063C90"/>
    <w:rsid w:val="0006534C"/>
    <w:rsid w:val="00065A0A"/>
    <w:rsid w:val="00067E2C"/>
    <w:rsid w:val="00072110"/>
    <w:rsid w:val="0007592F"/>
    <w:rsid w:val="00075EA6"/>
    <w:rsid w:val="000808FD"/>
    <w:rsid w:val="00081D59"/>
    <w:rsid w:val="00081DBC"/>
    <w:rsid w:val="00082817"/>
    <w:rsid w:val="00082AF6"/>
    <w:rsid w:val="00082C30"/>
    <w:rsid w:val="0008404D"/>
    <w:rsid w:val="00084A16"/>
    <w:rsid w:val="000855ED"/>
    <w:rsid w:val="0009023F"/>
    <w:rsid w:val="000916C7"/>
    <w:rsid w:val="00095279"/>
    <w:rsid w:val="00097A0B"/>
    <w:rsid w:val="000A01B4"/>
    <w:rsid w:val="000A026C"/>
    <w:rsid w:val="000A1094"/>
    <w:rsid w:val="000A1E3F"/>
    <w:rsid w:val="000A2146"/>
    <w:rsid w:val="000A351B"/>
    <w:rsid w:val="000A44B2"/>
    <w:rsid w:val="000A6031"/>
    <w:rsid w:val="000A624A"/>
    <w:rsid w:val="000A7672"/>
    <w:rsid w:val="000B09BD"/>
    <w:rsid w:val="000B14B6"/>
    <w:rsid w:val="000B1B58"/>
    <w:rsid w:val="000B2A64"/>
    <w:rsid w:val="000B6AEF"/>
    <w:rsid w:val="000C0559"/>
    <w:rsid w:val="000C3E22"/>
    <w:rsid w:val="000C4692"/>
    <w:rsid w:val="000C7D3B"/>
    <w:rsid w:val="000D119B"/>
    <w:rsid w:val="000D1C6C"/>
    <w:rsid w:val="000D2A37"/>
    <w:rsid w:val="000D6600"/>
    <w:rsid w:val="000E2C78"/>
    <w:rsid w:val="000E3DB7"/>
    <w:rsid w:val="000E41B8"/>
    <w:rsid w:val="000E5885"/>
    <w:rsid w:val="000F187B"/>
    <w:rsid w:val="000F439D"/>
    <w:rsid w:val="000F556C"/>
    <w:rsid w:val="000F63BA"/>
    <w:rsid w:val="001000B7"/>
    <w:rsid w:val="00100A35"/>
    <w:rsid w:val="001010B2"/>
    <w:rsid w:val="001013D0"/>
    <w:rsid w:val="00102F40"/>
    <w:rsid w:val="001035BD"/>
    <w:rsid w:val="001041CA"/>
    <w:rsid w:val="00104554"/>
    <w:rsid w:val="00106935"/>
    <w:rsid w:val="00107392"/>
    <w:rsid w:val="001118BB"/>
    <w:rsid w:val="00111A23"/>
    <w:rsid w:val="0011231F"/>
    <w:rsid w:val="00114706"/>
    <w:rsid w:val="00115C23"/>
    <w:rsid w:val="00115CDF"/>
    <w:rsid w:val="001179D5"/>
    <w:rsid w:val="0012031A"/>
    <w:rsid w:val="0012180F"/>
    <w:rsid w:val="00123245"/>
    <w:rsid w:val="00125299"/>
    <w:rsid w:val="00125F67"/>
    <w:rsid w:val="00126341"/>
    <w:rsid w:val="00130C01"/>
    <w:rsid w:val="00131384"/>
    <w:rsid w:val="00136188"/>
    <w:rsid w:val="0013702A"/>
    <w:rsid w:val="00137B26"/>
    <w:rsid w:val="00145B3A"/>
    <w:rsid w:val="00145E39"/>
    <w:rsid w:val="001476A9"/>
    <w:rsid w:val="00153219"/>
    <w:rsid w:val="00154196"/>
    <w:rsid w:val="00154A12"/>
    <w:rsid w:val="00156BC0"/>
    <w:rsid w:val="00156C69"/>
    <w:rsid w:val="00160DCD"/>
    <w:rsid w:val="00161B9D"/>
    <w:rsid w:val="00163E19"/>
    <w:rsid w:val="001641CF"/>
    <w:rsid w:val="00164EB3"/>
    <w:rsid w:val="00165A13"/>
    <w:rsid w:val="00166FC5"/>
    <w:rsid w:val="00172DDF"/>
    <w:rsid w:val="001736D8"/>
    <w:rsid w:val="001753E4"/>
    <w:rsid w:val="00175824"/>
    <w:rsid w:val="00175B41"/>
    <w:rsid w:val="00177110"/>
    <w:rsid w:val="0018195E"/>
    <w:rsid w:val="0018303E"/>
    <w:rsid w:val="00184311"/>
    <w:rsid w:val="001844A1"/>
    <w:rsid w:val="001872C7"/>
    <w:rsid w:val="00187ED8"/>
    <w:rsid w:val="0019009C"/>
    <w:rsid w:val="00190D69"/>
    <w:rsid w:val="00190D7B"/>
    <w:rsid w:val="00191374"/>
    <w:rsid w:val="00191708"/>
    <w:rsid w:val="00191FEF"/>
    <w:rsid w:val="00192358"/>
    <w:rsid w:val="0019284C"/>
    <w:rsid w:val="0019519A"/>
    <w:rsid w:val="00195CE6"/>
    <w:rsid w:val="00197B7E"/>
    <w:rsid w:val="001A0BF1"/>
    <w:rsid w:val="001A13D5"/>
    <w:rsid w:val="001A386A"/>
    <w:rsid w:val="001A4E4C"/>
    <w:rsid w:val="001B01F7"/>
    <w:rsid w:val="001B0890"/>
    <w:rsid w:val="001B2DD9"/>
    <w:rsid w:val="001B2E2C"/>
    <w:rsid w:val="001B3749"/>
    <w:rsid w:val="001B3E07"/>
    <w:rsid w:val="001B52BF"/>
    <w:rsid w:val="001B67DB"/>
    <w:rsid w:val="001B70AA"/>
    <w:rsid w:val="001C4CA3"/>
    <w:rsid w:val="001C52B5"/>
    <w:rsid w:val="001D0053"/>
    <w:rsid w:val="001D03F8"/>
    <w:rsid w:val="001D2033"/>
    <w:rsid w:val="001D2E57"/>
    <w:rsid w:val="001D5A6E"/>
    <w:rsid w:val="001D691B"/>
    <w:rsid w:val="001D6D82"/>
    <w:rsid w:val="001D7580"/>
    <w:rsid w:val="001E0D60"/>
    <w:rsid w:val="001E27E5"/>
    <w:rsid w:val="001E765A"/>
    <w:rsid w:val="001F1493"/>
    <w:rsid w:val="001F19FA"/>
    <w:rsid w:val="001F1C82"/>
    <w:rsid w:val="001F36B2"/>
    <w:rsid w:val="001F3AA6"/>
    <w:rsid w:val="001F4344"/>
    <w:rsid w:val="001F4992"/>
    <w:rsid w:val="001F5DDA"/>
    <w:rsid w:val="001F6BDD"/>
    <w:rsid w:val="001F6D8C"/>
    <w:rsid w:val="0020021A"/>
    <w:rsid w:val="00201CC3"/>
    <w:rsid w:val="002041B3"/>
    <w:rsid w:val="00207444"/>
    <w:rsid w:val="0021061C"/>
    <w:rsid w:val="00211347"/>
    <w:rsid w:val="0021143E"/>
    <w:rsid w:val="00212E17"/>
    <w:rsid w:val="00215411"/>
    <w:rsid w:val="00215426"/>
    <w:rsid w:val="002166F2"/>
    <w:rsid w:val="00217FBE"/>
    <w:rsid w:val="002206F3"/>
    <w:rsid w:val="002214C5"/>
    <w:rsid w:val="00225321"/>
    <w:rsid w:val="00225950"/>
    <w:rsid w:val="00226203"/>
    <w:rsid w:val="00226476"/>
    <w:rsid w:val="0022657C"/>
    <w:rsid w:val="002268A9"/>
    <w:rsid w:val="00226F57"/>
    <w:rsid w:val="00227621"/>
    <w:rsid w:val="00227DCE"/>
    <w:rsid w:val="00230DA1"/>
    <w:rsid w:val="00231E43"/>
    <w:rsid w:val="002348C0"/>
    <w:rsid w:val="00236BF8"/>
    <w:rsid w:val="002373DF"/>
    <w:rsid w:val="00237866"/>
    <w:rsid w:val="00240365"/>
    <w:rsid w:val="00240C3B"/>
    <w:rsid w:val="0024162E"/>
    <w:rsid w:val="00241C15"/>
    <w:rsid w:val="00242213"/>
    <w:rsid w:val="0024486C"/>
    <w:rsid w:val="0024625F"/>
    <w:rsid w:val="00246384"/>
    <w:rsid w:val="00246449"/>
    <w:rsid w:val="0024711B"/>
    <w:rsid w:val="00250A1C"/>
    <w:rsid w:val="0025443B"/>
    <w:rsid w:val="00254CEA"/>
    <w:rsid w:val="002570D3"/>
    <w:rsid w:val="002602BD"/>
    <w:rsid w:val="00260F26"/>
    <w:rsid w:val="00260FB6"/>
    <w:rsid w:val="00263497"/>
    <w:rsid w:val="002644FD"/>
    <w:rsid w:val="002650E7"/>
    <w:rsid w:val="00265B1F"/>
    <w:rsid w:val="002663C8"/>
    <w:rsid w:val="00266633"/>
    <w:rsid w:val="00267C1E"/>
    <w:rsid w:val="00270C32"/>
    <w:rsid w:val="00272918"/>
    <w:rsid w:val="00272CAE"/>
    <w:rsid w:val="00272FB4"/>
    <w:rsid w:val="00276050"/>
    <w:rsid w:val="002769DA"/>
    <w:rsid w:val="002775A3"/>
    <w:rsid w:val="00283278"/>
    <w:rsid w:val="00284D2C"/>
    <w:rsid w:val="00287B5F"/>
    <w:rsid w:val="00287FC9"/>
    <w:rsid w:val="00290E2E"/>
    <w:rsid w:val="002913F3"/>
    <w:rsid w:val="0029195F"/>
    <w:rsid w:val="00292695"/>
    <w:rsid w:val="00292BF4"/>
    <w:rsid w:val="002931A1"/>
    <w:rsid w:val="00296893"/>
    <w:rsid w:val="00296CB2"/>
    <w:rsid w:val="002A0C11"/>
    <w:rsid w:val="002A58B0"/>
    <w:rsid w:val="002A6083"/>
    <w:rsid w:val="002B1351"/>
    <w:rsid w:val="002B1F1A"/>
    <w:rsid w:val="002B2322"/>
    <w:rsid w:val="002B3709"/>
    <w:rsid w:val="002B58B5"/>
    <w:rsid w:val="002C1D97"/>
    <w:rsid w:val="002C25A0"/>
    <w:rsid w:val="002C2A13"/>
    <w:rsid w:val="002C2E5C"/>
    <w:rsid w:val="002C54E9"/>
    <w:rsid w:val="002C6852"/>
    <w:rsid w:val="002C6A31"/>
    <w:rsid w:val="002C6F92"/>
    <w:rsid w:val="002D07A5"/>
    <w:rsid w:val="002D21F3"/>
    <w:rsid w:val="002D57AC"/>
    <w:rsid w:val="002D57E0"/>
    <w:rsid w:val="002D7345"/>
    <w:rsid w:val="002E04A5"/>
    <w:rsid w:val="002E0A3E"/>
    <w:rsid w:val="002E0BCE"/>
    <w:rsid w:val="002E2414"/>
    <w:rsid w:val="002E397F"/>
    <w:rsid w:val="002E787E"/>
    <w:rsid w:val="002E7D1E"/>
    <w:rsid w:val="002E7D5C"/>
    <w:rsid w:val="002F0D7A"/>
    <w:rsid w:val="002F1DBD"/>
    <w:rsid w:val="002F21A1"/>
    <w:rsid w:val="002F2648"/>
    <w:rsid w:val="002F32FC"/>
    <w:rsid w:val="002F395D"/>
    <w:rsid w:val="002F42E7"/>
    <w:rsid w:val="00303CD7"/>
    <w:rsid w:val="00310F1B"/>
    <w:rsid w:val="00312D33"/>
    <w:rsid w:val="00312FA0"/>
    <w:rsid w:val="00313A05"/>
    <w:rsid w:val="00313D21"/>
    <w:rsid w:val="00316069"/>
    <w:rsid w:val="0031742A"/>
    <w:rsid w:val="00321F9C"/>
    <w:rsid w:val="00322A79"/>
    <w:rsid w:val="00322CDB"/>
    <w:rsid w:val="003250B3"/>
    <w:rsid w:val="00326093"/>
    <w:rsid w:val="00326461"/>
    <w:rsid w:val="00326B6A"/>
    <w:rsid w:val="00327277"/>
    <w:rsid w:val="003316C4"/>
    <w:rsid w:val="00332B3A"/>
    <w:rsid w:val="00334735"/>
    <w:rsid w:val="0033504B"/>
    <w:rsid w:val="00335472"/>
    <w:rsid w:val="0033604B"/>
    <w:rsid w:val="003365CA"/>
    <w:rsid w:val="00343A53"/>
    <w:rsid w:val="003445F3"/>
    <w:rsid w:val="003448D2"/>
    <w:rsid w:val="00344C3F"/>
    <w:rsid w:val="00344F7B"/>
    <w:rsid w:val="003459A6"/>
    <w:rsid w:val="0034610B"/>
    <w:rsid w:val="00346418"/>
    <w:rsid w:val="00346E33"/>
    <w:rsid w:val="00347583"/>
    <w:rsid w:val="0035385F"/>
    <w:rsid w:val="003548DA"/>
    <w:rsid w:val="00356D4D"/>
    <w:rsid w:val="003611CD"/>
    <w:rsid w:val="003613A4"/>
    <w:rsid w:val="00364E5B"/>
    <w:rsid w:val="00365EAE"/>
    <w:rsid w:val="00375DCC"/>
    <w:rsid w:val="00377519"/>
    <w:rsid w:val="00377E98"/>
    <w:rsid w:val="00380233"/>
    <w:rsid w:val="00382B8C"/>
    <w:rsid w:val="00382DDC"/>
    <w:rsid w:val="00383F45"/>
    <w:rsid w:val="003865E6"/>
    <w:rsid w:val="0038665D"/>
    <w:rsid w:val="00386D0A"/>
    <w:rsid w:val="00390B20"/>
    <w:rsid w:val="00390EFA"/>
    <w:rsid w:val="00392504"/>
    <w:rsid w:val="0039268E"/>
    <w:rsid w:val="00394F84"/>
    <w:rsid w:val="00396B81"/>
    <w:rsid w:val="003A29D0"/>
    <w:rsid w:val="003A2D3C"/>
    <w:rsid w:val="003A3065"/>
    <w:rsid w:val="003A34E0"/>
    <w:rsid w:val="003A4B81"/>
    <w:rsid w:val="003B007A"/>
    <w:rsid w:val="003B18A7"/>
    <w:rsid w:val="003B1AEE"/>
    <w:rsid w:val="003B1FB9"/>
    <w:rsid w:val="003B26B6"/>
    <w:rsid w:val="003B5C33"/>
    <w:rsid w:val="003B60E8"/>
    <w:rsid w:val="003B6BFF"/>
    <w:rsid w:val="003C0C49"/>
    <w:rsid w:val="003C2DE1"/>
    <w:rsid w:val="003C3D0C"/>
    <w:rsid w:val="003C4AFC"/>
    <w:rsid w:val="003C7976"/>
    <w:rsid w:val="003D140E"/>
    <w:rsid w:val="003D150C"/>
    <w:rsid w:val="003D2437"/>
    <w:rsid w:val="003D2FCF"/>
    <w:rsid w:val="003D304F"/>
    <w:rsid w:val="003D37DD"/>
    <w:rsid w:val="003D38F0"/>
    <w:rsid w:val="003D580B"/>
    <w:rsid w:val="003D698B"/>
    <w:rsid w:val="003D73B3"/>
    <w:rsid w:val="003D79C2"/>
    <w:rsid w:val="003E0556"/>
    <w:rsid w:val="003E2BFF"/>
    <w:rsid w:val="003E5E87"/>
    <w:rsid w:val="003E7B19"/>
    <w:rsid w:val="003F0A90"/>
    <w:rsid w:val="003F1CDD"/>
    <w:rsid w:val="003F50CB"/>
    <w:rsid w:val="003F6422"/>
    <w:rsid w:val="003F6B81"/>
    <w:rsid w:val="003F6EFA"/>
    <w:rsid w:val="003F775C"/>
    <w:rsid w:val="004035C6"/>
    <w:rsid w:val="00403FF3"/>
    <w:rsid w:val="004058C8"/>
    <w:rsid w:val="00406701"/>
    <w:rsid w:val="004077CA"/>
    <w:rsid w:val="0041100A"/>
    <w:rsid w:val="004117E2"/>
    <w:rsid w:val="004120FB"/>
    <w:rsid w:val="00412802"/>
    <w:rsid w:val="00414FD3"/>
    <w:rsid w:val="0041678B"/>
    <w:rsid w:val="00417BC6"/>
    <w:rsid w:val="00420242"/>
    <w:rsid w:val="004206BD"/>
    <w:rsid w:val="00422630"/>
    <w:rsid w:val="00425510"/>
    <w:rsid w:val="004319C2"/>
    <w:rsid w:val="004320B8"/>
    <w:rsid w:val="00433C23"/>
    <w:rsid w:val="00435F39"/>
    <w:rsid w:val="00437BB4"/>
    <w:rsid w:val="00444470"/>
    <w:rsid w:val="00452F36"/>
    <w:rsid w:val="0045456C"/>
    <w:rsid w:val="00455112"/>
    <w:rsid w:val="00457033"/>
    <w:rsid w:val="00461633"/>
    <w:rsid w:val="00464A1D"/>
    <w:rsid w:val="00464B43"/>
    <w:rsid w:val="0046575A"/>
    <w:rsid w:val="00473449"/>
    <w:rsid w:val="00475B25"/>
    <w:rsid w:val="0047665A"/>
    <w:rsid w:val="00480FFF"/>
    <w:rsid w:val="00481C33"/>
    <w:rsid w:val="00482505"/>
    <w:rsid w:val="00482D45"/>
    <w:rsid w:val="004845BA"/>
    <w:rsid w:val="004905CB"/>
    <w:rsid w:val="00492131"/>
    <w:rsid w:val="00493782"/>
    <w:rsid w:val="00493CBA"/>
    <w:rsid w:val="00494DD5"/>
    <w:rsid w:val="0049754A"/>
    <w:rsid w:val="004A110A"/>
    <w:rsid w:val="004A3589"/>
    <w:rsid w:val="004A480D"/>
    <w:rsid w:val="004A4D13"/>
    <w:rsid w:val="004A7222"/>
    <w:rsid w:val="004B30B7"/>
    <w:rsid w:val="004B32D9"/>
    <w:rsid w:val="004B4B76"/>
    <w:rsid w:val="004B4F33"/>
    <w:rsid w:val="004B7B2D"/>
    <w:rsid w:val="004C1AF0"/>
    <w:rsid w:val="004C1DC6"/>
    <w:rsid w:val="004C2A3C"/>
    <w:rsid w:val="004C3524"/>
    <w:rsid w:val="004C3E78"/>
    <w:rsid w:val="004C564F"/>
    <w:rsid w:val="004C59AC"/>
    <w:rsid w:val="004D06D7"/>
    <w:rsid w:val="004D31DE"/>
    <w:rsid w:val="004D63EF"/>
    <w:rsid w:val="004D71FB"/>
    <w:rsid w:val="004E0E30"/>
    <w:rsid w:val="004E33EB"/>
    <w:rsid w:val="004E48A9"/>
    <w:rsid w:val="004E5E72"/>
    <w:rsid w:val="004F0952"/>
    <w:rsid w:val="004F15E8"/>
    <w:rsid w:val="004F3024"/>
    <w:rsid w:val="004F53D6"/>
    <w:rsid w:val="004F5881"/>
    <w:rsid w:val="004F6EFD"/>
    <w:rsid w:val="005003E2"/>
    <w:rsid w:val="0050064B"/>
    <w:rsid w:val="00503039"/>
    <w:rsid w:val="005069C8"/>
    <w:rsid w:val="005145DB"/>
    <w:rsid w:val="005162A6"/>
    <w:rsid w:val="00516B4F"/>
    <w:rsid w:val="00517647"/>
    <w:rsid w:val="00517AC7"/>
    <w:rsid w:val="0052035B"/>
    <w:rsid w:val="00520693"/>
    <w:rsid w:val="0052215A"/>
    <w:rsid w:val="00522E71"/>
    <w:rsid w:val="00523FCE"/>
    <w:rsid w:val="00526614"/>
    <w:rsid w:val="00527FB7"/>
    <w:rsid w:val="00532A30"/>
    <w:rsid w:val="00532EDD"/>
    <w:rsid w:val="0053320C"/>
    <w:rsid w:val="005345CA"/>
    <w:rsid w:val="00537AE5"/>
    <w:rsid w:val="0054181C"/>
    <w:rsid w:val="00542178"/>
    <w:rsid w:val="005431E6"/>
    <w:rsid w:val="00543B9A"/>
    <w:rsid w:val="00543E02"/>
    <w:rsid w:val="00546034"/>
    <w:rsid w:val="00546BB0"/>
    <w:rsid w:val="00551F98"/>
    <w:rsid w:val="00554275"/>
    <w:rsid w:val="005552EA"/>
    <w:rsid w:val="0055667A"/>
    <w:rsid w:val="00556E34"/>
    <w:rsid w:val="00556F94"/>
    <w:rsid w:val="00560F4D"/>
    <w:rsid w:val="00561F9D"/>
    <w:rsid w:val="00563EFC"/>
    <w:rsid w:val="00565C75"/>
    <w:rsid w:val="00565CA7"/>
    <w:rsid w:val="0056774C"/>
    <w:rsid w:val="00570B0C"/>
    <w:rsid w:val="0057130F"/>
    <w:rsid w:val="005728CE"/>
    <w:rsid w:val="0057506B"/>
    <w:rsid w:val="00575736"/>
    <w:rsid w:val="00576AD8"/>
    <w:rsid w:val="00576DC9"/>
    <w:rsid w:val="005830FE"/>
    <w:rsid w:val="00584818"/>
    <w:rsid w:val="0058634B"/>
    <w:rsid w:val="005901F4"/>
    <w:rsid w:val="00590F00"/>
    <w:rsid w:val="00591D0B"/>
    <w:rsid w:val="00592D9A"/>
    <w:rsid w:val="00594D3C"/>
    <w:rsid w:val="00595131"/>
    <w:rsid w:val="005965EC"/>
    <w:rsid w:val="005A19A8"/>
    <w:rsid w:val="005A2149"/>
    <w:rsid w:val="005A36F5"/>
    <w:rsid w:val="005A3E1E"/>
    <w:rsid w:val="005A55CD"/>
    <w:rsid w:val="005A5873"/>
    <w:rsid w:val="005A5EB7"/>
    <w:rsid w:val="005A74E6"/>
    <w:rsid w:val="005A78D4"/>
    <w:rsid w:val="005B0016"/>
    <w:rsid w:val="005B00B8"/>
    <w:rsid w:val="005B1A82"/>
    <w:rsid w:val="005B2DE4"/>
    <w:rsid w:val="005C0B31"/>
    <w:rsid w:val="005C1ED3"/>
    <w:rsid w:val="005C2427"/>
    <w:rsid w:val="005C7E1F"/>
    <w:rsid w:val="005D04C0"/>
    <w:rsid w:val="005D4C81"/>
    <w:rsid w:val="005D4D8E"/>
    <w:rsid w:val="005D4FBD"/>
    <w:rsid w:val="005D5240"/>
    <w:rsid w:val="005D5DED"/>
    <w:rsid w:val="005D5EF0"/>
    <w:rsid w:val="005E5853"/>
    <w:rsid w:val="005E59C8"/>
    <w:rsid w:val="005E5FFA"/>
    <w:rsid w:val="005E6251"/>
    <w:rsid w:val="005E64D5"/>
    <w:rsid w:val="005E6EF0"/>
    <w:rsid w:val="005F035B"/>
    <w:rsid w:val="005F28C5"/>
    <w:rsid w:val="005F2F99"/>
    <w:rsid w:val="005F4AC8"/>
    <w:rsid w:val="005F5012"/>
    <w:rsid w:val="005F7743"/>
    <w:rsid w:val="00600B53"/>
    <w:rsid w:val="006023A2"/>
    <w:rsid w:val="00604AB2"/>
    <w:rsid w:val="00607855"/>
    <w:rsid w:val="006078AF"/>
    <w:rsid w:val="00610471"/>
    <w:rsid w:val="00610D04"/>
    <w:rsid w:val="006130E7"/>
    <w:rsid w:val="00613A46"/>
    <w:rsid w:val="00613E8B"/>
    <w:rsid w:val="00614749"/>
    <w:rsid w:val="00617EF6"/>
    <w:rsid w:val="006210C8"/>
    <w:rsid w:val="00627644"/>
    <w:rsid w:val="006310B5"/>
    <w:rsid w:val="00634BC7"/>
    <w:rsid w:val="00636239"/>
    <w:rsid w:val="00641D42"/>
    <w:rsid w:val="00644595"/>
    <w:rsid w:val="006454E2"/>
    <w:rsid w:val="00647199"/>
    <w:rsid w:val="00651BE2"/>
    <w:rsid w:val="00651DC9"/>
    <w:rsid w:val="00652428"/>
    <w:rsid w:val="00655605"/>
    <w:rsid w:val="006565D1"/>
    <w:rsid w:val="00657A6C"/>
    <w:rsid w:val="00660A3D"/>
    <w:rsid w:val="00661F43"/>
    <w:rsid w:val="0066212B"/>
    <w:rsid w:val="00662615"/>
    <w:rsid w:val="0066347A"/>
    <w:rsid w:val="00663BFE"/>
    <w:rsid w:val="00667D83"/>
    <w:rsid w:val="006740E8"/>
    <w:rsid w:val="00675511"/>
    <w:rsid w:val="0067612E"/>
    <w:rsid w:val="00680E3B"/>
    <w:rsid w:val="00681EA7"/>
    <w:rsid w:val="00683B8A"/>
    <w:rsid w:val="006849B4"/>
    <w:rsid w:val="00685522"/>
    <w:rsid w:val="00686016"/>
    <w:rsid w:val="00687CC0"/>
    <w:rsid w:val="006925F7"/>
    <w:rsid w:val="0069435E"/>
    <w:rsid w:val="00694F1E"/>
    <w:rsid w:val="00695EC9"/>
    <w:rsid w:val="00697245"/>
    <w:rsid w:val="00697F67"/>
    <w:rsid w:val="006A437E"/>
    <w:rsid w:val="006A5384"/>
    <w:rsid w:val="006B04AF"/>
    <w:rsid w:val="006B2674"/>
    <w:rsid w:val="006B6A0C"/>
    <w:rsid w:val="006C3024"/>
    <w:rsid w:val="006C5A0E"/>
    <w:rsid w:val="006C62F5"/>
    <w:rsid w:val="006C63EA"/>
    <w:rsid w:val="006C6957"/>
    <w:rsid w:val="006C7371"/>
    <w:rsid w:val="006C78DC"/>
    <w:rsid w:val="006D00EC"/>
    <w:rsid w:val="006D1EB8"/>
    <w:rsid w:val="006D32AD"/>
    <w:rsid w:val="006D38F9"/>
    <w:rsid w:val="006D3EA4"/>
    <w:rsid w:val="006D60D8"/>
    <w:rsid w:val="006D6103"/>
    <w:rsid w:val="006E3C11"/>
    <w:rsid w:val="006E6077"/>
    <w:rsid w:val="006E76C9"/>
    <w:rsid w:val="006F0849"/>
    <w:rsid w:val="006F2366"/>
    <w:rsid w:val="006F3792"/>
    <w:rsid w:val="006F7F27"/>
    <w:rsid w:val="0070094F"/>
    <w:rsid w:val="00700DED"/>
    <w:rsid w:val="0070140E"/>
    <w:rsid w:val="007015AE"/>
    <w:rsid w:val="00701BDF"/>
    <w:rsid w:val="00703550"/>
    <w:rsid w:val="00705957"/>
    <w:rsid w:val="00710B9B"/>
    <w:rsid w:val="00710F74"/>
    <w:rsid w:val="007111F2"/>
    <w:rsid w:val="00711A40"/>
    <w:rsid w:val="00711F69"/>
    <w:rsid w:val="00712129"/>
    <w:rsid w:val="00720E3A"/>
    <w:rsid w:val="00721809"/>
    <w:rsid w:val="00723859"/>
    <w:rsid w:val="0072565D"/>
    <w:rsid w:val="007310F8"/>
    <w:rsid w:val="00732E14"/>
    <w:rsid w:val="00734F71"/>
    <w:rsid w:val="00734F7C"/>
    <w:rsid w:val="00735467"/>
    <w:rsid w:val="00736ED8"/>
    <w:rsid w:val="00744FFB"/>
    <w:rsid w:val="00747308"/>
    <w:rsid w:val="00751D05"/>
    <w:rsid w:val="007553DA"/>
    <w:rsid w:val="00756505"/>
    <w:rsid w:val="00760D46"/>
    <w:rsid w:val="007622E0"/>
    <w:rsid w:val="00762AE2"/>
    <w:rsid w:val="00763188"/>
    <w:rsid w:val="007636A5"/>
    <w:rsid w:val="0076564B"/>
    <w:rsid w:val="0076711E"/>
    <w:rsid w:val="00770D35"/>
    <w:rsid w:val="00771616"/>
    <w:rsid w:val="00771CE6"/>
    <w:rsid w:val="007769A6"/>
    <w:rsid w:val="00776FBD"/>
    <w:rsid w:val="00777E7C"/>
    <w:rsid w:val="00780730"/>
    <w:rsid w:val="00781311"/>
    <w:rsid w:val="00781C7A"/>
    <w:rsid w:val="00782A06"/>
    <w:rsid w:val="00787707"/>
    <w:rsid w:val="00790DCA"/>
    <w:rsid w:val="00793D4D"/>
    <w:rsid w:val="007970A8"/>
    <w:rsid w:val="007A173A"/>
    <w:rsid w:val="007A219D"/>
    <w:rsid w:val="007A3891"/>
    <w:rsid w:val="007A3955"/>
    <w:rsid w:val="007A65DF"/>
    <w:rsid w:val="007B0377"/>
    <w:rsid w:val="007B2249"/>
    <w:rsid w:val="007B48E8"/>
    <w:rsid w:val="007C1D26"/>
    <w:rsid w:val="007C215A"/>
    <w:rsid w:val="007C2350"/>
    <w:rsid w:val="007C236A"/>
    <w:rsid w:val="007C2E98"/>
    <w:rsid w:val="007D070B"/>
    <w:rsid w:val="007D2352"/>
    <w:rsid w:val="007D2A1B"/>
    <w:rsid w:val="007D41BB"/>
    <w:rsid w:val="007D474F"/>
    <w:rsid w:val="007D4B90"/>
    <w:rsid w:val="007D63B1"/>
    <w:rsid w:val="007E0459"/>
    <w:rsid w:val="007E1D0C"/>
    <w:rsid w:val="007E4D25"/>
    <w:rsid w:val="007F3C0E"/>
    <w:rsid w:val="007F4EF2"/>
    <w:rsid w:val="007F7DA5"/>
    <w:rsid w:val="008024F8"/>
    <w:rsid w:val="00803A32"/>
    <w:rsid w:val="00806931"/>
    <w:rsid w:val="00807260"/>
    <w:rsid w:val="00807D23"/>
    <w:rsid w:val="00820926"/>
    <w:rsid w:val="00821E3B"/>
    <w:rsid w:val="008234C5"/>
    <w:rsid w:val="00825503"/>
    <w:rsid w:val="00834FE9"/>
    <w:rsid w:val="00837B8B"/>
    <w:rsid w:val="00840A08"/>
    <w:rsid w:val="008416A9"/>
    <w:rsid w:val="00841F7D"/>
    <w:rsid w:val="00842C3F"/>
    <w:rsid w:val="008437C7"/>
    <w:rsid w:val="00843B06"/>
    <w:rsid w:val="00845507"/>
    <w:rsid w:val="00845964"/>
    <w:rsid w:val="00847C41"/>
    <w:rsid w:val="00850ADF"/>
    <w:rsid w:val="00851A01"/>
    <w:rsid w:val="008552D3"/>
    <w:rsid w:val="00855C32"/>
    <w:rsid w:val="00872BA3"/>
    <w:rsid w:val="008744DD"/>
    <w:rsid w:val="008757C8"/>
    <w:rsid w:val="0088066D"/>
    <w:rsid w:val="008807E2"/>
    <w:rsid w:val="008808AF"/>
    <w:rsid w:val="0088257C"/>
    <w:rsid w:val="00882D2D"/>
    <w:rsid w:val="0088360D"/>
    <w:rsid w:val="0088422C"/>
    <w:rsid w:val="008903D1"/>
    <w:rsid w:val="008943D5"/>
    <w:rsid w:val="008960E6"/>
    <w:rsid w:val="00896FA9"/>
    <w:rsid w:val="00896FD8"/>
    <w:rsid w:val="008A1424"/>
    <w:rsid w:val="008A1FAE"/>
    <w:rsid w:val="008A431C"/>
    <w:rsid w:val="008A670B"/>
    <w:rsid w:val="008A6CE0"/>
    <w:rsid w:val="008B04F8"/>
    <w:rsid w:val="008B3741"/>
    <w:rsid w:val="008B4EE7"/>
    <w:rsid w:val="008B522F"/>
    <w:rsid w:val="008B5F25"/>
    <w:rsid w:val="008B6B1D"/>
    <w:rsid w:val="008B6B62"/>
    <w:rsid w:val="008C078E"/>
    <w:rsid w:val="008C1025"/>
    <w:rsid w:val="008C2152"/>
    <w:rsid w:val="008C3543"/>
    <w:rsid w:val="008C4D92"/>
    <w:rsid w:val="008C5C04"/>
    <w:rsid w:val="008D27F0"/>
    <w:rsid w:val="008D435C"/>
    <w:rsid w:val="008D489F"/>
    <w:rsid w:val="008E1470"/>
    <w:rsid w:val="008E19B7"/>
    <w:rsid w:val="008E29AB"/>
    <w:rsid w:val="008E2D77"/>
    <w:rsid w:val="008E4224"/>
    <w:rsid w:val="008E58AA"/>
    <w:rsid w:val="008E6786"/>
    <w:rsid w:val="008F262D"/>
    <w:rsid w:val="008F2848"/>
    <w:rsid w:val="008F4B44"/>
    <w:rsid w:val="008F4ECC"/>
    <w:rsid w:val="008F53F1"/>
    <w:rsid w:val="008F662F"/>
    <w:rsid w:val="00901DB6"/>
    <w:rsid w:val="00903CC2"/>
    <w:rsid w:val="00906BC3"/>
    <w:rsid w:val="00907733"/>
    <w:rsid w:val="0091006D"/>
    <w:rsid w:val="0091018E"/>
    <w:rsid w:val="009151E5"/>
    <w:rsid w:val="0091672C"/>
    <w:rsid w:val="00917344"/>
    <w:rsid w:val="0091789D"/>
    <w:rsid w:val="009211D4"/>
    <w:rsid w:val="00921C0F"/>
    <w:rsid w:val="00922674"/>
    <w:rsid w:val="009233A5"/>
    <w:rsid w:val="00923DA6"/>
    <w:rsid w:val="00924172"/>
    <w:rsid w:val="009243FF"/>
    <w:rsid w:val="00924CEC"/>
    <w:rsid w:val="00924F43"/>
    <w:rsid w:val="00925147"/>
    <w:rsid w:val="009254C2"/>
    <w:rsid w:val="00926693"/>
    <w:rsid w:val="00926C18"/>
    <w:rsid w:val="009273B5"/>
    <w:rsid w:val="009306DD"/>
    <w:rsid w:val="009307B6"/>
    <w:rsid w:val="00932688"/>
    <w:rsid w:val="00934731"/>
    <w:rsid w:val="00934CC3"/>
    <w:rsid w:val="009375F3"/>
    <w:rsid w:val="00940E00"/>
    <w:rsid w:val="0094134B"/>
    <w:rsid w:val="00941620"/>
    <w:rsid w:val="00942095"/>
    <w:rsid w:val="0094431B"/>
    <w:rsid w:val="009466CD"/>
    <w:rsid w:val="00946B43"/>
    <w:rsid w:val="00947689"/>
    <w:rsid w:val="00950EBC"/>
    <w:rsid w:val="00950F9F"/>
    <w:rsid w:val="00954F9D"/>
    <w:rsid w:val="0095592A"/>
    <w:rsid w:val="00957339"/>
    <w:rsid w:val="00957376"/>
    <w:rsid w:val="00962FB4"/>
    <w:rsid w:val="0096307D"/>
    <w:rsid w:val="00963B5F"/>
    <w:rsid w:val="00963FFE"/>
    <w:rsid w:val="0096682C"/>
    <w:rsid w:val="00971201"/>
    <w:rsid w:val="00971DDE"/>
    <w:rsid w:val="00972303"/>
    <w:rsid w:val="00972964"/>
    <w:rsid w:val="00972C06"/>
    <w:rsid w:val="00977204"/>
    <w:rsid w:val="0097741E"/>
    <w:rsid w:val="00980D47"/>
    <w:rsid w:val="00982747"/>
    <w:rsid w:val="009836B7"/>
    <w:rsid w:val="00985D2B"/>
    <w:rsid w:val="009864A6"/>
    <w:rsid w:val="00986763"/>
    <w:rsid w:val="0098715E"/>
    <w:rsid w:val="009910B1"/>
    <w:rsid w:val="009917F5"/>
    <w:rsid w:val="009930D3"/>
    <w:rsid w:val="0099441A"/>
    <w:rsid w:val="00995A4E"/>
    <w:rsid w:val="009962F8"/>
    <w:rsid w:val="009A4BF4"/>
    <w:rsid w:val="009A53F6"/>
    <w:rsid w:val="009A66E7"/>
    <w:rsid w:val="009A6A2E"/>
    <w:rsid w:val="009B080A"/>
    <w:rsid w:val="009B47EC"/>
    <w:rsid w:val="009B62C5"/>
    <w:rsid w:val="009C05F9"/>
    <w:rsid w:val="009C10B9"/>
    <w:rsid w:val="009C3E1D"/>
    <w:rsid w:val="009C72CE"/>
    <w:rsid w:val="009D299E"/>
    <w:rsid w:val="009D4526"/>
    <w:rsid w:val="009D633F"/>
    <w:rsid w:val="009E05B8"/>
    <w:rsid w:val="009E0FF0"/>
    <w:rsid w:val="009E106D"/>
    <w:rsid w:val="009E22F7"/>
    <w:rsid w:val="009E232A"/>
    <w:rsid w:val="009E291C"/>
    <w:rsid w:val="009E2B9B"/>
    <w:rsid w:val="009E41EF"/>
    <w:rsid w:val="009E437D"/>
    <w:rsid w:val="009E4DDB"/>
    <w:rsid w:val="009E6AF7"/>
    <w:rsid w:val="009E6EDF"/>
    <w:rsid w:val="009F02FF"/>
    <w:rsid w:val="009F0433"/>
    <w:rsid w:val="00A0136F"/>
    <w:rsid w:val="00A04DA0"/>
    <w:rsid w:val="00A0555F"/>
    <w:rsid w:val="00A05AF5"/>
    <w:rsid w:val="00A11A4D"/>
    <w:rsid w:val="00A12F0C"/>
    <w:rsid w:val="00A14C2E"/>
    <w:rsid w:val="00A172E4"/>
    <w:rsid w:val="00A219F9"/>
    <w:rsid w:val="00A21E07"/>
    <w:rsid w:val="00A22712"/>
    <w:rsid w:val="00A25ECD"/>
    <w:rsid w:val="00A26450"/>
    <w:rsid w:val="00A26538"/>
    <w:rsid w:val="00A354B7"/>
    <w:rsid w:val="00A3656D"/>
    <w:rsid w:val="00A368B8"/>
    <w:rsid w:val="00A43492"/>
    <w:rsid w:val="00A47754"/>
    <w:rsid w:val="00A5018F"/>
    <w:rsid w:val="00A51D3C"/>
    <w:rsid w:val="00A53025"/>
    <w:rsid w:val="00A53126"/>
    <w:rsid w:val="00A55125"/>
    <w:rsid w:val="00A5681C"/>
    <w:rsid w:val="00A57126"/>
    <w:rsid w:val="00A61F6E"/>
    <w:rsid w:val="00A622DD"/>
    <w:rsid w:val="00A63460"/>
    <w:rsid w:val="00A63603"/>
    <w:rsid w:val="00A63EC5"/>
    <w:rsid w:val="00A6431A"/>
    <w:rsid w:val="00A66AB3"/>
    <w:rsid w:val="00A67530"/>
    <w:rsid w:val="00A67AEC"/>
    <w:rsid w:val="00A70DCB"/>
    <w:rsid w:val="00A70E9C"/>
    <w:rsid w:val="00A7133B"/>
    <w:rsid w:val="00A73141"/>
    <w:rsid w:val="00A731C0"/>
    <w:rsid w:val="00A74939"/>
    <w:rsid w:val="00A74979"/>
    <w:rsid w:val="00A763A1"/>
    <w:rsid w:val="00A76A9E"/>
    <w:rsid w:val="00A76CE6"/>
    <w:rsid w:val="00A80718"/>
    <w:rsid w:val="00A8101C"/>
    <w:rsid w:val="00A81523"/>
    <w:rsid w:val="00A82193"/>
    <w:rsid w:val="00A82FF1"/>
    <w:rsid w:val="00A85170"/>
    <w:rsid w:val="00A86FE3"/>
    <w:rsid w:val="00A87031"/>
    <w:rsid w:val="00A925A8"/>
    <w:rsid w:val="00A9284C"/>
    <w:rsid w:val="00A92F85"/>
    <w:rsid w:val="00A97539"/>
    <w:rsid w:val="00AA0C04"/>
    <w:rsid w:val="00AA333D"/>
    <w:rsid w:val="00AA4DEE"/>
    <w:rsid w:val="00AA6CCC"/>
    <w:rsid w:val="00AA7526"/>
    <w:rsid w:val="00AA75EA"/>
    <w:rsid w:val="00AB0162"/>
    <w:rsid w:val="00AB09CD"/>
    <w:rsid w:val="00AB3920"/>
    <w:rsid w:val="00AB6C31"/>
    <w:rsid w:val="00AC1327"/>
    <w:rsid w:val="00AC1C39"/>
    <w:rsid w:val="00AC2EC1"/>
    <w:rsid w:val="00AC3F76"/>
    <w:rsid w:val="00AC4685"/>
    <w:rsid w:val="00AC4C44"/>
    <w:rsid w:val="00AD0C2D"/>
    <w:rsid w:val="00AD3337"/>
    <w:rsid w:val="00AD34DB"/>
    <w:rsid w:val="00AD4CFD"/>
    <w:rsid w:val="00AD5967"/>
    <w:rsid w:val="00AD68CE"/>
    <w:rsid w:val="00AE04BB"/>
    <w:rsid w:val="00AF07E2"/>
    <w:rsid w:val="00AF0F39"/>
    <w:rsid w:val="00AF259C"/>
    <w:rsid w:val="00AF3115"/>
    <w:rsid w:val="00AF337A"/>
    <w:rsid w:val="00AF3434"/>
    <w:rsid w:val="00AF3808"/>
    <w:rsid w:val="00AF4543"/>
    <w:rsid w:val="00B01B6E"/>
    <w:rsid w:val="00B048B5"/>
    <w:rsid w:val="00B067B6"/>
    <w:rsid w:val="00B13367"/>
    <w:rsid w:val="00B13F90"/>
    <w:rsid w:val="00B146AA"/>
    <w:rsid w:val="00B15934"/>
    <w:rsid w:val="00B26259"/>
    <w:rsid w:val="00B26B47"/>
    <w:rsid w:val="00B310B8"/>
    <w:rsid w:val="00B34738"/>
    <w:rsid w:val="00B3525E"/>
    <w:rsid w:val="00B356F5"/>
    <w:rsid w:val="00B35AA3"/>
    <w:rsid w:val="00B3655E"/>
    <w:rsid w:val="00B40979"/>
    <w:rsid w:val="00B40FB6"/>
    <w:rsid w:val="00B434EF"/>
    <w:rsid w:val="00B4413E"/>
    <w:rsid w:val="00B44281"/>
    <w:rsid w:val="00B46C35"/>
    <w:rsid w:val="00B47657"/>
    <w:rsid w:val="00B506FB"/>
    <w:rsid w:val="00B50C16"/>
    <w:rsid w:val="00B57083"/>
    <w:rsid w:val="00B63B45"/>
    <w:rsid w:val="00B63F23"/>
    <w:rsid w:val="00B6414C"/>
    <w:rsid w:val="00B667FD"/>
    <w:rsid w:val="00B67ECE"/>
    <w:rsid w:val="00B70457"/>
    <w:rsid w:val="00B74500"/>
    <w:rsid w:val="00B77119"/>
    <w:rsid w:val="00B8029A"/>
    <w:rsid w:val="00B802D7"/>
    <w:rsid w:val="00B823A2"/>
    <w:rsid w:val="00B87236"/>
    <w:rsid w:val="00B91238"/>
    <w:rsid w:val="00B92718"/>
    <w:rsid w:val="00B92A29"/>
    <w:rsid w:val="00B95221"/>
    <w:rsid w:val="00BA0839"/>
    <w:rsid w:val="00BA346E"/>
    <w:rsid w:val="00BA38D7"/>
    <w:rsid w:val="00BB0055"/>
    <w:rsid w:val="00BB0895"/>
    <w:rsid w:val="00BB4631"/>
    <w:rsid w:val="00BB48AF"/>
    <w:rsid w:val="00BB5915"/>
    <w:rsid w:val="00BB63DB"/>
    <w:rsid w:val="00BC0257"/>
    <w:rsid w:val="00BC1860"/>
    <w:rsid w:val="00BC3128"/>
    <w:rsid w:val="00BC370D"/>
    <w:rsid w:val="00BC3ACA"/>
    <w:rsid w:val="00BD0022"/>
    <w:rsid w:val="00BD1145"/>
    <w:rsid w:val="00BD16C2"/>
    <w:rsid w:val="00BD65B9"/>
    <w:rsid w:val="00BF0EE3"/>
    <w:rsid w:val="00BF1227"/>
    <w:rsid w:val="00BF3076"/>
    <w:rsid w:val="00BF30CD"/>
    <w:rsid w:val="00BF71A4"/>
    <w:rsid w:val="00C01C84"/>
    <w:rsid w:val="00C02621"/>
    <w:rsid w:val="00C04756"/>
    <w:rsid w:val="00C060ED"/>
    <w:rsid w:val="00C0654F"/>
    <w:rsid w:val="00C10479"/>
    <w:rsid w:val="00C10C6F"/>
    <w:rsid w:val="00C113F8"/>
    <w:rsid w:val="00C1218D"/>
    <w:rsid w:val="00C21A01"/>
    <w:rsid w:val="00C23C3F"/>
    <w:rsid w:val="00C271B8"/>
    <w:rsid w:val="00C3362A"/>
    <w:rsid w:val="00C36816"/>
    <w:rsid w:val="00C36FC1"/>
    <w:rsid w:val="00C37C4C"/>
    <w:rsid w:val="00C4317D"/>
    <w:rsid w:val="00C44175"/>
    <w:rsid w:val="00C45FDA"/>
    <w:rsid w:val="00C50AE9"/>
    <w:rsid w:val="00C57028"/>
    <w:rsid w:val="00C5769D"/>
    <w:rsid w:val="00C60B16"/>
    <w:rsid w:val="00C6199D"/>
    <w:rsid w:val="00C6326D"/>
    <w:rsid w:val="00C65BD2"/>
    <w:rsid w:val="00C76351"/>
    <w:rsid w:val="00C763EE"/>
    <w:rsid w:val="00C767F3"/>
    <w:rsid w:val="00C773E4"/>
    <w:rsid w:val="00C80641"/>
    <w:rsid w:val="00C83152"/>
    <w:rsid w:val="00C8785C"/>
    <w:rsid w:val="00C87BC4"/>
    <w:rsid w:val="00C912A1"/>
    <w:rsid w:val="00C91CA3"/>
    <w:rsid w:val="00C95A2E"/>
    <w:rsid w:val="00C9739E"/>
    <w:rsid w:val="00CA02B1"/>
    <w:rsid w:val="00CA0A84"/>
    <w:rsid w:val="00CA0BB7"/>
    <w:rsid w:val="00CA2438"/>
    <w:rsid w:val="00CA2DC3"/>
    <w:rsid w:val="00CA3013"/>
    <w:rsid w:val="00CA508F"/>
    <w:rsid w:val="00CA5136"/>
    <w:rsid w:val="00CA5424"/>
    <w:rsid w:val="00CA5F1B"/>
    <w:rsid w:val="00CA723D"/>
    <w:rsid w:val="00CA7509"/>
    <w:rsid w:val="00CB1009"/>
    <w:rsid w:val="00CB1375"/>
    <w:rsid w:val="00CB1F34"/>
    <w:rsid w:val="00CB4109"/>
    <w:rsid w:val="00CB52D3"/>
    <w:rsid w:val="00CB7469"/>
    <w:rsid w:val="00CC0663"/>
    <w:rsid w:val="00CC1B85"/>
    <w:rsid w:val="00CC3F05"/>
    <w:rsid w:val="00CC4B05"/>
    <w:rsid w:val="00CC5627"/>
    <w:rsid w:val="00CD3D78"/>
    <w:rsid w:val="00CD48EC"/>
    <w:rsid w:val="00CD4B1D"/>
    <w:rsid w:val="00CD4BFC"/>
    <w:rsid w:val="00CD4D65"/>
    <w:rsid w:val="00CD572E"/>
    <w:rsid w:val="00CD6DF6"/>
    <w:rsid w:val="00CE1660"/>
    <w:rsid w:val="00CE27CC"/>
    <w:rsid w:val="00CE6C48"/>
    <w:rsid w:val="00CF1607"/>
    <w:rsid w:val="00CF464F"/>
    <w:rsid w:val="00CF50BA"/>
    <w:rsid w:val="00CF569B"/>
    <w:rsid w:val="00CF56BE"/>
    <w:rsid w:val="00CF6890"/>
    <w:rsid w:val="00CF6978"/>
    <w:rsid w:val="00CF6D39"/>
    <w:rsid w:val="00CF7A18"/>
    <w:rsid w:val="00D039D0"/>
    <w:rsid w:val="00D04C96"/>
    <w:rsid w:val="00D05933"/>
    <w:rsid w:val="00D06F17"/>
    <w:rsid w:val="00D06F65"/>
    <w:rsid w:val="00D06FA0"/>
    <w:rsid w:val="00D10F36"/>
    <w:rsid w:val="00D1194F"/>
    <w:rsid w:val="00D1410B"/>
    <w:rsid w:val="00D15AB6"/>
    <w:rsid w:val="00D20073"/>
    <w:rsid w:val="00D2026D"/>
    <w:rsid w:val="00D20445"/>
    <w:rsid w:val="00D233A7"/>
    <w:rsid w:val="00D2457F"/>
    <w:rsid w:val="00D26179"/>
    <w:rsid w:val="00D2709C"/>
    <w:rsid w:val="00D3040D"/>
    <w:rsid w:val="00D30ED1"/>
    <w:rsid w:val="00D30ED7"/>
    <w:rsid w:val="00D31817"/>
    <w:rsid w:val="00D3319D"/>
    <w:rsid w:val="00D33DCB"/>
    <w:rsid w:val="00D34E6E"/>
    <w:rsid w:val="00D3575A"/>
    <w:rsid w:val="00D37793"/>
    <w:rsid w:val="00D445B0"/>
    <w:rsid w:val="00D44773"/>
    <w:rsid w:val="00D447DC"/>
    <w:rsid w:val="00D46321"/>
    <w:rsid w:val="00D50E1C"/>
    <w:rsid w:val="00D52B67"/>
    <w:rsid w:val="00D53DA9"/>
    <w:rsid w:val="00D5705C"/>
    <w:rsid w:val="00D635A1"/>
    <w:rsid w:val="00D653D3"/>
    <w:rsid w:val="00D65E64"/>
    <w:rsid w:val="00D71120"/>
    <w:rsid w:val="00D71EEF"/>
    <w:rsid w:val="00D73044"/>
    <w:rsid w:val="00D76587"/>
    <w:rsid w:val="00D777E4"/>
    <w:rsid w:val="00D77C3F"/>
    <w:rsid w:val="00D821A0"/>
    <w:rsid w:val="00D8290C"/>
    <w:rsid w:val="00D851FF"/>
    <w:rsid w:val="00D85901"/>
    <w:rsid w:val="00D912F3"/>
    <w:rsid w:val="00D93863"/>
    <w:rsid w:val="00D97BC0"/>
    <w:rsid w:val="00DA15E6"/>
    <w:rsid w:val="00DA1E6C"/>
    <w:rsid w:val="00DB3CBC"/>
    <w:rsid w:val="00DC139C"/>
    <w:rsid w:val="00DC15F3"/>
    <w:rsid w:val="00DC2024"/>
    <w:rsid w:val="00DC56C7"/>
    <w:rsid w:val="00DC6315"/>
    <w:rsid w:val="00DC6A40"/>
    <w:rsid w:val="00DC79EA"/>
    <w:rsid w:val="00DD1714"/>
    <w:rsid w:val="00DD3632"/>
    <w:rsid w:val="00DE019A"/>
    <w:rsid w:val="00DE1EAE"/>
    <w:rsid w:val="00DE32E7"/>
    <w:rsid w:val="00DE70B7"/>
    <w:rsid w:val="00DE7F84"/>
    <w:rsid w:val="00DF16FA"/>
    <w:rsid w:val="00DF2AE4"/>
    <w:rsid w:val="00DF3342"/>
    <w:rsid w:val="00DF4256"/>
    <w:rsid w:val="00E02014"/>
    <w:rsid w:val="00E028B8"/>
    <w:rsid w:val="00E02D75"/>
    <w:rsid w:val="00E02F70"/>
    <w:rsid w:val="00E04D64"/>
    <w:rsid w:val="00E101EC"/>
    <w:rsid w:val="00E10894"/>
    <w:rsid w:val="00E132FF"/>
    <w:rsid w:val="00E14DDA"/>
    <w:rsid w:val="00E17060"/>
    <w:rsid w:val="00E1785C"/>
    <w:rsid w:val="00E17942"/>
    <w:rsid w:val="00E17A50"/>
    <w:rsid w:val="00E17E94"/>
    <w:rsid w:val="00E23F9A"/>
    <w:rsid w:val="00E25BEF"/>
    <w:rsid w:val="00E2735E"/>
    <w:rsid w:val="00E2752D"/>
    <w:rsid w:val="00E3276D"/>
    <w:rsid w:val="00E33AC9"/>
    <w:rsid w:val="00E33FB6"/>
    <w:rsid w:val="00E37323"/>
    <w:rsid w:val="00E42094"/>
    <w:rsid w:val="00E43D04"/>
    <w:rsid w:val="00E45892"/>
    <w:rsid w:val="00E5004A"/>
    <w:rsid w:val="00E50B5E"/>
    <w:rsid w:val="00E52CC2"/>
    <w:rsid w:val="00E54925"/>
    <w:rsid w:val="00E549A5"/>
    <w:rsid w:val="00E55A8C"/>
    <w:rsid w:val="00E56969"/>
    <w:rsid w:val="00E658BB"/>
    <w:rsid w:val="00E70218"/>
    <w:rsid w:val="00E70D01"/>
    <w:rsid w:val="00E71616"/>
    <w:rsid w:val="00E716C9"/>
    <w:rsid w:val="00E74AF7"/>
    <w:rsid w:val="00E75194"/>
    <w:rsid w:val="00E76886"/>
    <w:rsid w:val="00E76C30"/>
    <w:rsid w:val="00E8013B"/>
    <w:rsid w:val="00E811C3"/>
    <w:rsid w:val="00E811D1"/>
    <w:rsid w:val="00E815D9"/>
    <w:rsid w:val="00E83B3D"/>
    <w:rsid w:val="00E901CF"/>
    <w:rsid w:val="00E904D5"/>
    <w:rsid w:val="00E906B5"/>
    <w:rsid w:val="00E90A67"/>
    <w:rsid w:val="00E9165D"/>
    <w:rsid w:val="00E91765"/>
    <w:rsid w:val="00E92F7D"/>
    <w:rsid w:val="00E96B7F"/>
    <w:rsid w:val="00E97C00"/>
    <w:rsid w:val="00EA03C9"/>
    <w:rsid w:val="00EA1B14"/>
    <w:rsid w:val="00EA2173"/>
    <w:rsid w:val="00EA297D"/>
    <w:rsid w:val="00EA2EDA"/>
    <w:rsid w:val="00EA4AAC"/>
    <w:rsid w:val="00EA523F"/>
    <w:rsid w:val="00EA65CC"/>
    <w:rsid w:val="00EB1D0D"/>
    <w:rsid w:val="00EB4D87"/>
    <w:rsid w:val="00EB5218"/>
    <w:rsid w:val="00EB62DF"/>
    <w:rsid w:val="00EB7FF0"/>
    <w:rsid w:val="00EC0BF7"/>
    <w:rsid w:val="00EC1E32"/>
    <w:rsid w:val="00EC3DFA"/>
    <w:rsid w:val="00EC4407"/>
    <w:rsid w:val="00EC4BA5"/>
    <w:rsid w:val="00ED0555"/>
    <w:rsid w:val="00ED06D5"/>
    <w:rsid w:val="00ED0FB2"/>
    <w:rsid w:val="00ED1A74"/>
    <w:rsid w:val="00ED1FC4"/>
    <w:rsid w:val="00ED3C69"/>
    <w:rsid w:val="00ED4591"/>
    <w:rsid w:val="00ED5C19"/>
    <w:rsid w:val="00EE651A"/>
    <w:rsid w:val="00EE73E0"/>
    <w:rsid w:val="00EF03D8"/>
    <w:rsid w:val="00EF1133"/>
    <w:rsid w:val="00EF3FC1"/>
    <w:rsid w:val="00EF5717"/>
    <w:rsid w:val="00EF5D88"/>
    <w:rsid w:val="00EF64BA"/>
    <w:rsid w:val="00F0130E"/>
    <w:rsid w:val="00F01BC1"/>
    <w:rsid w:val="00F04418"/>
    <w:rsid w:val="00F04666"/>
    <w:rsid w:val="00F05D00"/>
    <w:rsid w:val="00F063B1"/>
    <w:rsid w:val="00F10914"/>
    <w:rsid w:val="00F12691"/>
    <w:rsid w:val="00F12BF2"/>
    <w:rsid w:val="00F1307F"/>
    <w:rsid w:val="00F133F5"/>
    <w:rsid w:val="00F15C9D"/>
    <w:rsid w:val="00F16C6E"/>
    <w:rsid w:val="00F21B7E"/>
    <w:rsid w:val="00F2326C"/>
    <w:rsid w:val="00F27D7F"/>
    <w:rsid w:val="00F305F6"/>
    <w:rsid w:val="00F3063F"/>
    <w:rsid w:val="00F314EC"/>
    <w:rsid w:val="00F422AF"/>
    <w:rsid w:val="00F43F53"/>
    <w:rsid w:val="00F469F3"/>
    <w:rsid w:val="00F47BFA"/>
    <w:rsid w:val="00F5519B"/>
    <w:rsid w:val="00F56CFF"/>
    <w:rsid w:val="00F571A4"/>
    <w:rsid w:val="00F5724B"/>
    <w:rsid w:val="00F573F8"/>
    <w:rsid w:val="00F60E95"/>
    <w:rsid w:val="00F61569"/>
    <w:rsid w:val="00F61EA1"/>
    <w:rsid w:val="00F6401A"/>
    <w:rsid w:val="00F6477E"/>
    <w:rsid w:val="00F64FE3"/>
    <w:rsid w:val="00F669E7"/>
    <w:rsid w:val="00F674BC"/>
    <w:rsid w:val="00F72B18"/>
    <w:rsid w:val="00F7341D"/>
    <w:rsid w:val="00F73679"/>
    <w:rsid w:val="00F748D8"/>
    <w:rsid w:val="00F76B5B"/>
    <w:rsid w:val="00F7733D"/>
    <w:rsid w:val="00F7736B"/>
    <w:rsid w:val="00F77641"/>
    <w:rsid w:val="00F82D95"/>
    <w:rsid w:val="00F84097"/>
    <w:rsid w:val="00F841E9"/>
    <w:rsid w:val="00F85A5B"/>
    <w:rsid w:val="00F85F6D"/>
    <w:rsid w:val="00F91021"/>
    <w:rsid w:val="00F9523D"/>
    <w:rsid w:val="00FA1C01"/>
    <w:rsid w:val="00FA56DD"/>
    <w:rsid w:val="00FA5AD7"/>
    <w:rsid w:val="00FB05B7"/>
    <w:rsid w:val="00FB1C7C"/>
    <w:rsid w:val="00FB1ECB"/>
    <w:rsid w:val="00FB22A3"/>
    <w:rsid w:val="00FB26DF"/>
    <w:rsid w:val="00FB41F5"/>
    <w:rsid w:val="00FC416A"/>
    <w:rsid w:val="00FC66E7"/>
    <w:rsid w:val="00FD09AA"/>
    <w:rsid w:val="00FD151E"/>
    <w:rsid w:val="00FD34C0"/>
    <w:rsid w:val="00FD40AF"/>
    <w:rsid w:val="00FD42BB"/>
    <w:rsid w:val="00FE1B48"/>
    <w:rsid w:val="00FE2BF3"/>
    <w:rsid w:val="00FE42BB"/>
    <w:rsid w:val="00FE42C7"/>
    <w:rsid w:val="00FE6E7C"/>
    <w:rsid w:val="00FE7CD3"/>
    <w:rsid w:val="00FF1D92"/>
    <w:rsid w:val="00FF1DDC"/>
    <w:rsid w:val="00FF241F"/>
    <w:rsid w:val="00FF2CF9"/>
    <w:rsid w:val="00FF3FD3"/>
    <w:rsid w:val="00FF68CF"/>
    <w:rsid w:val="00FF6959"/>
    <w:rsid w:val="00FF7E97"/>
    <w:rsid w:val="00FF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6DC498A-FF06-4300-93D1-A35C8C33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LEGANCE" w:eastAsiaTheme="minorHAnsi" w:hAnsi="ELEGANCE"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519A"/>
    <w:rPr>
      <w:rFonts w:asciiTheme="minorHAnsi" w:hAnsiTheme="minorHAnsi"/>
    </w:rPr>
  </w:style>
  <w:style w:type="paragraph" w:styleId="Heading1">
    <w:name w:val="heading 1"/>
    <w:basedOn w:val="Normal"/>
    <w:next w:val="Normal"/>
    <w:link w:val="Heading1Char"/>
    <w:uiPriority w:val="9"/>
    <w:qFormat/>
    <w:rsid w:val="002570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70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570D3"/>
    <w:pPr>
      <w:keepNext/>
      <w:spacing w:after="0"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unhideWhenUsed/>
    <w:qFormat/>
    <w:rsid w:val="002570D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53F6"/>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9A53F6"/>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9A53F6"/>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9A53F6"/>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unhideWhenUsed/>
    <w:qFormat/>
    <w:rsid w:val="002570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0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70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70D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2570D3"/>
    <w:rPr>
      <w:rFonts w:asciiTheme="majorHAnsi" w:eastAsiaTheme="majorEastAsia" w:hAnsiTheme="majorHAnsi" w:cstheme="majorBidi"/>
      <w:b/>
      <w:bCs/>
      <w:i/>
      <w:iCs/>
      <w:color w:val="4F81BD" w:themeColor="accent1"/>
    </w:rPr>
  </w:style>
  <w:style w:type="character" w:customStyle="1" w:styleId="Heading9Char">
    <w:name w:val="Heading 9 Char"/>
    <w:basedOn w:val="DefaultParagraphFont"/>
    <w:link w:val="Heading9"/>
    <w:uiPriority w:val="9"/>
    <w:rsid w:val="002570D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257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0D3"/>
    <w:rPr>
      <w:rFonts w:ascii="Tahoma" w:hAnsi="Tahoma" w:cs="Tahoma"/>
      <w:sz w:val="16"/>
      <w:szCs w:val="16"/>
    </w:rPr>
  </w:style>
  <w:style w:type="paragraph" w:styleId="Header">
    <w:name w:val="header"/>
    <w:basedOn w:val="Normal"/>
    <w:link w:val="HeaderChar"/>
    <w:unhideWhenUsed/>
    <w:rsid w:val="002570D3"/>
    <w:pPr>
      <w:tabs>
        <w:tab w:val="center" w:pos="4680"/>
        <w:tab w:val="right" w:pos="9360"/>
      </w:tabs>
      <w:spacing w:after="0" w:line="240" w:lineRule="auto"/>
    </w:pPr>
  </w:style>
  <w:style w:type="character" w:customStyle="1" w:styleId="HeaderChar">
    <w:name w:val="Header Char"/>
    <w:basedOn w:val="DefaultParagraphFont"/>
    <w:link w:val="Header"/>
    <w:rsid w:val="002570D3"/>
    <w:rPr>
      <w:rFonts w:asciiTheme="minorHAnsi" w:hAnsiTheme="minorHAnsi"/>
    </w:rPr>
  </w:style>
  <w:style w:type="paragraph" w:styleId="Footer">
    <w:name w:val="footer"/>
    <w:basedOn w:val="Normal"/>
    <w:link w:val="FooterChar"/>
    <w:uiPriority w:val="99"/>
    <w:unhideWhenUsed/>
    <w:rsid w:val="00257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0D3"/>
    <w:rPr>
      <w:rFonts w:asciiTheme="minorHAnsi" w:hAnsiTheme="minorHAnsi"/>
    </w:rPr>
  </w:style>
  <w:style w:type="character" w:styleId="Hyperlink">
    <w:name w:val="Hyperlink"/>
    <w:basedOn w:val="DefaultParagraphFont"/>
    <w:uiPriority w:val="99"/>
    <w:unhideWhenUsed/>
    <w:rsid w:val="002570D3"/>
    <w:rPr>
      <w:color w:val="0000FF" w:themeColor="hyperlink"/>
      <w:u w:val="single"/>
    </w:rPr>
  </w:style>
  <w:style w:type="table" w:styleId="TableGrid">
    <w:name w:val="Table Grid"/>
    <w:basedOn w:val="TableNormal"/>
    <w:uiPriority w:val="59"/>
    <w:rsid w:val="002570D3"/>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570D3"/>
    <w:pPr>
      <w:ind w:left="720"/>
      <w:contextualSpacing/>
    </w:pPr>
  </w:style>
  <w:style w:type="paragraph" w:styleId="Title">
    <w:name w:val="Title"/>
    <w:basedOn w:val="Normal"/>
    <w:link w:val="TitleChar"/>
    <w:uiPriority w:val="10"/>
    <w:qFormat/>
    <w:rsid w:val="002570D3"/>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uiPriority w:val="10"/>
    <w:rsid w:val="002570D3"/>
    <w:rPr>
      <w:rFonts w:ascii="Times New Roman" w:eastAsia="Times New Roman" w:hAnsi="Times New Roman" w:cs="Times New Roman"/>
      <w:b/>
      <w:bCs/>
      <w:sz w:val="32"/>
      <w:szCs w:val="24"/>
      <w:u w:val="single"/>
    </w:rPr>
  </w:style>
  <w:style w:type="paragraph" w:styleId="BodyText">
    <w:name w:val="Body Text"/>
    <w:basedOn w:val="Normal"/>
    <w:link w:val="BodyTextChar"/>
    <w:semiHidden/>
    <w:rsid w:val="002570D3"/>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2570D3"/>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570D3"/>
  </w:style>
  <w:style w:type="paragraph" w:styleId="Subtitle">
    <w:name w:val="Subtitle"/>
    <w:basedOn w:val="Normal"/>
    <w:link w:val="SubtitleChar"/>
    <w:qFormat/>
    <w:rsid w:val="002570D3"/>
    <w:pPr>
      <w:spacing w:after="0" w:line="240" w:lineRule="auto"/>
      <w:jc w:val="center"/>
    </w:pPr>
    <w:rPr>
      <w:rFonts w:ascii="Times New Roman" w:eastAsia="Times New Roman" w:hAnsi="Times New Roman" w:cs="Times New Roman"/>
      <w:b/>
      <w:sz w:val="25"/>
      <w:szCs w:val="20"/>
    </w:rPr>
  </w:style>
  <w:style w:type="character" w:customStyle="1" w:styleId="SubtitleChar">
    <w:name w:val="Subtitle Char"/>
    <w:basedOn w:val="DefaultParagraphFont"/>
    <w:link w:val="Subtitle"/>
    <w:rsid w:val="002570D3"/>
    <w:rPr>
      <w:rFonts w:ascii="Times New Roman" w:eastAsia="Times New Roman" w:hAnsi="Times New Roman" w:cs="Times New Roman"/>
      <w:b/>
      <w:sz w:val="25"/>
      <w:szCs w:val="20"/>
    </w:rPr>
  </w:style>
  <w:style w:type="paragraph" w:styleId="Caption">
    <w:name w:val="caption"/>
    <w:basedOn w:val="Normal"/>
    <w:next w:val="Normal"/>
    <w:qFormat/>
    <w:rsid w:val="002570D3"/>
    <w:pPr>
      <w:framePr w:w="3665" w:h="289" w:hSpace="180" w:wrap="around" w:vAnchor="text" w:hAnchor="page" w:x="7961" w:y="236"/>
      <w:pBdr>
        <w:top w:val="single" w:sz="6" w:space="1" w:color="auto"/>
        <w:left w:val="single" w:sz="6" w:space="1" w:color="auto"/>
        <w:bottom w:val="single" w:sz="6" w:space="1" w:color="auto"/>
        <w:right w:val="single" w:sz="6" w:space="1" w:color="auto"/>
      </w:pBdr>
      <w:spacing w:after="0" w:line="240" w:lineRule="auto"/>
    </w:pPr>
    <w:rPr>
      <w:rFonts w:ascii="Times New Roman" w:eastAsia="Times New Roman" w:hAnsi="Times New Roman" w:cs="Times New Roman"/>
      <w:sz w:val="24"/>
      <w:szCs w:val="20"/>
    </w:rPr>
  </w:style>
  <w:style w:type="paragraph" w:customStyle="1" w:styleId="Default">
    <w:name w:val="Default"/>
    <w:rsid w:val="002570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qj">
    <w:name w:val="aqj"/>
    <w:basedOn w:val="DefaultParagraphFont"/>
    <w:rsid w:val="00E76C30"/>
  </w:style>
  <w:style w:type="paragraph" w:styleId="NormalWeb">
    <w:name w:val="Normal (Web)"/>
    <w:basedOn w:val="Normal"/>
    <w:uiPriority w:val="99"/>
    <w:unhideWhenUsed/>
    <w:rsid w:val="00CC4B0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semiHidden/>
    <w:rsid w:val="009A53F6"/>
    <w:rPr>
      <w:rFonts w:asciiTheme="minorHAnsi" w:eastAsiaTheme="minorEastAsia" w:hAnsiTheme="minorHAnsi"/>
      <w:b/>
      <w:bCs/>
      <w:i/>
      <w:iCs/>
      <w:sz w:val="26"/>
      <w:szCs w:val="26"/>
    </w:rPr>
  </w:style>
  <w:style w:type="character" w:customStyle="1" w:styleId="Heading6Char">
    <w:name w:val="Heading 6 Char"/>
    <w:basedOn w:val="DefaultParagraphFont"/>
    <w:link w:val="Heading6"/>
    <w:rsid w:val="009A53F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9A53F6"/>
    <w:rPr>
      <w:rFonts w:asciiTheme="minorHAnsi" w:eastAsiaTheme="minorEastAsia" w:hAnsiTheme="minorHAnsi"/>
      <w:sz w:val="24"/>
      <w:szCs w:val="24"/>
    </w:rPr>
  </w:style>
  <w:style w:type="character" w:customStyle="1" w:styleId="Heading8Char">
    <w:name w:val="Heading 8 Char"/>
    <w:basedOn w:val="DefaultParagraphFont"/>
    <w:link w:val="Heading8"/>
    <w:uiPriority w:val="9"/>
    <w:semiHidden/>
    <w:rsid w:val="009A53F6"/>
    <w:rPr>
      <w:rFonts w:asciiTheme="minorHAnsi" w:eastAsiaTheme="minorEastAsia" w:hAnsiTheme="minorHAnsi"/>
      <w:i/>
      <w:iCs/>
      <w:sz w:val="24"/>
      <w:szCs w:val="24"/>
    </w:rPr>
  </w:style>
  <w:style w:type="numbering" w:customStyle="1" w:styleId="NoList1">
    <w:name w:val="No List1"/>
    <w:next w:val="NoList"/>
    <w:uiPriority w:val="99"/>
    <w:semiHidden/>
    <w:unhideWhenUsed/>
    <w:rsid w:val="009A53F6"/>
  </w:style>
  <w:style w:type="numbering" w:customStyle="1" w:styleId="NoList2">
    <w:name w:val="No List2"/>
    <w:next w:val="NoList"/>
    <w:uiPriority w:val="99"/>
    <w:semiHidden/>
    <w:unhideWhenUsed/>
    <w:rsid w:val="00347583"/>
  </w:style>
  <w:style w:type="character" w:styleId="IntenseReference">
    <w:name w:val="Intense Reference"/>
    <w:uiPriority w:val="32"/>
    <w:qFormat/>
    <w:rsid w:val="00E906B5"/>
    <w:rPr>
      <w:b/>
      <w:bCs/>
      <w:smallCaps/>
      <w:color w:val="C0504D"/>
      <w:spacing w:val="5"/>
      <w:u w:val="single"/>
    </w:rPr>
  </w:style>
  <w:style w:type="table" w:styleId="MediumShading1-Accent5">
    <w:name w:val="Medium Shading 1 Accent 5"/>
    <w:basedOn w:val="TableNormal"/>
    <w:uiPriority w:val="63"/>
    <w:rsid w:val="00D1410B"/>
    <w:pPr>
      <w:spacing w:after="0" w:line="240" w:lineRule="auto"/>
    </w:pPr>
    <w:rPr>
      <w:rFonts w:asciiTheme="minorHAnsi" w:hAnsiTheme="minorHAn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DE1EAE"/>
    <w:rPr>
      <w:color w:val="800080" w:themeColor="followedHyperlink"/>
      <w:u w:val="single"/>
    </w:rPr>
  </w:style>
  <w:style w:type="paragraph" w:styleId="TOCHeading">
    <w:name w:val="TOC Heading"/>
    <w:basedOn w:val="Heading1"/>
    <w:next w:val="Normal"/>
    <w:uiPriority w:val="39"/>
    <w:unhideWhenUsed/>
    <w:qFormat/>
    <w:rsid w:val="00F3063F"/>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F3063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F3063F"/>
    <w:pPr>
      <w:spacing w:after="100" w:line="259" w:lineRule="auto"/>
    </w:pPr>
    <w:rPr>
      <w:rFonts w:eastAsiaTheme="minorEastAsia" w:cs="Times New Roman"/>
    </w:rPr>
  </w:style>
  <w:style w:type="paragraph" w:styleId="TOC3">
    <w:name w:val="toc 3"/>
    <w:basedOn w:val="Normal"/>
    <w:next w:val="Normal"/>
    <w:autoRedefine/>
    <w:uiPriority w:val="39"/>
    <w:unhideWhenUsed/>
    <w:rsid w:val="00F3063F"/>
    <w:pPr>
      <w:spacing w:after="100" w:line="259" w:lineRule="auto"/>
      <w:ind w:left="440"/>
    </w:pPr>
    <w:rPr>
      <w:rFonts w:eastAsiaTheme="minorEastAsia" w:cs="Times New Roman"/>
    </w:rPr>
  </w:style>
  <w:style w:type="table" w:customStyle="1" w:styleId="TableGrid0">
    <w:name w:val="TableGrid"/>
    <w:rsid w:val="00081DBC"/>
    <w:pPr>
      <w:spacing w:after="0" w:line="240" w:lineRule="auto"/>
    </w:pPr>
    <w:rPr>
      <w:rFonts w:asciiTheme="minorHAnsi" w:eastAsiaTheme="minorEastAsia" w:hAnsiTheme="minorHAnsi"/>
    </w:rPr>
    <w:tblPr>
      <w:tblCellMar>
        <w:top w:w="0" w:type="dxa"/>
        <w:left w:w="0" w:type="dxa"/>
        <w:bottom w:w="0" w:type="dxa"/>
        <w:right w:w="0" w:type="dxa"/>
      </w:tblCellMar>
    </w:tblPr>
  </w:style>
  <w:style w:type="character" w:styleId="PlaceholderText">
    <w:name w:val="Placeholder Text"/>
    <w:basedOn w:val="DefaultParagraphFont"/>
    <w:uiPriority w:val="99"/>
    <w:semiHidden/>
    <w:rsid w:val="00A76CE6"/>
    <w:rPr>
      <w:color w:val="808080"/>
    </w:rPr>
  </w:style>
  <w:style w:type="character" w:customStyle="1" w:styleId="UnresolvedMention1">
    <w:name w:val="Unresolved Mention1"/>
    <w:basedOn w:val="DefaultParagraphFont"/>
    <w:uiPriority w:val="99"/>
    <w:semiHidden/>
    <w:unhideWhenUsed/>
    <w:rsid w:val="00326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70015">
      <w:bodyDiv w:val="1"/>
      <w:marLeft w:val="0"/>
      <w:marRight w:val="0"/>
      <w:marTop w:val="0"/>
      <w:marBottom w:val="0"/>
      <w:divBdr>
        <w:top w:val="none" w:sz="0" w:space="0" w:color="auto"/>
        <w:left w:val="none" w:sz="0" w:space="0" w:color="auto"/>
        <w:bottom w:val="none" w:sz="0" w:space="0" w:color="auto"/>
        <w:right w:val="none" w:sz="0" w:space="0" w:color="auto"/>
      </w:divBdr>
      <w:divsChild>
        <w:div w:id="71703123">
          <w:marLeft w:val="0"/>
          <w:marRight w:val="0"/>
          <w:marTop w:val="0"/>
          <w:marBottom w:val="0"/>
          <w:divBdr>
            <w:top w:val="none" w:sz="0" w:space="0" w:color="auto"/>
            <w:left w:val="none" w:sz="0" w:space="0" w:color="auto"/>
            <w:bottom w:val="none" w:sz="0" w:space="0" w:color="auto"/>
            <w:right w:val="none" w:sz="0" w:space="0" w:color="auto"/>
          </w:divBdr>
        </w:div>
      </w:divsChild>
    </w:div>
    <w:div w:id="74909218">
      <w:bodyDiv w:val="1"/>
      <w:marLeft w:val="0"/>
      <w:marRight w:val="0"/>
      <w:marTop w:val="0"/>
      <w:marBottom w:val="0"/>
      <w:divBdr>
        <w:top w:val="none" w:sz="0" w:space="0" w:color="auto"/>
        <w:left w:val="none" w:sz="0" w:space="0" w:color="auto"/>
        <w:bottom w:val="none" w:sz="0" w:space="0" w:color="auto"/>
        <w:right w:val="none" w:sz="0" w:space="0" w:color="auto"/>
      </w:divBdr>
    </w:div>
    <w:div w:id="187527850">
      <w:bodyDiv w:val="1"/>
      <w:marLeft w:val="0"/>
      <w:marRight w:val="0"/>
      <w:marTop w:val="0"/>
      <w:marBottom w:val="0"/>
      <w:divBdr>
        <w:top w:val="none" w:sz="0" w:space="0" w:color="auto"/>
        <w:left w:val="none" w:sz="0" w:space="0" w:color="auto"/>
        <w:bottom w:val="none" w:sz="0" w:space="0" w:color="auto"/>
        <w:right w:val="none" w:sz="0" w:space="0" w:color="auto"/>
      </w:divBdr>
      <w:divsChild>
        <w:div w:id="1603415397">
          <w:marLeft w:val="0"/>
          <w:marRight w:val="0"/>
          <w:marTop w:val="0"/>
          <w:marBottom w:val="0"/>
          <w:divBdr>
            <w:top w:val="none" w:sz="0" w:space="0" w:color="auto"/>
            <w:left w:val="none" w:sz="0" w:space="0" w:color="auto"/>
            <w:bottom w:val="none" w:sz="0" w:space="0" w:color="auto"/>
            <w:right w:val="none" w:sz="0" w:space="0" w:color="auto"/>
          </w:divBdr>
          <w:divsChild>
            <w:div w:id="1507675334">
              <w:marLeft w:val="0"/>
              <w:marRight w:val="0"/>
              <w:marTop w:val="0"/>
              <w:marBottom w:val="0"/>
              <w:divBdr>
                <w:top w:val="none" w:sz="0" w:space="0" w:color="auto"/>
                <w:left w:val="none" w:sz="0" w:space="0" w:color="auto"/>
                <w:bottom w:val="none" w:sz="0" w:space="0" w:color="auto"/>
                <w:right w:val="none" w:sz="0" w:space="0" w:color="auto"/>
              </w:divBdr>
              <w:divsChild>
                <w:div w:id="569198663">
                  <w:marLeft w:val="0"/>
                  <w:marRight w:val="0"/>
                  <w:marTop w:val="0"/>
                  <w:marBottom w:val="0"/>
                  <w:divBdr>
                    <w:top w:val="none" w:sz="0" w:space="0" w:color="auto"/>
                    <w:left w:val="none" w:sz="0" w:space="0" w:color="auto"/>
                    <w:bottom w:val="none" w:sz="0" w:space="0" w:color="auto"/>
                    <w:right w:val="none" w:sz="0" w:space="0" w:color="auto"/>
                  </w:divBdr>
                  <w:divsChild>
                    <w:div w:id="9146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73059">
      <w:bodyDiv w:val="1"/>
      <w:marLeft w:val="0"/>
      <w:marRight w:val="0"/>
      <w:marTop w:val="0"/>
      <w:marBottom w:val="0"/>
      <w:divBdr>
        <w:top w:val="none" w:sz="0" w:space="0" w:color="auto"/>
        <w:left w:val="none" w:sz="0" w:space="0" w:color="auto"/>
        <w:bottom w:val="none" w:sz="0" w:space="0" w:color="auto"/>
        <w:right w:val="none" w:sz="0" w:space="0" w:color="auto"/>
      </w:divBdr>
      <w:divsChild>
        <w:div w:id="1085885272">
          <w:marLeft w:val="0"/>
          <w:marRight w:val="0"/>
          <w:marTop w:val="0"/>
          <w:marBottom w:val="0"/>
          <w:divBdr>
            <w:top w:val="none" w:sz="0" w:space="0" w:color="auto"/>
            <w:left w:val="none" w:sz="0" w:space="0" w:color="auto"/>
            <w:bottom w:val="none" w:sz="0" w:space="0" w:color="auto"/>
            <w:right w:val="none" w:sz="0" w:space="0" w:color="auto"/>
          </w:divBdr>
          <w:divsChild>
            <w:div w:id="1339503217">
              <w:marLeft w:val="0"/>
              <w:marRight w:val="0"/>
              <w:marTop w:val="0"/>
              <w:marBottom w:val="0"/>
              <w:divBdr>
                <w:top w:val="none" w:sz="0" w:space="0" w:color="auto"/>
                <w:left w:val="none" w:sz="0" w:space="0" w:color="auto"/>
                <w:bottom w:val="none" w:sz="0" w:space="0" w:color="auto"/>
                <w:right w:val="none" w:sz="0" w:space="0" w:color="auto"/>
              </w:divBdr>
              <w:divsChild>
                <w:div w:id="843593150">
                  <w:marLeft w:val="0"/>
                  <w:marRight w:val="0"/>
                  <w:marTop w:val="0"/>
                  <w:marBottom w:val="0"/>
                  <w:divBdr>
                    <w:top w:val="none" w:sz="0" w:space="0" w:color="auto"/>
                    <w:left w:val="none" w:sz="0" w:space="0" w:color="auto"/>
                    <w:bottom w:val="none" w:sz="0" w:space="0" w:color="auto"/>
                    <w:right w:val="none" w:sz="0" w:space="0" w:color="auto"/>
                  </w:divBdr>
                  <w:divsChild>
                    <w:div w:id="16060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829201">
      <w:bodyDiv w:val="1"/>
      <w:marLeft w:val="0"/>
      <w:marRight w:val="0"/>
      <w:marTop w:val="0"/>
      <w:marBottom w:val="0"/>
      <w:divBdr>
        <w:top w:val="none" w:sz="0" w:space="0" w:color="auto"/>
        <w:left w:val="none" w:sz="0" w:space="0" w:color="auto"/>
        <w:bottom w:val="none" w:sz="0" w:space="0" w:color="auto"/>
        <w:right w:val="none" w:sz="0" w:space="0" w:color="auto"/>
      </w:divBdr>
      <w:divsChild>
        <w:div w:id="1791821765">
          <w:marLeft w:val="0"/>
          <w:marRight w:val="0"/>
          <w:marTop w:val="0"/>
          <w:marBottom w:val="0"/>
          <w:divBdr>
            <w:top w:val="none" w:sz="0" w:space="0" w:color="auto"/>
            <w:left w:val="none" w:sz="0" w:space="0" w:color="auto"/>
            <w:bottom w:val="none" w:sz="0" w:space="0" w:color="auto"/>
            <w:right w:val="none" w:sz="0" w:space="0" w:color="auto"/>
          </w:divBdr>
          <w:divsChild>
            <w:div w:id="331376125">
              <w:marLeft w:val="0"/>
              <w:marRight w:val="0"/>
              <w:marTop w:val="0"/>
              <w:marBottom w:val="0"/>
              <w:divBdr>
                <w:top w:val="none" w:sz="0" w:space="0" w:color="auto"/>
                <w:left w:val="none" w:sz="0" w:space="0" w:color="auto"/>
                <w:bottom w:val="none" w:sz="0" w:space="0" w:color="auto"/>
                <w:right w:val="none" w:sz="0" w:space="0" w:color="auto"/>
              </w:divBdr>
              <w:divsChild>
                <w:div w:id="1998192924">
                  <w:marLeft w:val="0"/>
                  <w:marRight w:val="0"/>
                  <w:marTop w:val="0"/>
                  <w:marBottom w:val="0"/>
                  <w:divBdr>
                    <w:top w:val="none" w:sz="0" w:space="0" w:color="auto"/>
                    <w:left w:val="none" w:sz="0" w:space="0" w:color="auto"/>
                    <w:bottom w:val="none" w:sz="0" w:space="0" w:color="auto"/>
                    <w:right w:val="none" w:sz="0" w:space="0" w:color="auto"/>
                  </w:divBdr>
                </w:div>
              </w:divsChild>
            </w:div>
            <w:div w:id="574976514">
              <w:marLeft w:val="0"/>
              <w:marRight w:val="0"/>
              <w:marTop w:val="0"/>
              <w:marBottom w:val="0"/>
              <w:divBdr>
                <w:top w:val="none" w:sz="0" w:space="0" w:color="auto"/>
                <w:left w:val="none" w:sz="0" w:space="0" w:color="auto"/>
                <w:bottom w:val="none" w:sz="0" w:space="0" w:color="auto"/>
                <w:right w:val="none" w:sz="0" w:space="0" w:color="auto"/>
              </w:divBdr>
              <w:divsChild>
                <w:div w:id="844634523">
                  <w:marLeft w:val="0"/>
                  <w:marRight w:val="0"/>
                  <w:marTop w:val="0"/>
                  <w:marBottom w:val="0"/>
                  <w:divBdr>
                    <w:top w:val="none" w:sz="0" w:space="0" w:color="auto"/>
                    <w:left w:val="none" w:sz="0" w:space="0" w:color="auto"/>
                    <w:bottom w:val="none" w:sz="0" w:space="0" w:color="auto"/>
                    <w:right w:val="none" w:sz="0" w:space="0" w:color="auto"/>
                  </w:divBdr>
                </w:div>
                <w:div w:id="1334646393">
                  <w:marLeft w:val="0"/>
                  <w:marRight w:val="0"/>
                  <w:marTop w:val="0"/>
                  <w:marBottom w:val="0"/>
                  <w:divBdr>
                    <w:top w:val="none" w:sz="0" w:space="0" w:color="auto"/>
                    <w:left w:val="none" w:sz="0" w:space="0" w:color="auto"/>
                    <w:bottom w:val="none" w:sz="0" w:space="0" w:color="auto"/>
                    <w:right w:val="none" w:sz="0" w:space="0" w:color="auto"/>
                  </w:divBdr>
                </w:div>
              </w:divsChild>
            </w:div>
            <w:div w:id="952516989">
              <w:marLeft w:val="0"/>
              <w:marRight w:val="0"/>
              <w:marTop w:val="0"/>
              <w:marBottom w:val="0"/>
              <w:divBdr>
                <w:top w:val="none" w:sz="0" w:space="0" w:color="auto"/>
                <w:left w:val="none" w:sz="0" w:space="0" w:color="auto"/>
                <w:bottom w:val="none" w:sz="0" w:space="0" w:color="auto"/>
                <w:right w:val="none" w:sz="0" w:space="0" w:color="auto"/>
              </w:divBdr>
              <w:divsChild>
                <w:div w:id="16206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3699">
      <w:bodyDiv w:val="1"/>
      <w:marLeft w:val="0"/>
      <w:marRight w:val="0"/>
      <w:marTop w:val="0"/>
      <w:marBottom w:val="0"/>
      <w:divBdr>
        <w:top w:val="none" w:sz="0" w:space="0" w:color="auto"/>
        <w:left w:val="none" w:sz="0" w:space="0" w:color="auto"/>
        <w:bottom w:val="none" w:sz="0" w:space="0" w:color="auto"/>
        <w:right w:val="none" w:sz="0" w:space="0" w:color="auto"/>
      </w:divBdr>
      <w:divsChild>
        <w:div w:id="1407612176">
          <w:marLeft w:val="0"/>
          <w:marRight w:val="0"/>
          <w:marTop w:val="0"/>
          <w:marBottom w:val="0"/>
          <w:divBdr>
            <w:top w:val="none" w:sz="0" w:space="0" w:color="auto"/>
            <w:left w:val="none" w:sz="0" w:space="0" w:color="auto"/>
            <w:bottom w:val="none" w:sz="0" w:space="0" w:color="auto"/>
            <w:right w:val="none" w:sz="0" w:space="0" w:color="auto"/>
          </w:divBdr>
          <w:divsChild>
            <w:div w:id="121507876">
              <w:marLeft w:val="0"/>
              <w:marRight w:val="0"/>
              <w:marTop w:val="0"/>
              <w:marBottom w:val="0"/>
              <w:divBdr>
                <w:top w:val="none" w:sz="0" w:space="0" w:color="auto"/>
                <w:left w:val="none" w:sz="0" w:space="0" w:color="auto"/>
                <w:bottom w:val="none" w:sz="0" w:space="0" w:color="auto"/>
                <w:right w:val="none" w:sz="0" w:space="0" w:color="auto"/>
              </w:divBdr>
              <w:divsChild>
                <w:div w:id="1563757682">
                  <w:marLeft w:val="0"/>
                  <w:marRight w:val="0"/>
                  <w:marTop w:val="0"/>
                  <w:marBottom w:val="0"/>
                  <w:divBdr>
                    <w:top w:val="none" w:sz="0" w:space="0" w:color="auto"/>
                    <w:left w:val="none" w:sz="0" w:space="0" w:color="auto"/>
                    <w:bottom w:val="none" w:sz="0" w:space="0" w:color="auto"/>
                    <w:right w:val="none" w:sz="0" w:space="0" w:color="auto"/>
                  </w:divBdr>
                  <w:divsChild>
                    <w:div w:id="17348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726003">
      <w:bodyDiv w:val="1"/>
      <w:marLeft w:val="0"/>
      <w:marRight w:val="0"/>
      <w:marTop w:val="0"/>
      <w:marBottom w:val="0"/>
      <w:divBdr>
        <w:top w:val="none" w:sz="0" w:space="0" w:color="auto"/>
        <w:left w:val="none" w:sz="0" w:space="0" w:color="auto"/>
        <w:bottom w:val="none" w:sz="0" w:space="0" w:color="auto"/>
        <w:right w:val="none" w:sz="0" w:space="0" w:color="auto"/>
      </w:divBdr>
      <w:divsChild>
        <w:div w:id="1533499772">
          <w:marLeft w:val="0"/>
          <w:marRight w:val="0"/>
          <w:marTop w:val="0"/>
          <w:marBottom w:val="0"/>
          <w:divBdr>
            <w:top w:val="none" w:sz="0" w:space="0" w:color="auto"/>
            <w:left w:val="none" w:sz="0" w:space="0" w:color="auto"/>
            <w:bottom w:val="none" w:sz="0" w:space="0" w:color="auto"/>
            <w:right w:val="none" w:sz="0" w:space="0" w:color="auto"/>
          </w:divBdr>
          <w:divsChild>
            <w:div w:id="1924028181">
              <w:marLeft w:val="0"/>
              <w:marRight w:val="0"/>
              <w:marTop w:val="0"/>
              <w:marBottom w:val="0"/>
              <w:divBdr>
                <w:top w:val="none" w:sz="0" w:space="0" w:color="auto"/>
                <w:left w:val="none" w:sz="0" w:space="0" w:color="auto"/>
                <w:bottom w:val="none" w:sz="0" w:space="0" w:color="auto"/>
                <w:right w:val="none" w:sz="0" w:space="0" w:color="auto"/>
              </w:divBdr>
              <w:divsChild>
                <w:div w:id="1069691030">
                  <w:marLeft w:val="0"/>
                  <w:marRight w:val="0"/>
                  <w:marTop w:val="0"/>
                  <w:marBottom w:val="0"/>
                  <w:divBdr>
                    <w:top w:val="none" w:sz="0" w:space="0" w:color="auto"/>
                    <w:left w:val="none" w:sz="0" w:space="0" w:color="auto"/>
                    <w:bottom w:val="none" w:sz="0" w:space="0" w:color="auto"/>
                    <w:right w:val="none" w:sz="0" w:space="0" w:color="auto"/>
                  </w:divBdr>
                  <w:divsChild>
                    <w:div w:id="11439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882605">
      <w:bodyDiv w:val="1"/>
      <w:marLeft w:val="0"/>
      <w:marRight w:val="0"/>
      <w:marTop w:val="0"/>
      <w:marBottom w:val="0"/>
      <w:divBdr>
        <w:top w:val="none" w:sz="0" w:space="0" w:color="auto"/>
        <w:left w:val="none" w:sz="0" w:space="0" w:color="auto"/>
        <w:bottom w:val="none" w:sz="0" w:space="0" w:color="auto"/>
        <w:right w:val="none" w:sz="0" w:space="0" w:color="auto"/>
      </w:divBdr>
      <w:divsChild>
        <w:div w:id="267353351">
          <w:marLeft w:val="0"/>
          <w:marRight w:val="0"/>
          <w:marTop w:val="0"/>
          <w:marBottom w:val="0"/>
          <w:divBdr>
            <w:top w:val="none" w:sz="0" w:space="0" w:color="auto"/>
            <w:left w:val="none" w:sz="0" w:space="0" w:color="auto"/>
            <w:bottom w:val="none" w:sz="0" w:space="0" w:color="auto"/>
            <w:right w:val="none" w:sz="0" w:space="0" w:color="auto"/>
          </w:divBdr>
          <w:divsChild>
            <w:div w:id="974985642">
              <w:marLeft w:val="0"/>
              <w:marRight w:val="0"/>
              <w:marTop w:val="0"/>
              <w:marBottom w:val="0"/>
              <w:divBdr>
                <w:top w:val="none" w:sz="0" w:space="0" w:color="auto"/>
                <w:left w:val="none" w:sz="0" w:space="0" w:color="auto"/>
                <w:bottom w:val="none" w:sz="0" w:space="0" w:color="auto"/>
                <w:right w:val="none" w:sz="0" w:space="0" w:color="auto"/>
              </w:divBdr>
              <w:divsChild>
                <w:div w:id="1688941049">
                  <w:marLeft w:val="0"/>
                  <w:marRight w:val="0"/>
                  <w:marTop w:val="0"/>
                  <w:marBottom w:val="0"/>
                  <w:divBdr>
                    <w:top w:val="none" w:sz="0" w:space="0" w:color="auto"/>
                    <w:left w:val="none" w:sz="0" w:space="0" w:color="auto"/>
                    <w:bottom w:val="none" w:sz="0" w:space="0" w:color="auto"/>
                    <w:right w:val="none" w:sz="0" w:space="0" w:color="auto"/>
                  </w:divBdr>
                  <w:divsChild>
                    <w:div w:id="11968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697754">
      <w:bodyDiv w:val="1"/>
      <w:marLeft w:val="0"/>
      <w:marRight w:val="0"/>
      <w:marTop w:val="0"/>
      <w:marBottom w:val="0"/>
      <w:divBdr>
        <w:top w:val="none" w:sz="0" w:space="0" w:color="auto"/>
        <w:left w:val="none" w:sz="0" w:space="0" w:color="auto"/>
        <w:bottom w:val="none" w:sz="0" w:space="0" w:color="auto"/>
        <w:right w:val="none" w:sz="0" w:space="0" w:color="auto"/>
      </w:divBdr>
      <w:divsChild>
        <w:div w:id="1245720666">
          <w:marLeft w:val="0"/>
          <w:marRight w:val="0"/>
          <w:marTop w:val="0"/>
          <w:marBottom w:val="0"/>
          <w:divBdr>
            <w:top w:val="none" w:sz="0" w:space="0" w:color="auto"/>
            <w:left w:val="none" w:sz="0" w:space="0" w:color="auto"/>
            <w:bottom w:val="none" w:sz="0" w:space="0" w:color="auto"/>
            <w:right w:val="none" w:sz="0" w:space="0" w:color="auto"/>
          </w:divBdr>
          <w:divsChild>
            <w:div w:id="276717393">
              <w:marLeft w:val="0"/>
              <w:marRight w:val="0"/>
              <w:marTop w:val="0"/>
              <w:marBottom w:val="0"/>
              <w:divBdr>
                <w:top w:val="none" w:sz="0" w:space="0" w:color="auto"/>
                <w:left w:val="none" w:sz="0" w:space="0" w:color="auto"/>
                <w:bottom w:val="none" w:sz="0" w:space="0" w:color="auto"/>
                <w:right w:val="none" w:sz="0" w:space="0" w:color="auto"/>
              </w:divBdr>
              <w:divsChild>
                <w:div w:id="559560355">
                  <w:marLeft w:val="0"/>
                  <w:marRight w:val="0"/>
                  <w:marTop w:val="0"/>
                  <w:marBottom w:val="0"/>
                  <w:divBdr>
                    <w:top w:val="none" w:sz="0" w:space="0" w:color="auto"/>
                    <w:left w:val="none" w:sz="0" w:space="0" w:color="auto"/>
                    <w:bottom w:val="none" w:sz="0" w:space="0" w:color="auto"/>
                    <w:right w:val="none" w:sz="0" w:space="0" w:color="auto"/>
                  </w:divBdr>
                  <w:divsChild>
                    <w:div w:id="1919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5317">
      <w:bodyDiv w:val="1"/>
      <w:marLeft w:val="0"/>
      <w:marRight w:val="0"/>
      <w:marTop w:val="0"/>
      <w:marBottom w:val="0"/>
      <w:divBdr>
        <w:top w:val="none" w:sz="0" w:space="0" w:color="auto"/>
        <w:left w:val="none" w:sz="0" w:space="0" w:color="auto"/>
        <w:bottom w:val="none" w:sz="0" w:space="0" w:color="auto"/>
        <w:right w:val="none" w:sz="0" w:space="0" w:color="auto"/>
      </w:divBdr>
      <w:divsChild>
        <w:div w:id="1889224002">
          <w:marLeft w:val="0"/>
          <w:marRight w:val="0"/>
          <w:marTop w:val="0"/>
          <w:marBottom w:val="0"/>
          <w:divBdr>
            <w:top w:val="none" w:sz="0" w:space="0" w:color="auto"/>
            <w:left w:val="none" w:sz="0" w:space="0" w:color="auto"/>
            <w:bottom w:val="none" w:sz="0" w:space="0" w:color="auto"/>
            <w:right w:val="none" w:sz="0" w:space="0" w:color="auto"/>
          </w:divBdr>
          <w:divsChild>
            <w:div w:id="1607999470">
              <w:marLeft w:val="0"/>
              <w:marRight w:val="0"/>
              <w:marTop w:val="0"/>
              <w:marBottom w:val="0"/>
              <w:divBdr>
                <w:top w:val="none" w:sz="0" w:space="0" w:color="auto"/>
                <w:left w:val="none" w:sz="0" w:space="0" w:color="auto"/>
                <w:bottom w:val="none" w:sz="0" w:space="0" w:color="auto"/>
                <w:right w:val="none" w:sz="0" w:space="0" w:color="auto"/>
              </w:divBdr>
              <w:divsChild>
                <w:div w:id="1967082123">
                  <w:marLeft w:val="0"/>
                  <w:marRight w:val="0"/>
                  <w:marTop w:val="0"/>
                  <w:marBottom w:val="0"/>
                  <w:divBdr>
                    <w:top w:val="none" w:sz="0" w:space="0" w:color="auto"/>
                    <w:left w:val="none" w:sz="0" w:space="0" w:color="auto"/>
                    <w:bottom w:val="none" w:sz="0" w:space="0" w:color="auto"/>
                    <w:right w:val="none" w:sz="0" w:space="0" w:color="auto"/>
                  </w:divBdr>
                  <w:divsChild>
                    <w:div w:id="1887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76966">
      <w:bodyDiv w:val="1"/>
      <w:marLeft w:val="0"/>
      <w:marRight w:val="0"/>
      <w:marTop w:val="0"/>
      <w:marBottom w:val="0"/>
      <w:divBdr>
        <w:top w:val="none" w:sz="0" w:space="0" w:color="auto"/>
        <w:left w:val="none" w:sz="0" w:space="0" w:color="auto"/>
        <w:bottom w:val="none" w:sz="0" w:space="0" w:color="auto"/>
        <w:right w:val="none" w:sz="0" w:space="0" w:color="auto"/>
      </w:divBdr>
      <w:divsChild>
        <w:div w:id="1188104957">
          <w:marLeft w:val="0"/>
          <w:marRight w:val="0"/>
          <w:marTop w:val="0"/>
          <w:marBottom w:val="0"/>
          <w:divBdr>
            <w:top w:val="none" w:sz="0" w:space="0" w:color="auto"/>
            <w:left w:val="none" w:sz="0" w:space="0" w:color="auto"/>
            <w:bottom w:val="none" w:sz="0" w:space="0" w:color="auto"/>
            <w:right w:val="none" w:sz="0" w:space="0" w:color="auto"/>
          </w:divBdr>
          <w:divsChild>
            <w:div w:id="1796943263">
              <w:marLeft w:val="0"/>
              <w:marRight w:val="0"/>
              <w:marTop w:val="0"/>
              <w:marBottom w:val="0"/>
              <w:divBdr>
                <w:top w:val="none" w:sz="0" w:space="0" w:color="auto"/>
                <w:left w:val="none" w:sz="0" w:space="0" w:color="auto"/>
                <w:bottom w:val="none" w:sz="0" w:space="0" w:color="auto"/>
                <w:right w:val="none" w:sz="0" w:space="0" w:color="auto"/>
              </w:divBdr>
              <w:divsChild>
                <w:div w:id="1791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6689">
      <w:bodyDiv w:val="1"/>
      <w:marLeft w:val="0"/>
      <w:marRight w:val="0"/>
      <w:marTop w:val="0"/>
      <w:marBottom w:val="0"/>
      <w:divBdr>
        <w:top w:val="none" w:sz="0" w:space="0" w:color="auto"/>
        <w:left w:val="none" w:sz="0" w:space="0" w:color="auto"/>
        <w:bottom w:val="none" w:sz="0" w:space="0" w:color="auto"/>
        <w:right w:val="none" w:sz="0" w:space="0" w:color="auto"/>
      </w:divBdr>
      <w:divsChild>
        <w:div w:id="769353182">
          <w:marLeft w:val="0"/>
          <w:marRight w:val="0"/>
          <w:marTop w:val="0"/>
          <w:marBottom w:val="0"/>
          <w:divBdr>
            <w:top w:val="none" w:sz="0" w:space="0" w:color="auto"/>
            <w:left w:val="none" w:sz="0" w:space="0" w:color="auto"/>
            <w:bottom w:val="none" w:sz="0" w:space="0" w:color="auto"/>
            <w:right w:val="none" w:sz="0" w:space="0" w:color="auto"/>
          </w:divBdr>
          <w:divsChild>
            <w:div w:id="644236044">
              <w:marLeft w:val="0"/>
              <w:marRight w:val="0"/>
              <w:marTop w:val="0"/>
              <w:marBottom w:val="0"/>
              <w:divBdr>
                <w:top w:val="none" w:sz="0" w:space="0" w:color="auto"/>
                <w:left w:val="none" w:sz="0" w:space="0" w:color="auto"/>
                <w:bottom w:val="none" w:sz="0" w:space="0" w:color="auto"/>
                <w:right w:val="none" w:sz="0" w:space="0" w:color="auto"/>
              </w:divBdr>
              <w:divsChild>
                <w:div w:id="1903170856">
                  <w:marLeft w:val="0"/>
                  <w:marRight w:val="0"/>
                  <w:marTop w:val="0"/>
                  <w:marBottom w:val="0"/>
                  <w:divBdr>
                    <w:top w:val="none" w:sz="0" w:space="0" w:color="auto"/>
                    <w:left w:val="none" w:sz="0" w:space="0" w:color="auto"/>
                    <w:bottom w:val="none" w:sz="0" w:space="0" w:color="auto"/>
                    <w:right w:val="none" w:sz="0" w:space="0" w:color="auto"/>
                  </w:divBdr>
                  <w:divsChild>
                    <w:div w:id="1104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53091">
      <w:bodyDiv w:val="1"/>
      <w:marLeft w:val="0"/>
      <w:marRight w:val="0"/>
      <w:marTop w:val="0"/>
      <w:marBottom w:val="0"/>
      <w:divBdr>
        <w:top w:val="none" w:sz="0" w:space="0" w:color="auto"/>
        <w:left w:val="none" w:sz="0" w:space="0" w:color="auto"/>
        <w:bottom w:val="none" w:sz="0" w:space="0" w:color="auto"/>
        <w:right w:val="none" w:sz="0" w:space="0" w:color="auto"/>
      </w:divBdr>
      <w:divsChild>
        <w:div w:id="186797899">
          <w:marLeft w:val="0"/>
          <w:marRight w:val="0"/>
          <w:marTop w:val="0"/>
          <w:marBottom w:val="0"/>
          <w:divBdr>
            <w:top w:val="none" w:sz="0" w:space="0" w:color="auto"/>
            <w:left w:val="none" w:sz="0" w:space="0" w:color="auto"/>
            <w:bottom w:val="none" w:sz="0" w:space="0" w:color="auto"/>
            <w:right w:val="none" w:sz="0" w:space="0" w:color="auto"/>
          </w:divBdr>
          <w:divsChild>
            <w:div w:id="886528774">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sChild>
                    <w:div w:id="12558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4556">
      <w:bodyDiv w:val="1"/>
      <w:marLeft w:val="0"/>
      <w:marRight w:val="0"/>
      <w:marTop w:val="0"/>
      <w:marBottom w:val="0"/>
      <w:divBdr>
        <w:top w:val="none" w:sz="0" w:space="0" w:color="auto"/>
        <w:left w:val="none" w:sz="0" w:space="0" w:color="auto"/>
        <w:bottom w:val="none" w:sz="0" w:space="0" w:color="auto"/>
        <w:right w:val="none" w:sz="0" w:space="0" w:color="auto"/>
      </w:divBdr>
    </w:div>
    <w:div w:id="441075706">
      <w:bodyDiv w:val="1"/>
      <w:marLeft w:val="0"/>
      <w:marRight w:val="0"/>
      <w:marTop w:val="0"/>
      <w:marBottom w:val="0"/>
      <w:divBdr>
        <w:top w:val="none" w:sz="0" w:space="0" w:color="auto"/>
        <w:left w:val="none" w:sz="0" w:space="0" w:color="auto"/>
        <w:bottom w:val="none" w:sz="0" w:space="0" w:color="auto"/>
        <w:right w:val="none" w:sz="0" w:space="0" w:color="auto"/>
      </w:divBdr>
      <w:divsChild>
        <w:div w:id="442918328">
          <w:marLeft w:val="0"/>
          <w:marRight w:val="0"/>
          <w:marTop w:val="0"/>
          <w:marBottom w:val="0"/>
          <w:divBdr>
            <w:top w:val="none" w:sz="0" w:space="0" w:color="auto"/>
            <w:left w:val="none" w:sz="0" w:space="0" w:color="auto"/>
            <w:bottom w:val="none" w:sz="0" w:space="0" w:color="auto"/>
            <w:right w:val="none" w:sz="0" w:space="0" w:color="auto"/>
          </w:divBdr>
          <w:divsChild>
            <w:div w:id="638148468">
              <w:marLeft w:val="0"/>
              <w:marRight w:val="0"/>
              <w:marTop w:val="0"/>
              <w:marBottom w:val="0"/>
              <w:divBdr>
                <w:top w:val="none" w:sz="0" w:space="0" w:color="auto"/>
                <w:left w:val="none" w:sz="0" w:space="0" w:color="auto"/>
                <w:bottom w:val="none" w:sz="0" w:space="0" w:color="auto"/>
                <w:right w:val="none" w:sz="0" w:space="0" w:color="auto"/>
              </w:divBdr>
              <w:divsChild>
                <w:div w:id="185414574">
                  <w:marLeft w:val="0"/>
                  <w:marRight w:val="0"/>
                  <w:marTop w:val="0"/>
                  <w:marBottom w:val="0"/>
                  <w:divBdr>
                    <w:top w:val="none" w:sz="0" w:space="0" w:color="auto"/>
                    <w:left w:val="none" w:sz="0" w:space="0" w:color="auto"/>
                    <w:bottom w:val="none" w:sz="0" w:space="0" w:color="auto"/>
                    <w:right w:val="none" w:sz="0" w:space="0" w:color="auto"/>
                  </w:divBdr>
                </w:div>
              </w:divsChild>
            </w:div>
            <w:div w:id="1398936808">
              <w:marLeft w:val="0"/>
              <w:marRight w:val="0"/>
              <w:marTop w:val="0"/>
              <w:marBottom w:val="0"/>
              <w:divBdr>
                <w:top w:val="none" w:sz="0" w:space="0" w:color="auto"/>
                <w:left w:val="none" w:sz="0" w:space="0" w:color="auto"/>
                <w:bottom w:val="none" w:sz="0" w:space="0" w:color="auto"/>
                <w:right w:val="none" w:sz="0" w:space="0" w:color="auto"/>
              </w:divBdr>
              <w:divsChild>
                <w:div w:id="4741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7642">
          <w:marLeft w:val="0"/>
          <w:marRight w:val="0"/>
          <w:marTop w:val="0"/>
          <w:marBottom w:val="0"/>
          <w:divBdr>
            <w:top w:val="none" w:sz="0" w:space="0" w:color="auto"/>
            <w:left w:val="none" w:sz="0" w:space="0" w:color="auto"/>
            <w:bottom w:val="none" w:sz="0" w:space="0" w:color="auto"/>
            <w:right w:val="none" w:sz="0" w:space="0" w:color="auto"/>
          </w:divBdr>
          <w:divsChild>
            <w:div w:id="488210137">
              <w:marLeft w:val="0"/>
              <w:marRight w:val="0"/>
              <w:marTop w:val="0"/>
              <w:marBottom w:val="0"/>
              <w:divBdr>
                <w:top w:val="none" w:sz="0" w:space="0" w:color="auto"/>
                <w:left w:val="none" w:sz="0" w:space="0" w:color="auto"/>
                <w:bottom w:val="none" w:sz="0" w:space="0" w:color="auto"/>
                <w:right w:val="none" w:sz="0" w:space="0" w:color="auto"/>
              </w:divBdr>
              <w:divsChild>
                <w:div w:id="1840849579">
                  <w:marLeft w:val="0"/>
                  <w:marRight w:val="0"/>
                  <w:marTop w:val="0"/>
                  <w:marBottom w:val="0"/>
                  <w:divBdr>
                    <w:top w:val="none" w:sz="0" w:space="0" w:color="auto"/>
                    <w:left w:val="none" w:sz="0" w:space="0" w:color="auto"/>
                    <w:bottom w:val="none" w:sz="0" w:space="0" w:color="auto"/>
                    <w:right w:val="none" w:sz="0" w:space="0" w:color="auto"/>
                  </w:divBdr>
                </w:div>
              </w:divsChild>
            </w:div>
            <w:div w:id="1509521739">
              <w:marLeft w:val="0"/>
              <w:marRight w:val="0"/>
              <w:marTop w:val="0"/>
              <w:marBottom w:val="0"/>
              <w:divBdr>
                <w:top w:val="none" w:sz="0" w:space="0" w:color="auto"/>
                <w:left w:val="none" w:sz="0" w:space="0" w:color="auto"/>
                <w:bottom w:val="none" w:sz="0" w:space="0" w:color="auto"/>
                <w:right w:val="none" w:sz="0" w:space="0" w:color="auto"/>
              </w:divBdr>
              <w:divsChild>
                <w:div w:id="1803695006">
                  <w:marLeft w:val="0"/>
                  <w:marRight w:val="0"/>
                  <w:marTop w:val="0"/>
                  <w:marBottom w:val="0"/>
                  <w:divBdr>
                    <w:top w:val="none" w:sz="0" w:space="0" w:color="auto"/>
                    <w:left w:val="none" w:sz="0" w:space="0" w:color="auto"/>
                    <w:bottom w:val="none" w:sz="0" w:space="0" w:color="auto"/>
                    <w:right w:val="none" w:sz="0" w:space="0" w:color="auto"/>
                  </w:divBdr>
                </w:div>
              </w:divsChild>
            </w:div>
            <w:div w:id="1737429950">
              <w:marLeft w:val="0"/>
              <w:marRight w:val="0"/>
              <w:marTop w:val="0"/>
              <w:marBottom w:val="0"/>
              <w:divBdr>
                <w:top w:val="none" w:sz="0" w:space="0" w:color="auto"/>
                <w:left w:val="none" w:sz="0" w:space="0" w:color="auto"/>
                <w:bottom w:val="none" w:sz="0" w:space="0" w:color="auto"/>
                <w:right w:val="none" w:sz="0" w:space="0" w:color="auto"/>
              </w:divBdr>
              <w:divsChild>
                <w:div w:id="104316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61807">
          <w:marLeft w:val="0"/>
          <w:marRight w:val="0"/>
          <w:marTop w:val="0"/>
          <w:marBottom w:val="0"/>
          <w:divBdr>
            <w:top w:val="none" w:sz="0" w:space="0" w:color="auto"/>
            <w:left w:val="none" w:sz="0" w:space="0" w:color="auto"/>
            <w:bottom w:val="none" w:sz="0" w:space="0" w:color="auto"/>
            <w:right w:val="none" w:sz="0" w:space="0" w:color="auto"/>
          </w:divBdr>
          <w:divsChild>
            <w:div w:id="634214096">
              <w:marLeft w:val="0"/>
              <w:marRight w:val="0"/>
              <w:marTop w:val="0"/>
              <w:marBottom w:val="0"/>
              <w:divBdr>
                <w:top w:val="none" w:sz="0" w:space="0" w:color="auto"/>
                <w:left w:val="none" w:sz="0" w:space="0" w:color="auto"/>
                <w:bottom w:val="none" w:sz="0" w:space="0" w:color="auto"/>
                <w:right w:val="none" w:sz="0" w:space="0" w:color="auto"/>
              </w:divBdr>
              <w:divsChild>
                <w:div w:id="1805341893">
                  <w:marLeft w:val="0"/>
                  <w:marRight w:val="0"/>
                  <w:marTop w:val="0"/>
                  <w:marBottom w:val="0"/>
                  <w:divBdr>
                    <w:top w:val="none" w:sz="0" w:space="0" w:color="auto"/>
                    <w:left w:val="none" w:sz="0" w:space="0" w:color="auto"/>
                    <w:bottom w:val="none" w:sz="0" w:space="0" w:color="auto"/>
                    <w:right w:val="none" w:sz="0" w:space="0" w:color="auto"/>
                  </w:divBdr>
                </w:div>
              </w:divsChild>
            </w:div>
            <w:div w:id="1096054725">
              <w:marLeft w:val="0"/>
              <w:marRight w:val="0"/>
              <w:marTop w:val="0"/>
              <w:marBottom w:val="0"/>
              <w:divBdr>
                <w:top w:val="none" w:sz="0" w:space="0" w:color="auto"/>
                <w:left w:val="none" w:sz="0" w:space="0" w:color="auto"/>
                <w:bottom w:val="none" w:sz="0" w:space="0" w:color="auto"/>
                <w:right w:val="none" w:sz="0" w:space="0" w:color="auto"/>
              </w:divBdr>
              <w:divsChild>
                <w:div w:id="2567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56746">
      <w:bodyDiv w:val="1"/>
      <w:marLeft w:val="0"/>
      <w:marRight w:val="0"/>
      <w:marTop w:val="0"/>
      <w:marBottom w:val="0"/>
      <w:divBdr>
        <w:top w:val="none" w:sz="0" w:space="0" w:color="auto"/>
        <w:left w:val="none" w:sz="0" w:space="0" w:color="auto"/>
        <w:bottom w:val="none" w:sz="0" w:space="0" w:color="auto"/>
        <w:right w:val="none" w:sz="0" w:space="0" w:color="auto"/>
      </w:divBdr>
      <w:divsChild>
        <w:div w:id="984552173">
          <w:marLeft w:val="0"/>
          <w:marRight w:val="0"/>
          <w:marTop w:val="0"/>
          <w:marBottom w:val="0"/>
          <w:divBdr>
            <w:top w:val="none" w:sz="0" w:space="0" w:color="auto"/>
            <w:left w:val="none" w:sz="0" w:space="0" w:color="auto"/>
            <w:bottom w:val="none" w:sz="0" w:space="0" w:color="auto"/>
            <w:right w:val="none" w:sz="0" w:space="0" w:color="auto"/>
          </w:divBdr>
          <w:divsChild>
            <w:div w:id="220403511">
              <w:marLeft w:val="0"/>
              <w:marRight w:val="0"/>
              <w:marTop w:val="0"/>
              <w:marBottom w:val="0"/>
              <w:divBdr>
                <w:top w:val="none" w:sz="0" w:space="0" w:color="auto"/>
                <w:left w:val="none" w:sz="0" w:space="0" w:color="auto"/>
                <w:bottom w:val="none" w:sz="0" w:space="0" w:color="auto"/>
                <w:right w:val="none" w:sz="0" w:space="0" w:color="auto"/>
              </w:divBdr>
              <w:divsChild>
                <w:div w:id="257493623">
                  <w:marLeft w:val="0"/>
                  <w:marRight w:val="0"/>
                  <w:marTop w:val="0"/>
                  <w:marBottom w:val="0"/>
                  <w:divBdr>
                    <w:top w:val="none" w:sz="0" w:space="0" w:color="auto"/>
                    <w:left w:val="none" w:sz="0" w:space="0" w:color="auto"/>
                    <w:bottom w:val="none" w:sz="0" w:space="0" w:color="auto"/>
                    <w:right w:val="none" w:sz="0" w:space="0" w:color="auto"/>
                  </w:divBdr>
                  <w:divsChild>
                    <w:div w:id="8337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93847">
      <w:bodyDiv w:val="1"/>
      <w:marLeft w:val="0"/>
      <w:marRight w:val="0"/>
      <w:marTop w:val="0"/>
      <w:marBottom w:val="0"/>
      <w:divBdr>
        <w:top w:val="none" w:sz="0" w:space="0" w:color="auto"/>
        <w:left w:val="none" w:sz="0" w:space="0" w:color="auto"/>
        <w:bottom w:val="none" w:sz="0" w:space="0" w:color="auto"/>
        <w:right w:val="none" w:sz="0" w:space="0" w:color="auto"/>
      </w:divBdr>
    </w:div>
    <w:div w:id="466552044">
      <w:bodyDiv w:val="1"/>
      <w:marLeft w:val="0"/>
      <w:marRight w:val="0"/>
      <w:marTop w:val="0"/>
      <w:marBottom w:val="0"/>
      <w:divBdr>
        <w:top w:val="none" w:sz="0" w:space="0" w:color="auto"/>
        <w:left w:val="none" w:sz="0" w:space="0" w:color="auto"/>
        <w:bottom w:val="none" w:sz="0" w:space="0" w:color="auto"/>
        <w:right w:val="none" w:sz="0" w:space="0" w:color="auto"/>
      </w:divBdr>
      <w:divsChild>
        <w:div w:id="1602295640">
          <w:marLeft w:val="0"/>
          <w:marRight w:val="0"/>
          <w:marTop w:val="0"/>
          <w:marBottom w:val="0"/>
          <w:divBdr>
            <w:top w:val="none" w:sz="0" w:space="0" w:color="auto"/>
            <w:left w:val="none" w:sz="0" w:space="0" w:color="auto"/>
            <w:bottom w:val="none" w:sz="0" w:space="0" w:color="auto"/>
            <w:right w:val="none" w:sz="0" w:space="0" w:color="auto"/>
          </w:divBdr>
          <w:divsChild>
            <w:div w:id="1812601583">
              <w:marLeft w:val="0"/>
              <w:marRight w:val="0"/>
              <w:marTop w:val="0"/>
              <w:marBottom w:val="0"/>
              <w:divBdr>
                <w:top w:val="none" w:sz="0" w:space="0" w:color="auto"/>
                <w:left w:val="none" w:sz="0" w:space="0" w:color="auto"/>
                <w:bottom w:val="none" w:sz="0" w:space="0" w:color="auto"/>
                <w:right w:val="none" w:sz="0" w:space="0" w:color="auto"/>
              </w:divBdr>
              <w:divsChild>
                <w:div w:id="17687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165908">
      <w:bodyDiv w:val="1"/>
      <w:marLeft w:val="0"/>
      <w:marRight w:val="0"/>
      <w:marTop w:val="0"/>
      <w:marBottom w:val="0"/>
      <w:divBdr>
        <w:top w:val="none" w:sz="0" w:space="0" w:color="auto"/>
        <w:left w:val="none" w:sz="0" w:space="0" w:color="auto"/>
        <w:bottom w:val="none" w:sz="0" w:space="0" w:color="auto"/>
        <w:right w:val="none" w:sz="0" w:space="0" w:color="auto"/>
      </w:divBdr>
      <w:divsChild>
        <w:div w:id="2047096326">
          <w:marLeft w:val="547"/>
          <w:marRight w:val="0"/>
          <w:marTop w:val="0"/>
          <w:marBottom w:val="0"/>
          <w:divBdr>
            <w:top w:val="none" w:sz="0" w:space="0" w:color="auto"/>
            <w:left w:val="none" w:sz="0" w:space="0" w:color="auto"/>
            <w:bottom w:val="none" w:sz="0" w:space="0" w:color="auto"/>
            <w:right w:val="none" w:sz="0" w:space="0" w:color="auto"/>
          </w:divBdr>
        </w:div>
      </w:divsChild>
    </w:div>
    <w:div w:id="518469205">
      <w:bodyDiv w:val="1"/>
      <w:marLeft w:val="0"/>
      <w:marRight w:val="0"/>
      <w:marTop w:val="0"/>
      <w:marBottom w:val="0"/>
      <w:divBdr>
        <w:top w:val="none" w:sz="0" w:space="0" w:color="auto"/>
        <w:left w:val="none" w:sz="0" w:space="0" w:color="auto"/>
        <w:bottom w:val="none" w:sz="0" w:space="0" w:color="auto"/>
        <w:right w:val="none" w:sz="0" w:space="0" w:color="auto"/>
      </w:divBdr>
      <w:divsChild>
        <w:div w:id="1595553246">
          <w:marLeft w:val="0"/>
          <w:marRight w:val="0"/>
          <w:marTop w:val="0"/>
          <w:marBottom w:val="0"/>
          <w:divBdr>
            <w:top w:val="none" w:sz="0" w:space="0" w:color="auto"/>
            <w:left w:val="none" w:sz="0" w:space="0" w:color="auto"/>
            <w:bottom w:val="none" w:sz="0" w:space="0" w:color="auto"/>
            <w:right w:val="none" w:sz="0" w:space="0" w:color="auto"/>
          </w:divBdr>
          <w:divsChild>
            <w:div w:id="65956293">
              <w:marLeft w:val="0"/>
              <w:marRight w:val="0"/>
              <w:marTop w:val="0"/>
              <w:marBottom w:val="0"/>
              <w:divBdr>
                <w:top w:val="none" w:sz="0" w:space="0" w:color="auto"/>
                <w:left w:val="none" w:sz="0" w:space="0" w:color="auto"/>
                <w:bottom w:val="none" w:sz="0" w:space="0" w:color="auto"/>
                <w:right w:val="none" w:sz="0" w:space="0" w:color="auto"/>
              </w:divBdr>
              <w:divsChild>
                <w:div w:id="10205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9724">
      <w:bodyDiv w:val="1"/>
      <w:marLeft w:val="0"/>
      <w:marRight w:val="0"/>
      <w:marTop w:val="0"/>
      <w:marBottom w:val="0"/>
      <w:divBdr>
        <w:top w:val="none" w:sz="0" w:space="0" w:color="auto"/>
        <w:left w:val="none" w:sz="0" w:space="0" w:color="auto"/>
        <w:bottom w:val="none" w:sz="0" w:space="0" w:color="auto"/>
        <w:right w:val="none" w:sz="0" w:space="0" w:color="auto"/>
      </w:divBdr>
      <w:divsChild>
        <w:div w:id="1968773750">
          <w:marLeft w:val="0"/>
          <w:marRight w:val="0"/>
          <w:marTop w:val="0"/>
          <w:marBottom w:val="0"/>
          <w:divBdr>
            <w:top w:val="none" w:sz="0" w:space="0" w:color="auto"/>
            <w:left w:val="none" w:sz="0" w:space="0" w:color="auto"/>
            <w:bottom w:val="none" w:sz="0" w:space="0" w:color="auto"/>
            <w:right w:val="none" w:sz="0" w:space="0" w:color="auto"/>
          </w:divBdr>
          <w:divsChild>
            <w:div w:id="773867348">
              <w:marLeft w:val="0"/>
              <w:marRight w:val="0"/>
              <w:marTop w:val="0"/>
              <w:marBottom w:val="0"/>
              <w:divBdr>
                <w:top w:val="none" w:sz="0" w:space="0" w:color="auto"/>
                <w:left w:val="none" w:sz="0" w:space="0" w:color="auto"/>
                <w:bottom w:val="none" w:sz="0" w:space="0" w:color="auto"/>
                <w:right w:val="none" w:sz="0" w:space="0" w:color="auto"/>
              </w:divBdr>
              <w:divsChild>
                <w:div w:id="115463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27063">
      <w:bodyDiv w:val="1"/>
      <w:marLeft w:val="0"/>
      <w:marRight w:val="0"/>
      <w:marTop w:val="0"/>
      <w:marBottom w:val="0"/>
      <w:divBdr>
        <w:top w:val="none" w:sz="0" w:space="0" w:color="auto"/>
        <w:left w:val="none" w:sz="0" w:space="0" w:color="auto"/>
        <w:bottom w:val="none" w:sz="0" w:space="0" w:color="auto"/>
        <w:right w:val="none" w:sz="0" w:space="0" w:color="auto"/>
      </w:divBdr>
      <w:divsChild>
        <w:div w:id="1372920788">
          <w:marLeft w:val="0"/>
          <w:marRight w:val="0"/>
          <w:marTop w:val="0"/>
          <w:marBottom w:val="0"/>
          <w:divBdr>
            <w:top w:val="none" w:sz="0" w:space="0" w:color="auto"/>
            <w:left w:val="none" w:sz="0" w:space="0" w:color="auto"/>
            <w:bottom w:val="none" w:sz="0" w:space="0" w:color="auto"/>
            <w:right w:val="none" w:sz="0" w:space="0" w:color="auto"/>
          </w:divBdr>
          <w:divsChild>
            <w:div w:id="1679112845">
              <w:marLeft w:val="0"/>
              <w:marRight w:val="0"/>
              <w:marTop w:val="0"/>
              <w:marBottom w:val="0"/>
              <w:divBdr>
                <w:top w:val="none" w:sz="0" w:space="0" w:color="auto"/>
                <w:left w:val="none" w:sz="0" w:space="0" w:color="auto"/>
                <w:bottom w:val="none" w:sz="0" w:space="0" w:color="auto"/>
                <w:right w:val="none" w:sz="0" w:space="0" w:color="auto"/>
              </w:divBdr>
              <w:divsChild>
                <w:div w:id="564223349">
                  <w:marLeft w:val="0"/>
                  <w:marRight w:val="0"/>
                  <w:marTop w:val="0"/>
                  <w:marBottom w:val="0"/>
                  <w:divBdr>
                    <w:top w:val="none" w:sz="0" w:space="0" w:color="auto"/>
                    <w:left w:val="none" w:sz="0" w:space="0" w:color="auto"/>
                    <w:bottom w:val="none" w:sz="0" w:space="0" w:color="auto"/>
                    <w:right w:val="none" w:sz="0" w:space="0" w:color="auto"/>
                  </w:divBdr>
                  <w:divsChild>
                    <w:div w:id="4760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605327">
      <w:bodyDiv w:val="1"/>
      <w:marLeft w:val="0"/>
      <w:marRight w:val="0"/>
      <w:marTop w:val="0"/>
      <w:marBottom w:val="0"/>
      <w:divBdr>
        <w:top w:val="none" w:sz="0" w:space="0" w:color="auto"/>
        <w:left w:val="none" w:sz="0" w:space="0" w:color="auto"/>
        <w:bottom w:val="none" w:sz="0" w:space="0" w:color="auto"/>
        <w:right w:val="none" w:sz="0" w:space="0" w:color="auto"/>
      </w:divBdr>
      <w:divsChild>
        <w:div w:id="129134911">
          <w:marLeft w:val="0"/>
          <w:marRight w:val="0"/>
          <w:marTop w:val="0"/>
          <w:marBottom w:val="0"/>
          <w:divBdr>
            <w:top w:val="none" w:sz="0" w:space="0" w:color="auto"/>
            <w:left w:val="none" w:sz="0" w:space="0" w:color="auto"/>
            <w:bottom w:val="none" w:sz="0" w:space="0" w:color="auto"/>
            <w:right w:val="none" w:sz="0" w:space="0" w:color="auto"/>
          </w:divBdr>
          <w:divsChild>
            <w:div w:id="121777162">
              <w:marLeft w:val="0"/>
              <w:marRight w:val="0"/>
              <w:marTop w:val="0"/>
              <w:marBottom w:val="0"/>
              <w:divBdr>
                <w:top w:val="none" w:sz="0" w:space="0" w:color="auto"/>
                <w:left w:val="none" w:sz="0" w:space="0" w:color="auto"/>
                <w:bottom w:val="none" w:sz="0" w:space="0" w:color="auto"/>
                <w:right w:val="none" w:sz="0" w:space="0" w:color="auto"/>
              </w:divBdr>
              <w:divsChild>
                <w:div w:id="216742239">
                  <w:marLeft w:val="0"/>
                  <w:marRight w:val="0"/>
                  <w:marTop w:val="0"/>
                  <w:marBottom w:val="0"/>
                  <w:divBdr>
                    <w:top w:val="none" w:sz="0" w:space="0" w:color="auto"/>
                    <w:left w:val="none" w:sz="0" w:space="0" w:color="auto"/>
                    <w:bottom w:val="none" w:sz="0" w:space="0" w:color="auto"/>
                    <w:right w:val="none" w:sz="0" w:space="0" w:color="auto"/>
                  </w:divBdr>
                  <w:divsChild>
                    <w:div w:id="7519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4599">
      <w:bodyDiv w:val="1"/>
      <w:marLeft w:val="0"/>
      <w:marRight w:val="0"/>
      <w:marTop w:val="0"/>
      <w:marBottom w:val="0"/>
      <w:divBdr>
        <w:top w:val="none" w:sz="0" w:space="0" w:color="auto"/>
        <w:left w:val="none" w:sz="0" w:space="0" w:color="auto"/>
        <w:bottom w:val="none" w:sz="0" w:space="0" w:color="auto"/>
        <w:right w:val="none" w:sz="0" w:space="0" w:color="auto"/>
      </w:divBdr>
      <w:divsChild>
        <w:div w:id="1358431586">
          <w:marLeft w:val="0"/>
          <w:marRight w:val="0"/>
          <w:marTop w:val="0"/>
          <w:marBottom w:val="0"/>
          <w:divBdr>
            <w:top w:val="none" w:sz="0" w:space="0" w:color="auto"/>
            <w:left w:val="none" w:sz="0" w:space="0" w:color="auto"/>
            <w:bottom w:val="none" w:sz="0" w:space="0" w:color="auto"/>
            <w:right w:val="none" w:sz="0" w:space="0" w:color="auto"/>
          </w:divBdr>
          <w:divsChild>
            <w:div w:id="257754249">
              <w:marLeft w:val="0"/>
              <w:marRight w:val="0"/>
              <w:marTop w:val="0"/>
              <w:marBottom w:val="0"/>
              <w:divBdr>
                <w:top w:val="none" w:sz="0" w:space="0" w:color="auto"/>
                <w:left w:val="none" w:sz="0" w:space="0" w:color="auto"/>
                <w:bottom w:val="none" w:sz="0" w:space="0" w:color="auto"/>
                <w:right w:val="none" w:sz="0" w:space="0" w:color="auto"/>
              </w:divBdr>
              <w:divsChild>
                <w:div w:id="1385331774">
                  <w:marLeft w:val="0"/>
                  <w:marRight w:val="0"/>
                  <w:marTop w:val="0"/>
                  <w:marBottom w:val="0"/>
                  <w:divBdr>
                    <w:top w:val="none" w:sz="0" w:space="0" w:color="auto"/>
                    <w:left w:val="none" w:sz="0" w:space="0" w:color="auto"/>
                    <w:bottom w:val="none" w:sz="0" w:space="0" w:color="auto"/>
                    <w:right w:val="none" w:sz="0" w:space="0" w:color="auto"/>
                  </w:divBdr>
                </w:div>
              </w:divsChild>
            </w:div>
            <w:div w:id="309291158">
              <w:marLeft w:val="0"/>
              <w:marRight w:val="0"/>
              <w:marTop w:val="0"/>
              <w:marBottom w:val="0"/>
              <w:divBdr>
                <w:top w:val="none" w:sz="0" w:space="0" w:color="auto"/>
                <w:left w:val="none" w:sz="0" w:space="0" w:color="auto"/>
                <w:bottom w:val="none" w:sz="0" w:space="0" w:color="auto"/>
                <w:right w:val="none" w:sz="0" w:space="0" w:color="auto"/>
              </w:divBdr>
              <w:divsChild>
                <w:div w:id="1674916097">
                  <w:marLeft w:val="0"/>
                  <w:marRight w:val="0"/>
                  <w:marTop w:val="0"/>
                  <w:marBottom w:val="0"/>
                  <w:divBdr>
                    <w:top w:val="none" w:sz="0" w:space="0" w:color="auto"/>
                    <w:left w:val="none" w:sz="0" w:space="0" w:color="auto"/>
                    <w:bottom w:val="none" w:sz="0" w:space="0" w:color="auto"/>
                    <w:right w:val="none" w:sz="0" w:space="0" w:color="auto"/>
                  </w:divBdr>
                </w:div>
              </w:divsChild>
            </w:div>
            <w:div w:id="342559020">
              <w:marLeft w:val="0"/>
              <w:marRight w:val="0"/>
              <w:marTop w:val="0"/>
              <w:marBottom w:val="0"/>
              <w:divBdr>
                <w:top w:val="none" w:sz="0" w:space="0" w:color="auto"/>
                <w:left w:val="none" w:sz="0" w:space="0" w:color="auto"/>
                <w:bottom w:val="none" w:sz="0" w:space="0" w:color="auto"/>
                <w:right w:val="none" w:sz="0" w:space="0" w:color="auto"/>
              </w:divBdr>
              <w:divsChild>
                <w:div w:id="1678459022">
                  <w:marLeft w:val="0"/>
                  <w:marRight w:val="0"/>
                  <w:marTop w:val="0"/>
                  <w:marBottom w:val="0"/>
                  <w:divBdr>
                    <w:top w:val="none" w:sz="0" w:space="0" w:color="auto"/>
                    <w:left w:val="none" w:sz="0" w:space="0" w:color="auto"/>
                    <w:bottom w:val="none" w:sz="0" w:space="0" w:color="auto"/>
                    <w:right w:val="none" w:sz="0" w:space="0" w:color="auto"/>
                  </w:divBdr>
                </w:div>
              </w:divsChild>
            </w:div>
            <w:div w:id="356082250">
              <w:marLeft w:val="0"/>
              <w:marRight w:val="0"/>
              <w:marTop w:val="0"/>
              <w:marBottom w:val="0"/>
              <w:divBdr>
                <w:top w:val="none" w:sz="0" w:space="0" w:color="auto"/>
                <w:left w:val="none" w:sz="0" w:space="0" w:color="auto"/>
                <w:bottom w:val="none" w:sz="0" w:space="0" w:color="auto"/>
                <w:right w:val="none" w:sz="0" w:space="0" w:color="auto"/>
              </w:divBdr>
              <w:divsChild>
                <w:div w:id="744229189">
                  <w:marLeft w:val="0"/>
                  <w:marRight w:val="0"/>
                  <w:marTop w:val="0"/>
                  <w:marBottom w:val="0"/>
                  <w:divBdr>
                    <w:top w:val="none" w:sz="0" w:space="0" w:color="auto"/>
                    <w:left w:val="none" w:sz="0" w:space="0" w:color="auto"/>
                    <w:bottom w:val="none" w:sz="0" w:space="0" w:color="auto"/>
                    <w:right w:val="none" w:sz="0" w:space="0" w:color="auto"/>
                  </w:divBdr>
                </w:div>
              </w:divsChild>
            </w:div>
            <w:div w:id="391849208">
              <w:marLeft w:val="0"/>
              <w:marRight w:val="0"/>
              <w:marTop w:val="0"/>
              <w:marBottom w:val="0"/>
              <w:divBdr>
                <w:top w:val="none" w:sz="0" w:space="0" w:color="auto"/>
                <w:left w:val="none" w:sz="0" w:space="0" w:color="auto"/>
                <w:bottom w:val="none" w:sz="0" w:space="0" w:color="auto"/>
                <w:right w:val="none" w:sz="0" w:space="0" w:color="auto"/>
              </w:divBdr>
              <w:divsChild>
                <w:div w:id="1983853272">
                  <w:marLeft w:val="0"/>
                  <w:marRight w:val="0"/>
                  <w:marTop w:val="0"/>
                  <w:marBottom w:val="0"/>
                  <w:divBdr>
                    <w:top w:val="none" w:sz="0" w:space="0" w:color="auto"/>
                    <w:left w:val="none" w:sz="0" w:space="0" w:color="auto"/>
                    <w:bottom w:val="none" w:sz="0" w:space="0" w:color="auto"/>
                    <w:right w:val="none" w:sz="0" w:space="0" w:color="auto"/>
                  </w:divBdr>
                </w:div>
              </w:divsChild>
            </w:div>
            <w:div w:id="427509975">
              <w:marLeft w:val="0"/>
              <w:marRight w:val="0"/>
              <w:marTop w:val="0"/>
              <w:marBottom w:val="0"/>
              <w:divBdr>
                <w:top w:val="none" w:sz="0" w:space="0" w:color="auto"/>
                <w:left w:val="none" w:sz="0" w:space="0" w:color="auto"/>
                <w:bottom w:val="none" w:sz="0" w:space="0" w:color="auto"/>
                <w:right w:val="none" w:sz="0" w:space="0" w:color="auto"/>
              </w:divBdr>
              <w:divsChild>
                <w:div w:id="53555454">
                  <w:marLeft w:val="0"/>
                  <w:marRight w:val="0"/>
                  <w:marTop w:val="0"/>
                  <w:marBottom w:val="0"/>
                  <w:divBdr>
                    <w:top w:val="none" w:sz="0" w:space="0" w:color="auto"/>
                    <w:left w:val="none" w:sz="0" w:space="0" w:color="auto"/>
                    <w:bottom w:val="none" w:sz="0" w:space="0" w:color="auto"/>
                    <w:right w:val="none" w:sz="0" w:space="0" w:color="auto"/>
                  </w:divBdr>
                </w:div>
              </w:divsChild>
            </w:div>
            <w:div w:id="439758171">
              <w:marLeft w:val="0"/>
              <w:marRight w:val="0"/>
              <w:marTop w:val="0"/>
              <w:marBottom w:val="0"/>
              <w:divBdr>
                <w:top w:val="none" w:sz="0" w:space="0" w:color="auto"/>
                <w:left w:val="none" w:sz="0" w:space="0" w:color="auto"/>
                <w:bottom w:val="none" w:sz="0" w:space="0" w:color="auto"/>
                <w:right w:val="none" w:sz="0" w:space="0" w:color="auto"/>
              </w:divBdr>
              <w:divsChild>
                <w:div w:id="1168130377">
                  <w:marLeft w:val="0"/>
                  <w:marRight w:val="0"/>
                  <w:marTop w:val="0"/>
                  <w:marBottom w:val="0"/>
                  <w:divBdr>
                    <w:top w:val="none" w:sz="0" w:space="0" w:color="auto"/>
                    <w:left w:val="none" w:sz="0" w:space="0" w:color="auto"/>
                    <w:bottom w:val="none" w:sz="0" w:space="0" w:color="auto"/>
                    <w:right w:val="none" w:sz="0" w:space="0" w:color="auto"/>
                  </w:divBdr>
                </w:div>
              </w:divsChild>
            </w:div>
            <w:div w:id="656230549">
              <w:marLeft w:val="0"/>
              <w:marRight w:val="0"/>
              <w:marTop w:val="0"/>
              <w:marBottom w:val="0"/>
              <w:divBdr>
                <w:top w:val="none" w:sz="0" w:space="0" w:color="auto"/>
                <w:left w:val="none" w:sz="0" w:space="0" w:color="auto"/>
                <w:bottom w:val="none" w:sz="0" w:space="0" w:color="auto"/>
                <w:right w:val="none" w:sz="0" w:space="0" w:color="auto"/>
              </w:divBdr>
              <w:divsChild>
                <w:div w:id="493303306">
                  <w:marLeft w:val="0"/>
                  <w:marRight w:val="0"/>
                  <w:marTop w:val="0"/>
                  <w:marBottom w:val="0"/>
                  <w:divBdr>
                    <w:top w:val="none" w:sz="0" w:space="0" w:color="auto"/>
                    <w:left w:val="none" w:sz="0" w:space="0" w:color="auto"/>
                    <w:bottom w:val="none" w:sz="0" w:space="0" w:color="auto"/>
                    <w:right w:val="none" w:sz="0" w:space="0" w:color="auto"/>
                  </w:divBdr>
                </w:div>
              </w:divsChild>
            </w:div>
            <w:div w:id="739786000">
              <w:marLeft w:val="0"/>
              <w:marRight w:val="0"/>
              <w:marTop w:val="0"/>
              <w:marBottom w:val="0"/>
              <w:divBdr>
                <w:top w:val="none" w:sz="0" w:space="0" w:color="auto"/>
                <w:left w:val="none" w:sz="0" w:space="0" w:color="auto"/>
                <w:bottom w:val="none" w:sz="0" w:space="0" w:color="auto"/>
                <w:right w:val="none" w:sz="0" w:space="0" w:color="auto"/>
              </w:divBdr>
              <w:divsChild>
                <w:div w:id="1513959805">
                  <w:marLeft w:val="0"/>
                  <w:marRight w:val="0"/>
                  <w:marTop w:val="0"/>
                  <w:marBottom w:val="0"/>
                  <w:divBdr>
                    <w:top w:val="none" w:sz="0" w:space="0" w:color="auto"/>
                    <w:left w:val="none" w:sz="0" w:space="0" w:color="auto"/>
                    <w:bottom w:val="none" w:sz="0" w:space="0" w:color="auto"/>
                    <w:right w:val="none" w:sz="0" w:space="0" w:color="auto"/>
                  </w:divBdr>
                </w:div>
              </w:divsChild>
            </w:div>
            <w:div w:id="775448449">
              <w:marLeft w:val="0"/>
              <w:marRight w:val="0"/>
              <w:marTop w:val="0"/>
              <w:marBottom w:val="0"/>
              <w:divBdr>
                <w:top w:val="none" w:sz="0" w:space="0" w:color="auto"/>
                <w:left w:val="none" w:sz="0" w:space="0" w:color="auto"/>
                <w:bottom w:val="none" w:sz="0" w:space="0" w:color="auto"/>
                <w:right w:val="none" w:sz="0" w:space="0" w:color="auto"/>
              </w:divBdr>
              <w:divsChild>
                <w:div w:id="147791525">
                  <w:marLeft w:val="0"/>
                  <w:marRight w:val="0"/>
                  <w:marTop w:val="0"/>
                  <w:marBottom w:val="0"/>
                  <w:divBdr>
                    <w:top w:val="none" w:sz="0" w:space="0" w:color="auto"/>
                    <w:left w:val="none" w:sz="0" w:space="0" w:color="auto"/>
                    <w:bottom w:val="none" w:sz="0" w:space="0" w:color="auto"/>
                    <w:right w:val="none" w:sz="0" w:space="0" w:color="auto"/>
                  </w:divBdr>
                </w:div>
              </w:divsChild>
            </w:div>
            <w:div w:id="818182692">
              <w:marLeft w:val="0"/>
              <w:marRight w:val="0"/>
              <w:marTop w:val="0"/>
              <w:marBottom w:val="0"/>
              <w:divBdr>
                <w:top w:val="none" w:sz="0" w:space="0" w:color="auto"/>
                <w:left w:val="none" w:sz="0" w:space="0" w:color="auto"/>
                <w:bottom w:val="none" w:sz="0" w:space="0" w:color="auto"/>
                <w:right w:val="none" w:sz="0" w:space="0" w:color="auto"/>
              </w:divBdr>
              <w:divsChild>
                <w:div w:id="1855411641">
                  <w:marLeft w:val="0"/>
                  <w:marRight w:val="0"/>
                  <w:marTop w:val="0"/>
                  <w:marBottom w:val="0"/>
                  <w:divBdr>
                    <w:top w:val="none" w:sz="0" w:space="0" w:color="auto"/>
                    <w:left w:val="none" w:sz="0" w:space="0" w:color="auto"/>
                    <w:bottom w:val="none" w:sz="0" w:space="0" w:color="auto"/>
                    <w:right w:val="none" w:sz="0" w:space="0" w:color="auto"/>
                  </w:divBdr>
                </w:div>
              </w:divsChild>
            </w:div>
            <w:div w:id="843786867">
              <w:marLeft w:val="0"/>
              <w:marRight w:val="0"/>
              <w:marTop w:val="0"/>
              <w:marBottom w:val="0"/>
              <w:divBdr>
                <w:top w:val="none" w:sz="0" w:space="0" w:color="auto"/>
                <w:left w:val="none" w:sz="0" w:space="0" w:color="auto"/>
                <w:bottom w:val="none" w:sz="0" w:space="0" w:color="auto"/>
                <w:right w:val="none" w:sz="0" w:space="0" w:color="auto"/>
              </w:divBdr>
              <w:divsChild>
                <w:div w:id="1359895873">
                  <w:marLeft w:val="0"/>
                  <w:marRight w:val="0"/>
                  <w:marTop w:val="0"/>
                  <w:marBottom w:val="0"/>
                  <w:divBdr>
                    <w:top w:val="none" w:sz="0" w:space="0" w:color="auto"/>
                    <w:left w:val="none" w:sz="0" w:space="0" w:color="auto"/>
                    <w:bottom w:val="none" w:sz="0" w:space="0" w:color="auto"/>
                    <w:right w:val="none" w:sz="0" w:space="0" w:color="auto"/>
                  </w:divBdr>
                </w:div>
              </w:divsChild>
            </w:div>
            <w:div w:id="1000622391">
              <w:marLeft w:val="0"/>
              <w:marRight w:val="0"/>
              <w:marTop w:val="0"/>
              <w:marBottom w:val="0"/>
              <w:divBdr>
                <w:top w:val="none" w:sz="0" w:space="0" w:color="auto"/>
                <w:left w:val="none" w:sz="0" w:space="0" w:color="auto"/>
                <w:bottom w:val="none" w:sz="0" w:space="0" w:color="auto"/>
                <w:right w:val="none" w:sz="0" w:space="0" w:color="auto"/>
              </w:divBdr>
              <w:divsChild>
                <w:div w:id="1727102309">
                  <w:marLeft w:val="0"/>
                  <w:marRight w:val="0"/>
                  <w:marTop w:val="0"/>
                  <w:marBottom w:val="0"/>
                  <w:divBdr>
                    <w:top w:val="none" w:sz="0" w:space="0" w:color="auto"/>
                    <w:left w:val="none" w:sz="0" w:space="0" w:color="auto"/>
                    <w:bottom w:val="none" w:sz="0" w:space="0" w:color="auto"/>
                    <w:right w:val="none" w:sz="0" w:space="0" w:color="auto"/>
                  </w:divBdr>
                </w:div>
              </w:divsChild>
            </w:div>
            <w:div w:id="1516266696">
              <w:marLeft w:val="0"/>
              <w:marRight w:val="0"/>
              <w:marTop w:val="0"/>
              <w:marBottom w:val="0"/>
              <w:divBdr>
                <w:top w:val="none" w:sz="0" w:space="0" w:color="auto"/>
                <w:left w:val="none" w:sz="0" w:space="0" w:color="auto"/>
                <w:bottom w:val="none" w:sz="0" w:space="0" w:color="auto"/>
                <w:right w:val="none" w:sz="0" w:space="0" w:color="auto"/>
              </w:divBdr>
              <w:divsChild>
                <w:div w:id="1444226003">
                  <w:marLeft w:val="0"/>
                  <w:marRight w:val="0"/>
                  <w:marTop w:val="0"/>
                  <w:marBottom w:val="0"/>
                  <w:divBdr>
                    <w:top w:val="none" w:sz="0" w:space="0" w:color="auto"/>
                    <w:left w:val="none" w:sz="0" w:space="0" w:color="auto"/>
                    <w:bottom w:val="none" w:sz="0" w:space="0" w:color="auto"/>
                    <w:right w:val="none" w:sz="0" w:space="0" w:color="auto"/>
                  </w:divBdr>
                </w:div>
              </w:divsChild>
            </w:div>
            <w:div w:id="1592929212">
              <w:marLeft w:val="0"/>
              <w:marRight w:val="0"/>
              <w:marTop w:val="0"/>
              <w:marBottom w:val="0"/>
              <w:divBdr>
                <w:top w:val="none" w:sz="0" w:space="0" w:color="auto"/>
                <w:left w:val="none" w:sz="0" w:space="0" w:color="auto"/>
                <w:bottom w:val="none" w:sz="0" w:space="0" w:color="auto"/>
                <w:right w:val="none" w:sz="0" w:space="0" w:color="auto"/>
              </w:divBdr>
              <w:divsChild>
                <w:div w:id="226455726">
                  <w:marLeft w:val="0"/>
                  <w:marRight w:val="0"/>
                  <w:marTop w:val="0"/>
                  <w:marBottom w:val="0"/>
                  <w:divBdr>
                    <w:top w:val="none" w:sz="0" w:space="0" w:color="auto"/>
                    <w:left w:val="none" w:sz="0" w:space="0" w:color="auto"/>
                    <w:bottom w:val="none" w:sz="0" w:space="0" w:color="auto"/>
                    <w:right w:val="none" w:sz="0" w:space="0" w:color="auto"/>
                  </w:divBdr>
                </w:div>
              </w:divsChild>
            </w:div>
            <w:div w:id="2019231414">
              <w:marLeft w:val="0"/>
              <w:marRight w:val="0"/>
              <w:marTop w:val="0"/>
              <w:marBottom w:val="0"/>
              <w:divBdr>
                <w:top w:val="none" w:sz="0" w:space="0" w:color="auto"/>
                <w:left w:val="none" w:sz="0" w:space="0" w:color="auto"/>
                <w:bottom w:val="none" w:sz="0" w:space="0" w:color="auto"/>
                <w:right w:val="none" w:sz="0" w:space="0" w:color="auto"/>
              </w:divBdr>
              <w:divsChild>
                <w:div w:id="17078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973">
          <w:marLeft w:val="0"/>
          <w:marRight w:val="0"/>
          <w:marTop w:val="0"/>
          <w:marBottom w:val="0"/>
          <w:divBdr>
            <w:top w:val="none" w:sz="0" w:space="0" w:color="auto"/>
            <w:left w:val="none" w:sz="0" w:space="0" w:color="auto"/>
            <w:bottom w:val="none" w:sz="0" w:space="0" w:color="auto"/>
            <w:right w:val="none" w:sz="0" w:space="0" w:color="auto"/>
          </w:divBdr>
          <w:divsChild>
            <w:div w:id="403256426">
              <w:marLeft w:val="0"/>
              <w:marRight w:val="0"/>
              <w:marTop w:val="0"/>
              <w:marBottom w:val="0"/>
              <w:divBdr>
                <w:top w:val="none" w:sz="0" w:space="0" w:color="auto"/>
                <w:left w:val="none" w:sz="0" w:space="0" w:color="auto"/>
                <w:bottom w:val="none" w:sz="0" w:space="0" w:color="auto"/>
                <w:right w:val="none" w:sz="0" w:space="0" w:color="auto"/>
              </w:divBdr>
              <w:divsChild>
                <w:div w:id="1697652001">
                  <w:marLeft w:val="0"/>
                  <w:marRight w:val="0"/>
                  <w:marTop w:val="0"/>
                  <w:marBottom w:val="0"/>
                  <w:divBdr>
                    <w:top w:val="none" w:sz="0" w:space="0" w:color="auto"/>
                    <w:left w:val="none" w:sz="0" w:space="0" w:color="auto"/>
                    <w:bottom w:val="none" w:sz="0" w:space="0" w:color="auto"/>
                    <w:right w:val="none" w:sz="0" w:space="0" w:color="auto"/>
                  </w:divBdr>
                </w:div>
              </w:divsChild>
            </w:div>
            <w:div w:id="531042001">
              <w:marLeft w:val="0"/>
              <w:marRight w:val="0"/>
              <w:marTop w:val="0"/>
              <w:marBottom w:val="0"/>
              <w:divBdr>
                <w:top w:val="none" w:sz="0" w:space="0" w:color="auto"/>
                <w:left w:val="none" w:sz="0" w:space="0" w:color="auto"/>
                <w:bottom w:val="none" w:sz="0" w:space="0" w:color="auto"/>
                <w:right w:val="none" w:sz="0" w:space="0" w:color="auto"/>
              </w:divBdr>
              <w:divsChild>
                <w:div w:id="75252808">
                  <w:marLeft w:val="0"/>
                  <w:marRight w:val="0"/>
                  <w:marTop w:val="0"/>
                  <w:marBottom w:val="0"/>
                  <w:divBdr>
                    <w:top w:val="none" w:sz="0" w:space="0" w:color="auto"/>
                    <w:left w:val="none" w:sz="0" w:space="0" w:color="auto"/>
                    <w:bottom w:val="none" w:sz="0" w:space="0" w:color="auto"/>
                    <w:right w:val="none" w:sz="0" w:space="0" w:color="auto"/>
                  </w:divBdr>
                </w:div>
              </w:divsChild>
            </w:div>
            <w:div w:id="547884220">
              <w:marLeft w:val="0"/>
              <w:marRight w:val="0"/>
              <w:marTop w:val="0"/>
              <w:marBottom w:val="0"/>
              <w:divBdr>
                <w:top w:val="none" w:sz="0" w:space="0" w:color="auto"/>
                <w:left w:val="none" w:sz="0" w:space="0" w:color="auto"/>
                <w:bottom w:val="none" w:sz="0" w:space="0" w:color="auto"/>
                <w:right w:val="none" w:sz="0" w:space="0" w:color="auto"/>
              </w:divBdr>
              <w:divsChild>
                <w:div w:id="422142623">
                  <w:marLeft w:val="0"/>
                  <w:marRight w:val="0"/>
                  <w:marTop w:val="0"/>
                  <w:marBottom w:val="0"/>
                  <w:divBdr>
                    <w:top w:val="none" w:sz="0" w:space="0" w:color="auto"/>
                    <w:left w:val="none" w:sz="0" w:space="0" w:color="auto"/>
                    <w:bottom w:val="none" w:sz="0" w:space="0" w:color="auto"/>
                    <w:right w:val="none" w:sz="0" w:space="0" w:color="auto"/>
                  </w:divBdr>
                </w:div>
              </w:divsChild>
            </w:div>
            <w:div w:id="588003708">
              <w:marLeft w:val="0"/>
              <w:marRight w:val="0"/>
              <w:marTop w:val="0"/>
              <w:marBottom w:val="0"/>
              <w:divBdr>
                <w:top w:val="none" w:sz="0" w:space="0" w:color="auto"/>
                <w:left w:val="none" w:sz="0" w:space="0" w:color="auto"/>
                <w:bottom w:val="none" w:sz="0" w:space="0" w:color="auto"/>
                <w:right w:val="none" w:sz="0" w:space="0" w:color="auto"/>
              </w:divBdr>
              <w:divsChild>
                <w:div w:id="228268101">
                  <w:marLeft w:val="0"/>
                  <w:marRight w:val="0"/>
                  <w:marTop w:val="0"/>
                  <w:marBottom w:val="0"/>
                  <w:divBdr>
                    <w:top w:val="none" w:sz="0" w:space="0" w:color="auto"/>
                    <w:left w:val="none" w:sz="0" w:space="0" w:color="auto"/>
                    <w:bottom w:val="none" w:sz="0" w:space="0" w:color="auto"/>
                    <w:right w:val="none" w:sz="0" w:space="0" w:color="auto"/>
                  </w:divBdr>
                </w:div>
              </w:divsChild>
            </w:div>
            <w:div w:id="801967135">
              <w:marLeft w:val="0"/>
              <w:marRight w:val="0"/>
              <w:marTop w:val="0"/>
              <w:marBottom w:val="0"/>
              <w:divBdr>
                <w:top w:val="none" w:sz="0" w:space="0" w:color="auto"/>
                <w:left w:val="none" w:sz="0" w:space="0" w:color="auto"/>
                <w:bottom w:val="none" w:sz="0" w:space="0" w:color="auto"/>
                <w:right w:val="none" w:sz="0" w:space="0" w:color="auto"/>
              </w:divBdr>
              <w:divsChild>
                <w:div w:id="1720935893">
                  <w:marLeft w:val="0"/>
                  <w:marRight w:val="0"/>
                  <w:marTop w:val="0"/>
                  <w:marBottom w:val="0"/>
                  <w:divBdr>
                    <w:top w:val="none" w:sz="0" w:space="0" w:color="auto"/>
                    <w:left w:val="none" w:sz="0" w:space="0" w:color="auto"/>
                    <w:bottom w:val="none" w:sz="0" w:space="0" w:color="auto"/>
                    <w:right w:val="none" w:sz="0" w:space="0" w:color="auto"/>
                  </w:divBdr>
                </w:div>
              </w:divsChild>
            </w:div>
            <w:div w:id="813718162">
              <w:marLeft w:val="0"/>
              <w:marRight w:val="0"/>
              <w:marTop w:val="0"/>
              <w:marBottom w:val="0"/>
              <w:divBdr>
                <w:top w:val="none" w:sz="0" w:space="0" w:color="auto"/>
                <w:left w:val="none" w:sz="0" w:space="0" w:color="auto"/>
                <w:bottom w:val="none" w:sz="0" w:space="0" w:color="auto"/>
                <w:right w:val="none" w:sz="0" w:space="0" w:color="auto"/>
              </w:divBdr>
              <w:divsChild>
                <w:div w:id="1726905868">
                  <w:marLeft w:val="0"/>
                  <w:marRight w:val="0"/>
                  <w:marTop w:val="0"/>
                  <w:marBottom w:val="0"/>
                  <w:divBdr>
                    <w:top w:val="none" w:sz="0" w:space="0" w:color="auto"/>
                    <w:left w:val="none" w:sz="0" w:space="0" w:color="auto"/>
                    <w:bottom w:val="none" w:sz="0" w:space="0" w:color="auto"/>
                    <w:right w:val="none" w:sz="0" w:space="0" w:color="auto"/>
                  </w:divBdr>
                </w:div>
              </w:divsChild>
            </w:div>
            <w:div w:id="857624411">
              <w:marLeft w:val="0"/>
              <w:marRight w:val="0"/>
              <w:marTop w:val="0"/>
              <w:marBottom w:val="0"/>
              <w:divBdr>
                <w:top w:val="none" w:sz="0" w:space="0" w:color="auto"/>
                <w:left w:val="none" w:sz="0" w:space="0" w:color="auto"/>
                <w:bottom w:val="none" w:sz="0" w:space="0" w:color="auto"/>
                <w:right w:val="none" w:sz="0" w:space="0" w:color="auto"/>
              </w:divBdr>
              <w:divsChild>
                <w:div w:id="1822387949">
                  <w:marLeft w:val="0"/>
                  <w:marRight w:val="0"/>
                  <w:marTop w:val="0"/>
                  <w:marBottom w:val="0"/>
                  <w:divBdr>
                    <w:top w:val="none" w:sz="0" w:space="0" w:color="auto"/>
                    <w:left w:val="none" w:sz="0" w:space="0" w:color="auto"/>
                    <w:bottom w:val="none" w:sz="0" w:space="0" w:color="auto"/>
                    <w:right w:val="none" w:sz="0" w:space="0" w:color="auto"/>
                  </w:divBdr>
                </w:div>
              </w:divsChild>
            </w:div>
            <w:div w:id="989941449">
              <w:marLeft w:val="0"/>
              <w:marRight w:val="0"/>
              <w:marTop w:val="0"/>
              <w:marBottom w:val="0"/>
              <w:divBdr>
                <w:top w:val="none" w:sz="0" w:space="0" w:color="auto"/>
                <w:left w:val="none" w:sz="0" w:space="0" w:color="auto"/>
                <w:bottom w:val="none" w:sz="0" w:space="0" w:color="auto"/>
                <w:right w:val="none" w:sz="0" w:space="0" w:color="auto"/>
              </w:divBdr>
              <w:divsChild>
                <w:div w:id="105736438">
                  <w:marLeft w:val="0"/>
                  <w:marRight w:val="0"/>
                  <w:marTop w:val="0"/>
                  <w:marBottom w:val="0"/>
                  <w:divBdr>
                    <w:top w:val="none" w:sz="0" w:space="0" w:color="auto"/>
                    <w:left w:val="none" w:sz="0" w:space="0" w:color="auto"/>
                    <w:bottom w:val="none" w:sz="0" w:space="0" w:color="auto"/>
                    <w:right w:val="none" w:sz="0" w:space="0" w:color="auto"/>
                  </w:divBdr>
                </w:div>
              </w:divsChild>
            </w:div>
            <w:div w:id="1091396428">
              <w:marLeft w:val="0"/>
              <w:marRight w:val="0"/>
              <w:marTop w:val="0"/>
              <w:marBottom w:val="0"/>
              <w:divBdr>
                <w:top w:val="none" w:sz="0" w:space="0" w:color="auto"/>
                <w:left w:val="none" w:sz="0" w:space="0" w:color="auto"/>
                <w:bottom w:val="none" w:sz="0" w:space="0" w:color="auto"/>
                <w:right w:val="none" w:sz="0" w:space="0" w:color="auto"/>
              </w:divBdr>
              <w:divsChild>
                <w:div w:id="1552619263">
                  <w:marLeft w:val="0"/>
                  <w:marRight w:val="0"/>
                  <w:marTop w:val="0"/>
                  <w:marBottom w:val="0"/>
                  <w:divBdr>
                    <w:top w:val="none" w:sz="0" w:space="0" w:color="auto"/>
                    <w:left w:val="none" w:sz="0" w:space="0" w:color="auto"/>
                    <w:bottom w:val="none" w:sz="0" w:space="0" w:color="auto"/>
                    <w:right w:val="none" w:sz="0" w:space="0" w:color="auto"/>
                  </w:divBdr>
                </w:div>
              </w:divsChild>
            </w:div>
            <w:div w:id="1148086622">
              <w:marLeft w:val="0"/>
              <w:marRight w:val="0"/>
              <w:marTop w:val="0"/>
              <w:marBottom w:val="0"/>
              <w:divBdr>
                <w:top w:val="none" w:sz="0" w:space="0" w:color="auto"/>
                <w:left w:val="none" w:sz="0" w:space="0" w:color="auto"/>
                <w:bottom w:val="none" w:sz="0" w:space="0" w:color="auto"/>
                <w:right w:val="none" w:sz="0" w:space="0" w:color="auto"/>
              </w:divBdr>
              <w:divsChild>
                <w:div w:id="407575829">
                  <w:marLeft w:val="0"/>
                  <w:marRight w:val="0"/>
                  <w:marTop w:val="0"/>
                  <w:marBottom w:val="0"/>
                  <w:divBdr>
                    <w:top w:val="none" w:sz="0" w:space="0" w:color="auto"/>
                    <w:left w:val="none" w:sz="0" w:space="0" w:color="auto"/>
                    <w:bottom w:val="none" w:sz="0" w:space="0" w:color="auto"/>
                    <w:right w:val="none" w:sz="0" w:space="0" w:color="auto"/>
                  </w:divBdr>
                </w:div>
              </w:divsChild>
            </w:div>
            <w:div w:id="1428506313">
              <w:marLeft w:val="0"/>
              <w:marRight w:val="0"/>
              <w:marTop w:val="0"/>
              <w:marBottom w:val="0"/>
              <w:divBdr>
                <w:top w:val="none" w:sz="0" w:space="0" w:color="auto"/>
                <w:left w:val="none" w:sz="0" w:space="0" w:color="auto"/>
                <w:bottom w:val="none" w:sz="0" w:space="0" w:color="auto"/>
                <w:right w:val="none" w:sz="0" w:space="0" w:color="auto"/>
              </w:divBdr>
              <w:divsChild>
                <w:div w:id="1549295284">
                  <w:marLeft w:val="0"/>
                  <w:marRight w:val="0"/>
                  <w:marTop w:val="0"/>
                  <w:marBottom w:val="0"/>
                  <w:divBdr>
                    <w:top w:val="none" w:sz="0" w:space="0" w:color="auto"/>
                    <w:left w:val="none" w:sz="0" w:space="0" w:color="auto"/>
                    <w:bottom w:val="none" w:sz="0" w:space="0" w:color="auto"/>
                    <w:right w:val="none" w:sz="0" w:space="0" w:color="auto"/>
                  </w:divBdr>
                </w:div>
              </w:divsChild>
            </w:div>
            <w:div w:id="1729762958">
              <w:marLeft w:val="0"/>
              <w:marRight w:val="0"/>
              <w:marTop w:val="0"/>
              <w:marBottom w:val="0"/>
              <w:divBdr>
                <w:top w:val="none" w:sz="0" w:space="0" w:color="auto"/>
                <w:left w:val="none" w:sz="0" w:space="0" w:color="auto"/>
                <w:bottom w:val="none" w:sz="0" w:space="0" w:color="auto"/>
                <w:right w:val="none" w:sz="0" w:space="0" w:color="auto"/>
              </w:divBdr>
              <w:divsChild>
                <w:div w:id="2005351010">
                  <w:marLeft w:val="0"/>
                  <w:marRight w:val="0"/>
                  <w:marTop w:val="0"/>
                  <w:marBottom w:val="0"/>
                  <w:divBdr>
                    <w:top w:val="none" w:sz="0" w:space="0" w:color="auto"/>
                    <w:left w:val="none" w:sz="0" w:space="0" w:color="auto"/>
                    <w:bottom w:val="none" w:sz="0" w:space="0" w:color="auto"/>
                    <w:right w:val="none" w:sz="0" w:space="0" w:color="auto"/>
                  </w:divBdr>
                </w:div>
              </w:divsChild>
            </w:div>
            <w:div w:id="1763530971">
              <w:marLeft w:val="0"/>
              <w:marRight w:val="0"/>
              <w:marTop w:val="0"/>
              <w:marBottom w:val="0"/>
              <w:divBdr>
                <w:top w:val="none" w:sz="0" w:space="0" w:color="auto"/>
                <w:left w:val="none" w:sz="0" w:space="0" w:color="auto"/>
                <w:bottom w:val="none" w:sz="0" w:space="0" w:color="auto"/>
                <w:right w:val="none" w:sz="0" w:space="0" w:color="auto"/>
              </w:divBdr>
              <w:divsChild>
                <w:div w:id="424693915">
                  <w:marLeft w:val="0"/>
                  <w:marRight w:val="0"/>
                  <w:marTop w:val="0"/>
                  <w:marBottom w:val="0"/>
                  <w:divBdr>
                    <w:top w:val="none" w:sz="0" w:space="0" w:color="auto"/>
                    <w:left w:val="none" w:sz="0" w:space="0" w:color="auto"/>
                    <w:bottom w:val="none" w:sz="0" w:space="0" w:color="auto"/>
                    <w:right w:val="none" w:sz="0" w:space="0" w:color="auto"/>
                  </w:divBdr>
                </w:div>
              </w:divsChild>
            </w:div>
            <w:div w:id="2076971957">
              <w:marLeft w:val="0"/>
              <w:marRight w:val="0"/>
              <w:marTop w:val="0"/>
              <w:marBottom w:val="0"/>
              <w:divBdr>
                <w:top w:val="none" w:sz="0" w:space="0" w:color="auto"/>
                <w:left w:val="none" w:sz="0" w:space="0" w:color="auto"/>
                <w:bottom w:val="none" w:sz="0" w:space="0" w:color="auto"/>
                <w:right w:val="none" w:sz="0" w:space="0" w:color="auto"/>
              </w:divBdr>
              <w:divsChild>
                <w:div w:id="20851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357384">
      <w:bodyDiv w:val="1"/>
      <w:marLeft w:val="0"/>
      <w:marRight w:val="0"/>
      <w:marTop w:val="0"/>
      <w:marBottom w:val="0"/>
      <w:divBdr>
        <w:top w:val="none" w:sz="0" w:space="0" w:color="auto"/>
        <w:left w:val="none" w:sz="0" w:space="0" w:color="auto"/>
        <w:bottom w:val="none" w:sz="0" w:space="0" w:color="auto"/>
        <w:right w:val="none" w:sz="0" w:space="0" w:color="auto"/>
      </w:divBdr>
      <w:divsChild>
        <w:div w:id="1505247314">
          <w:marLeft w:val="0"/>
          <w:marRight w:val="0"/>
          <w:marTop w:val="0"/>
          <w:marBottom w:val="0"/>
          <w:divBdr>
            <w:top w:val="none" w:sz="0" w:space="0" w:color="auto"/>
            <w:left w:val="none" w:sz="0" w:space="0" w:color="auto"/>
            <w:bottom w:val="none" w:sz="0" w:space="0" w:color="auto"/>
            <w:right w:val="none" w:sz="0" w:space="0" w:color="auto"/>
          </w:divBdr>
          <w:divsChild>
            <w:div w:id="107816922">
              <w:marLeft w:val="0"/>
              <w:marRight w:val="0"/>
              <w:marTop w:val="0"/>
              <w:marBottom w:val="0"/>
              <w:divBdr>
                <w:top w:val="none" w:sz="0" w:space="0" w:color="auto"/>
                <w:left w:val="none" w:sz="0" w:space="0" w:color="auto"/>
                <w:bottom w:val="none" w:sz="0" w:space="0" w:color="auto"/>
                <w:right w:val="none" w:sz="0" w:space="0" w:color="auto"/>
              </w:divBdr>
              <w:divsChild>
                <w:div w:id="116605276">
                  <w:marLeft w:val="0"/>
                  <w:marRight w:val="0"/>
                  <w:marTop w:val="0"/>
                  <w:marBottom w:val="0"/>
                  <w:divBdr>
                    <w:top w:val="none" w:sz="0" w:space="0" w:color="auto"/>
                    <w:left w:val="none" w:sz="0" w:space="0" w:color="auto"/>
                    <w:bottom w:val="none" w:sz="0" w:space="0" w:color="auto"/>
                    <w:right w:val="none" w:sz="0" w:space="0" w:color="auto"/>
                  </w:divBdr>
                  <w:divsChild>
                    <w:div w:id="12980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87730">
      <w:bodyDiv w:val="1"/>
      <w:marLeft w:val="0"/>
      <w:marRight w:val="0"/>
      <w:marTop w:val="0"/>
      <w:marBottom w:val="0"/>
      <w:divBdr>
        <w:top w:val="none" w:sz="0" w:space="0" w:color="auto"/>
        <w:left w:val="none" w:sz="0" w:space="0" w:color="auto"/>
        <w:bottom w:val="none" w:sz="0" w:space="0" w:color="auto"/>
        <w:right w:val="none" w:sz="0" w:space="0" w:color="auto"/>
      </w:divBdr>
      <w:divsChild>
        <w:div w:id="189490811">
          <w:marLeft w:val="0"/>
          <w:marRight w:val="0"/>
          <w:marTop w:val="0"/>
          <w:marBottom w:val="0"/>
          <w:divBdr>
            <w:top w:val="none" w:sz="0" w:space="0" w:color="auto"/>
            <w:left w:val="none" w:sz="0" w:space="0" w:color="auto"/>
            <w:bottom w:val="none" w:sz="0" w:space="0" w:color="auto"/>
            <w:right w:val="none" w:sz="0" w:space="0" w:color="auto"/>
          </w:divBdr>
          <w:divsChild>
            <w:div w:id="1570115515">
              <w:marLeft w:val="0"/>
              <w:marRight w:val="0"/>
              <w:marTop w:val="0"/>
              <w:marBottom w:val="0"/>
              <w:divBdr>
                <w:top w:val="none" w:sz="0" w:space="0" w:color="auto"/>
                <w:left w:val="none" w:sz="0" w:space="0" w:color="auto"/>
                <w:bottom w:val="none" w:sz="0" w:space="0" w:color="auto"/>
                <w:right w:val="none" w:sz="0" w:space="0" w:color="auto"/>
              </w:divBdr>
              <w:divsChild>
                <w:div w:id="2858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1432">
      <w:bodyDiv w:val="1"/>
      <w:marLeft w:val="0"/>
      <w:marRight w:val="0"/>
      <w:marTop w:val="0"/>
      <w:marBottom w:val="0"/>
      <w:divBdr>
        <w:top w:val="none" w:sz="0" w:space="0" w:color="auto"/>
        <w:left w:val="none" w:sz="0" w:space="0" w:color="auto"/>
        <w:bottom w:val="none" w:sz="0" w:space="0" w:color="auto"/>
        <w:right w:val="none" w:sz="0" w:space="0" w:color="auto"/>
      </w:divBdr>
      <w:divsChild>
        <w:div w:id="1328511779">
          <w:marLeft w:val="0"/>
          <w:marRight w:val="0"/>
          <w:marTop w:val="0"/>
          <w:marBottom w:val="0"/>
          <w:divBdr>
            <w:top w:val="none" w:sz="0" w:space="0" w:color="auto"/>
            <w:left w:val="none" w:sz="0" w:space="0" w:color="auto"/>
            <w:bottom w:val="none" w:sz="0" w:space="0" w:color="auto"/>
            <w:right w:val="none" w:sz="0" w:space="0" w:color="auto"/>
          </w:divBdr>
        </w:div>
      </w:divsChild>
    </w:div>
    <w:div w:id="790562217">
      <w:bodyDiv w:val="1"/>
      <w:marLeft w:val="0"/>
      <w:marRight w:val="0"/>
      <w:marTop w:val="0"/>
      <w:marBottom w:val="0"/>
      <w:divBdr>
        <w:top w:val="none" w:sz="0" w:space="0" w:color="auto"/>
        <w:left w:val="none" w:sz="0" w:space="0" w:color="auto"/>
        <w:bottom w:val="none" w:sz="0" w:space="0" w:color="auto"/>
        <w:right w:val="none" w:sz="0" w:space="0" w:color="auto"/>
      </w:divBdr>
      <w:divsChild>
        <w:div w:id="200047649">
          <w:marLeft w:val="0"/>
          <w:marRight w:val="0"/>
          <w:marTop w:val="0"/>
          <w:marBottom w:val="0"/>
          <w:divBdr>
            <w:top w:val="none" w:sz="0" w:space="0" w:color="auto"/>
            <w:left w:val="none" w:sz="0" w:space="0" w:color="auto"/>
            <w:bottom w:val="none" w:sz="0" w:space="0" w:color="auto"/>
            <w:right w:val="none" w:sz="0" w:space="0" w:color="auto"/>
          </w:divBdr>
          <w:divsChild>
            <w:div w:id="1300500404">
              <w:marLeft w:val="0"/>
              <w:marRight w:val="0"/>
              <w:marTop w:val="0"/>
              <w:marBottom w:val="0"/>
              <w:divBdr>
                <w:top w:val="none" w:sz="0" w:space="0" w:color="auto"/>
                <w:left w:val="none" w:sz="0" w:space="0" w:color="auto"/>
                <w:bottom w:val="none" w:sz="0" w:space="0" w:color="auto"/>
                <w:right w:val="none" w:sz="0" w:space="0" w:color="auto"/>
              </w:divBdr>
              <w:divsChild>
                <w:div w:id="1717587702">
                  <w:marLeft w:val="0"/>
                  <w:marRight w:val="0"/>
                  <w:marTop w:val="0"/>
                  <w:marBottom w:val="0"/>
                  <w:divBdr>
                    <w:top w:val="none" w:sz="0" w:space="0" w:color="auto"/>
                    <w:left w:val="none" w:sz="0" w:space="0" w:color="auto"/>
                    <w:bottom w:val="none" w:sz="0" w:space="0" w:color="auto"/>
                    <w:right w:val="none" w:sz="0" w:space="0" w:color="auto"/>
                  </w:divBdr>
                  <w:divsChild>
                    <w:div w:id="9054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710174">
      <w:bodyDiv w:val="1"/>
      <w:marLeft w:val="0"/>
      <w:marRight w:val="0"/>
      <w:marTop w:val="0"/>
      <w:marBottom w:val="0"/>
      <w:divBdr>
        <w:top w:val="none" w:sz="0" w:space="0" w:color="auto"/>
        <w:left w:val="none" w:sz="0" w:space="0" w:color="auto"/>
        <w:bottom w:val="none" w:sz="0" w:space="0" w:color="auto"/>
        <w:right w:val="none" w:sz="0" w:space="0" w:color="auto"/>
      </w:divBdr>
      <w:divsChild>
        <w:div w:id="1991669202">
          <w:marLeft w:val="0"/>
          <w:marRight w:val="0"/>
          <w:marTop w:val="0"/>
          <w:marBottom w:val="0"/>
          <w:divBdr>
            <w:top w:val="none" w:sz="0" w:space="0" w:color="auto"/>
            <w:left w:val="none" w:sz="0" w:space="0" w:color="auto"/>
            <w:bottom w:val="none" w:sz="0" w:space="0" w:color="auto"/>
            <w:right w:val="none" w:sz="0" w:space="0" w:color="auto"/>
          </w:divBdr>
          <w:divsChild>
            <w:div w:id="260380964">
              <w:marLeft w:val="0"/>
              <w:marRight w:val="0"/>
              <w:marTop w:val="0"/>
              <w:marBottom w:val="0"/>
              <w:divBdr>
                <w:top w:val="none" w:sz="0" w:space="0" w:color="auto"/>
                <w:left w:val="none" w:sz="0" w:space="0" w:color="auto"/>
                <w:bottom w:val="none" w:sz="0" w:space="0" w:color="auto"/>
                <w:right w:val="none" w:sz="0" w:space="0" w:color="auto"/>
              </w:divBdr>
              <w:divsChild>
                <w:div w:id="1381901552">
                  <w:marLeft w:val="0"/>
                  <w:marRight w:val="0"/>
                  <w:marTop w:val="0"/>
                  <w:marBottom w:val="0"/>
                  <w:divBdr>
                    <w:top w:val="none" w:sz="0" w:space="0" w:color="auto"/>
                    <w:left w:val="none" w:sz="0" w:space="0" w:color="auto"/>
                    <w:bottom w:val="none" w:sz="0" w:space="0" w:color="auto"/>
                    <w:right w:val="none" w:sz="0" w:space="0" w:color="auto"/>
                  </w:divBdr>
                  <w:divsChild>
                    <w:div w:id="10170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4469">
      <w:bodyDiv w:val="1"/>
      <w:marLeft w:val="0"/>
      <w:marRight w:val="0"/>
      <w:marTop w:val="0"/>
      <w:marBottom w:val="0"/>
      <w:divBdr>
        <w:top w:val="none" w:sz="0" w:space="0" w:color="auto"/>
        <w:left w:val="none" w:sz="0" w:space="0" w:color="auto"/>
        <w:bottom w:val="none" w:sz="0" w:space="0" w:color="auto"/>
        <w:right w:val="none" w:sz="0" w:space="0" w:color="auto"/>
      </w:divBdr>
      <w:divsChild>
        <w:div w:id="1593510016">
          <w:marLeft w:val="0"/>
          <w:marRight w:val="0"/>
          <w:marTop w:val="0"/>
          <w:marBottom w:val="0"/>
          <w:divBdr>
            <w:top w:val="none" w:sz="0" w:space="0" w:color="auto"/>
            <w:left w:val="none" w:sz="0" w:space="0" w:color="auto"/>
            <w:bottom w:val="none" w:sz="0" w:space="0" w:color="auto"/>
            <w:right w:val="none" w:sz="0" w:space="0" w:color="auto"/>
          </w:divBdr>
          <w:divsChild>
            <w:div w:id="1403211951">
              <w:marLeft w:val="0"/>
              <w:marRight w:val="0"/>
              <w:marTop w:val="0"/>
              <w:marBottom w:val="0"/>
              <w:divBdr>
                <w:top w:val="none" w:sz="0" w:space="0" w:color="auto"/>
                <w:left w:val="none" w:sz="0" w:space="0" w:color="auto"/>
                <w:bottom w:val="none" w:sz="0" w:space="0" w:color="auto"/>
                <w:right w:val="none" w:sz="0" w:space="0" w:color="auto"/>
              </w:divBdr>
              <w:divsChild>
                <w:div w:id="1835224185">
                  <w:marLeft w:val="0"/>
                  <w:marRight w:val="0"/>
                  <w:marTop w:val="0"/>
                  <w:marBottom w:val="0"/>
                  <w:divBdr>
                    <w:top w:val="none" w:sz="0" w:space="0" w:color="auto"/>
                    <w:left w:val="none" w:sz="0" w:space="0" w:color="auto"/>
                    <w:bottom w:val="none" w:sz="0" w:space="0" w:color="auto"/>
                    <w:right w:val="none" w:sz="0" w:space="0" w:color="auto"/>
                  </w:divBdr>
                  <w:divsChild>
                    <w:div w:id="17630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2295">
      <w:bodyDiv w:val="1"/>
      <w:marLeft w:val="0"/>
      <w:marRight w:val="0"/>
      <w:marTop w:val="0"/>
      <w:marBottom w:val="0"/>
      <w:divBdr>
        <w:top w:val="none" w:sz="0" w:space="0" w:color="auto"/>
        <w:left w:val="none" w:sz="0" w:space="0" w:color="auto"/>
        <w:bottom w:val="none" w:sz="0" w:space="0" w:color="auto"/>
        <w:right w:val="none" w:sz="0" w:space="0" w:color="auto"/>
      </w:divBdr>
      <w:divsChild>
        <w:div w:id="2020504792">
          <w:marLeft w:val="0"/>
          <w:marRight w:val="0"/>
          <w:marTop w:val="0"/>
          <w:marBottom w:val="0"/>
          <w:divBdr>
            <w:top w:val="none" w:sz="0" w:space="0" w:color="auto"/>
            <w:left w:val="none" w:sz="0" w:space="0" w:color="auto"/>
            <w:bottom w:val="none" w:sz="0" w:space="0" w:color="auto"/>
            <w:right w:val="none" w:sz="0" w:space="0" w:color="auto"/>
          </w:divBdr>
          <w:divsChild>
            <w:div w:id="11542530">
              <w:marLeft w:val="0"/>
              <w:marRight w:val="0"/>
              <w:marTop w:val="0"/>
              <w:marBottom w:val="0"/>
              <w:divBdr>
                <w:top w:val="none" w:sz="0" w:space="0" w:color="auto"/>
                <w:left w:val="none" w:sz="0" w:space="0" w:color="auto"/>
                <w:bottom w:val="none" w:sz="0" w:space="0" w:color="auto"/>
                <w:right w:val="none" w:sz="0" w:space="0" w:color="auto"/>
              </w:divBdr>
            </w:div>
            <w:div w:id="35785404">
              <w:marLeft w:val="0"/>
              <w:marRight w:val="0"/>
              <w:marTop w:val="0"/>
              <w:marBottom w:val="0"/>
              <w:divBdr>
                <w:top w:val="none" w:sz="0" w:space="0" w:color="auto"/>
                <w:left w:val="none" w:sz="0" w:space="0" w:color="auto"/>
                <w:bottom w:val="none" w:sz="0" w:space="0" w:color="auto"/>
                <w:right w:val="none" w:sz="0" w:space="0" w:color="auto"/>
              </w:divBdr>
            </w:div>
            <w:div w:id="72902228">
              <w:marLeft w:val="0"/>
              <w:marRight w:val="0"/>
              <w:marTop w:val="0"/>
              <w:marBottom w:val="0"/>
              <w:divBdr>
                <w:top w:val="none" w:sz="0" w:space="0" w:color="auto"/>
                <w:left w:val="none" w:sz="0" w:space="0" w:color="auto"/>
                <w:bottom w:val="none" w:sz="0" w:space="0" w:color="auto"/>
                <w:right w:val="none" w:sz="0" w:space="0" w:color="auto"/>
              </w:divBdr>
            </w:div>
            <w:div w:id="83234273">
              <w:marLeft w:val="0"/>
              <w:marRight w:val="0"/>
              <w:marTop w:val="0"/>
              <w:marBottom w:val="0"/>
              <w:divBdr>
                <w:top w:val="none" w:sz="0" w:space="0" w:color="auto"/>
                <w:left w:val="none" w:sz="0" w:space="0" w:color="auto"/>
                <w:bottom w:val="none" w:sz="0" w:space="0" w:color="auto"/>
                <w:right w:val="none" w:sz="0" w:space="0" w:color="auto"/>
              </w:divBdr>
            </w:div>
            <w:div w:id="178012237">
              <w:marLeft w:val="0"/>
              <w:marRight w:val="0"/>
              <w:marTop w:val="0"/>
              <w:marBottom w:val="0"/>
              <w:divBdr>
                <w:top w:val="none" w:sz="0" w:space="0" w:color="auto"/>
                <w:left w:val="none" w:sz="0" w:space="0" w:color="auto"/>
                <w:bottom w:val="none" w:sz="0" w:space="0" w:color="auto"/>
                <w:right w:val="none" w:sz="0" w:space="0" w:color="auto"/>
              </w:divBdr>
            </w:div>
            <w:div w:id="182715716">
              <w:marLeft w:val="0"/>
              <w:marRight w:val="0"/>
              <w:marTop w:val="0"/>
              <w:marBottom w:val="0"/>
              <w:divBdr>
                <w:top w:val="none" w:sz="0" w:space="0" w:color="auto"/>
                <w:left w:val="none" w:sz="0" w:space="0" w:color="auto"/>
                <w:bottom w:val="none" w:sz="0" w:space="0" w:color="auto"/>
                <w:right w:val="none" w:sz="0" w:space="0" w:color="auto"/>
              </w:divBdr>
            </w:div>
            <w:div w:id="223369871">
              <w:marLeft w:val="0"/>
              <w:marRight w:val="0"/>
              <w:marTop w:val="0"/>
              <w:marBottom w:val="0"/>
              <w:divBdr>
                <w:top w:val="none" w:sz="0" w:space="0" w:color="auto"/>
                <w:left w:val="none" w:sz="0" w:space="0" w:color="auto"/>
                <w:bottom w:val="none" w:sz="0" w:space="0" w:color="auto"/>
                <w:right w:val="none" w:sz="0" w:space="0" w:color="auto"/>
              </w:divBdr>
            </w:div>
            <w:div w:id="226303878">
              <w:marLeft w:val="0"/>
              <w:marRight w:val="0"/>
              <w:marTop w:val="0"/>
              <w:marBottom w:val="0"/>
              <w:divBdr>
                <w:top w:val="none" w:sz="0" w:space="0" w:color="auto"/>
                <w:left w:val="none" w:sz="0" w:space="0" w:color="auto"/>
                <w:bottom w:val="none" w:sz="0" w:space="0" w:color="auto"/>
                <w:right w:val="none" w:sz="0" w:space="0" w:color="auto"/>
              </w:divBdr>
            </w:div>
            <w:div w:id="230626336">
              <w:marLeft w:val="0"/>
              <w:marRight w:val="0"/>
              <w:marTop w:val="0"/>
              <w:marBottom w:val="0"/>
              <w:divBdr>
                <w:top w:val="none" w:sz="0" w:space="0" w:color="auto"/>
                <w:left w:val="none" w:sz="0" w:space="0" w:color="auto"/>
                <w:bottom w:val="none" w:sz="0" w:space="0" w:color="auto"/>
                <w:right w:val="none" w:sz="0" w:space="0" w:color="auto"/>
              </w:divBdr>
            </w:div>
            <w:div w:id="238515183">
              <w:marLeft w:val="0"/>
              <w:marRight w:val="0"/>
              <w:marTop w:val="0"/>
              <w:marBottom w:val="0"/>
              <w:divBdr>
                <w:top w:val="none" w:sz="0" w:space="0" w:color="auto"/>
                <w:left w:val="none" w:sz="0" w:space="0" w:color="auto"/>
                <w:bottom w:val="none" w:sz="0" w:space="0" w:color="auto"/>
                <w:right w:val="none" w:sz="0" w:space="0" w:color="auto"/>
              </w:divBdr>
            </w:div>
            <w:div w:id="330718155">
              <w:marLeft w:val="0"/>
              <w:marRight w:val="0"/>
              <w:marTop w:val="0"/>
              <w:marBottom w:val="0"/>
              <w:divBdr>
                <w:top w:val="none" w:sz="0" w:space="0" w:color="auto"/>
                <w:left w:val="none" w:sz="0" w:space="0" w:color="auto"/>
                <w:bottom w:val="none" w:sz="0" w:space="0" w:color="auto"/>
                <w:right w:val="none" w:sz="0" w:space="0" w:color="auto"/>
              </w:divBdr>
            </w:div>
            <w:div w:id="358088707">
              <w:marLeft w:val="0"/>
              <w:marRight w:val="0"/>
              <w:marTop w:val="0"/>
              <w:marBottom w:val="0"/>
              <w:divBdr>
                <w:top w:val="none" w:sz="0" w:space="0" w:color="auto"/>
                <w:left w:val="none" w:sz="0" w:space="0" w:color="auto"/>
                <w:bottom w:val="none" w:sz="0" w:space="0" w:color="auto"/>
                <w:right w:val="none" w:sz="0" w:space="0" w:color="auto"/>
              </w:divBdr>
            </w:div>
            <w:div w:id="363752636">
              <w:marLeft w:val="0"/>
              <w:marRight w:val="0"/>
              <w:marTop w:val="0"/>
              <w:marBottom w:val="0"/>
              <w:divBdr>
                <w:top w:val="none" w:sz="0" w:space="0" w:color="auto"/>
                <w:left w:val="none" w:sz="0" w:space="0" w:color="auto"/>
                <w:bottom w:val="none" w:sz="0" w:space="0" w:color="auto"/>
                <w:right w:val="none" w:sz="0" w:space="0" w:color="auto"/>
              </w:divBdr>
            </w:div>
            <w:div w:id="408235176">
              <w:marLeft w:val="0"/>
              <w:marRight w:val="0"/>
              <w:marTop w:val="0"/>
              <w:marBottom w:val="0"/>
              <w:divBdr>
                <w:top w:val="none" w:sz="0" w:space="0" w:color="auto"/>
                <w:left w:val="none" w:sz="0" w:space="0" w:color="auto"/>
                <w:bottom w:val="none" w:sz="0" w:space="0" w:color="auto"/>
                <w:right w:val="none" w:sz="0" w:space="0" w:color="auto"/>
              </w:divBdr>
            </w:div>
            <w:div w:id="430584974">
              <w:marLeft w:val="0"/>
              <w:marRight w:val="0"/>
              <w:marTop w:val="0"/>
              <w:marBottom w:val="0"/>
              <w:divBdr>
                <w:top w:val="none" w:sz="0" w:space="0" w:color="auto"/>
                <w:left w:val="none" w:sz="0" w:space="0" w:color="auto"/>
                <w:bottom w:val="none" w:sz="0" w:space="0" w:color="auto"/>
                <w:right w:val="none" w:sz="0" w:space="0" w:color="auto"/>
              </w:divBdr>
            </w:div>
            <w:div w:id="430707010">
              <w:marLeft w:val="0"/>
              <w:marRight w:val="0"/>
              <w:marTop w:val="0"/>
              <w:marBottom w:val="0"/>
              <w:divBdr>
                <w:top w:val="none" w:sz="0" w:space="0" w:color="auto"/>
                <w:left w:val="none" w:sz="0" w:space="0" w:color="auto"/>
                <w:bottom w:val="none" w:sz="0" w:space="0" w:color="auto"/>
                <w:right w:val="none" w:sz="0" w:space="0" w:color="auto"/>
              </w:divBdr>
            </w:div>
            <w:div w:id="504369330">
              <w:marLeft w:val="0"/>
              <w:marRight w:val="0"/>
              <w:marTop w:val="0"/>
              <w:marBottom w:val="0"/>
              <w:divBdr>
                <w:top w:val="none" w:sz="0" w:space="0" w:color="auto"/>
                <w:left w:val="none" w:sz="0" w:space="0" w:color="auto"/>
                <w:bottom w:val="none" w:sz="0" w:space="0" w:color="auto"/>
                <w:right w:val="none" w:sz="0" w:space="0" w:color="auto"/>
              </w:divBdr>
            </w:div>
            <w:div w:id="510414441">
              <w:marLeft w:val="0"/>
              <w:marRight w:val="0"/>
              <w:marTop w:val="0"/>
              <w:marBottom w:val="0"/>
              <w:divBdr>
                <w:top w:val="none" w:sz="0" w:space="0" w:color="auto"/>
                <w:left w:val="none" w:sz="0" w:space="0" w:color="auto"/>
                <w:bottom w:val="none" w:sz="0" w:space="0" w:color="auto"/>
                <w:right w:val="none" w:sz="0" w:space="0" w:color="auto"/>
              </w:divBdr>
            </w:div>
            <w:div w:id="671228380">
              <w:marLeft w:val="0"/>
              <w:marRight w:val="0"/>
              <w:marTop w:val="0"/>
              <w:marBottom w:val="0"/>
              <w:divBdr>
                <w:top w:val="none" w:sz="0" w:space="0" w:color="auto"/>
                <w:left w:val="none" w:sz="0" w:space="0" w:color="auto"/>
                <w:bottom w:val="none" w:sz="0" w:space="0" w:color="auto"/>
                <w:right w:val="none" w:sz="0" w:space="0" w:color="auto"/>
              </w:divBdr>
            </w:div>
            <w:div w:id="708728863">
              <w:marLeft w:val="0"/>
              <w:marRight w:val="0"/>
              <w:marTop w:val="0"/>
              <w:marBottom w:val="0"/>
              <w:divBdr>
                <w:top w:val="none" w:sz="0" w:space="0" w:color="auto"/>
                <w:left w:val="none" w:sz="0" w:space="0" w:color="auto"/>
                <w:bottom w:val="none" w:sz="0" w:space="0" w:color="auto"/>
                <w:right w:val="none" w:sz="0" w:space="0" w:color="auto"/>
              </w:divBdr>
            </w:div>
            <w:div w:id="719017537">
              <w:marLeft w:val="0"/>
              <w:marRight w:val="0"/>
              <w:marTop w:val="0"/>
              <w:marBottom w:val="0"/>
              <w:divBdr>
                <w:top w:val="none" w:sz="0" w:space="0" w:color="auto"/>
                <w:left w:val="none" w:sz="0" w:space="0" w:color="auto"/>
                <w:bottom w:val="none" w:sz="0" w:space="0" w:color="auto"/>
                <w:right w:val="none" w:sz="0" w:space="0" w:color="auto"/>
              </w:divBdr>
            </w:div>
            <w:div w:id="809595605">
              <w:marLeft w:val="0"/>
              <w:marRight w:val="0"/>
              <w:marTop w:val="0"/>
              <w:marBottom w:val="0"/>
              <w:divBdr>
                <w:top w:val="none" w:sz="0" w:space="0" w:color="auto"/>
                <w:left w:val="none" w:sz="0" w:space="0" w:color="auto"/>
                <w:bottom w:val="none" w:sz="0" w:space="0" w:color="auto"/>
                <w:right w:val="none" w:sz="0" w:space="0" w:color="auto"/>
              </w:divBdr>
            </w:div>
            <w:div w:id="884760159">
              <w:marLeft w:val="0"/>
              <w:marRight w:val="0"/>
              <w:marTop w:val="0"/>
              <w:marBottom w:val="0"/>
              <w:divBdr>
                <w:top w:val="none" w:sz="0" w:space="0" w:color="auto"/>
                <w:left w:val="none" w:sz="0" w:space="0" w:color="auto"/>
                <w:bottom w:val="none" w:sz="0" w:space="0" w:color="auto"/>
                <w:right w:val="none" w:sz="0" w:space="0" w:color="auto"/>
              </w:divBdr>
            </w:div>
            <w:div w:id="887836836">
              <w:marLeft w:val="0"/>
              <w:marRight w:val="0"/>
              <w:marTop w:val="0"/>
              <w:marBottom w:val="0"/>
              <w:divBdr>
                <w:top w:val="none" w:sz="0" w:space="0" w:color="auto"/>
                <w:left w:val="none" w:sz="0" w:space="0" w:color="auto"/>
                <w:bottom w:val="none" w:sz="0" w:space="0" w:color="auto"/>
                <w:right w:val="none" w:sz="0" w:space="0" w:color="auto"/>
              </w:divBdr>
            </w:div>
            <w:div w:id="904607619">
              <w:marLeft w:val="0"/>
              <w:marRight w:val="0"/>
              <w:marTop w:val="0"/>
              <w:marBottom w:val="0"/>
              <w:divBdr>
                <w:top w:val="none" w:sz="0" w:space="0" w:color="auto"/>
                <w:left w:val="none" w:sz="0" w:space="0" w:color="auto"/>
                <w:bottom w:val="none" w:sz="0" w:space="0" w:color="auto"/>
                <w:right w:val="none" w:sz="0" w:space="0" w:color="auto"/>
              </w:divBdr>
            </w:div>
            <w:div w:id="999388109">
              <w:marLeft w:val="0"/>
              <w:marRight w:val="0"/>
              <w:marTop w:val="0"/>
              <w:marBottom w:val="0"/>
              <w:divBdr>
                <w:top w:val="none" w:sz="0" w:space="0" w:color="auto"/>
                <w:left w:val="none" w:sz="0" w:space="0" w:color="auto"/>
                <w:bottom w:val="none" w:sz="0" w:space="0" w:color="auto"/>
                <w:right w:val="none" w:sz="0" w:space="0" w:color="auto"/>
              </w:divBdr>
            </w:div>
            <w:div w:id="1031610727">
              <w:marLeft w:val="0"/>
              <w:marRight w:val="0"/>
              <w:marTop w:val="0"/>
              <w:marBottom w:val="0"/>
              <w:divBdr>
                <w:top w:val="none" w:sz="0" w:space="0" w:color="auto"/>
                <w:left w:val="none" w:sz="0" w:space="0" w:color="auto"/>
                <w:bottom w:val="none" w:sz="0" w:space="0" w:color="auto"/>
                <w:right w:val="none" w:sz="0" w:space="0" w:color="auto"/>
              </w:divBdr>
            </w:div>
            <w:div w:id="1051424824">
              <w:marLeft w:val="0"/>
              <w:marRight w:val="0"/>
              <w:marTop w:val="0"/>
              <w:marBottom w:val="0"/>
              <w:divBdr>
                <w:top w:val="none" w:sz="0" w:space="0" w:color="auto"/>
                <w:left w:val="none" w:sz="0" w:space="0" w:color="auto"/>
                <w:bottom w:val="none" w:sz="0" w:space="0" w:color="auto"/>
                <w:right w:val="none" w:sz="0" w:space="0" w:color="auto"/>
              </w:divBdr>
            </w:div>
            <w:div w:id="1062601544">
              <w:marLeft w:val="0"/>
              <w:marRight w:val="0"/>
              <w:marTop w:val="0"/>
              <w:marBottom w:val="0"/>
              <w:divBdr>
                <w:top w:val="none" w:sz="0" w:space="0" w:color="auto"/>
                <w:left w:val="none" w:sz="0" w:space="0" w:color="auto"/>
                <w:bottom w:val="none" w:sz="0" w:space="0" w:color="auto"/>
                <w:right w:val="none" w:sz="0" w:space="0" w:color="auto"/>
              </w:divBdr>
            </w:div>
            <w:div w:id="1140079313">
              <w:marLeft w:val="0"/>
              <w:marRight w:val="0"/>
              <w:marTop w:val="0"/>
              <w:marBottom w:val="0"/>
              <w:divBdr>
                <w:top w:val="none" w:sz="0" w:space="0" w:color="auto"/>
                <w:left w:val="none" w:sz="0" w:space="0" w:color="auto"/>
                <w:bottom w:val="none" w:sz="0" w:space="0" w:color="auto"/>
                <w:right w:val="none" w:sz="0" w:space="0" w:color="auto"/>
              </w:divBdr>
            </w:div>
            <w:div w:id="1146583324">
              <w:marLeft w:val="0"/>
              <w:marRight w:val="0"/>
              <w:marTop w:val="0"/>
              <w:marBottom w:val="0"/>
              <w:divBdr>
                <w:top w:val="none" w:sz="0" w:space="0" w:color="auto"/>
                <w:left w:val="none" w:sz="0" w:space="0" w:color="auto"/>
                <w:bottom w:val="none" w:sz="0" w:space="0" w:color="auto"/>
                <w:right w:val="none" w:sz="0" w:space="0" w:color="auto"/>
              </w:divBdr>
            </w:div>
            <w:div w:id="1158349838">
              <w:marLeft w:val="0"/>
              <w:marRight w:val="0"/>
              <w:marTop w:val="0"/>
              <w:marBottom w:val="0"/>
              <w:divBdr>
                <w:top w:val="none" w:sz="0" w:space="0" w:color="auto"/>
                <w:left w:val="none" w:sz="0" w:space="0" w:color="auto"/>
                <w:bottom w:val="none" w:sz="0" w:space="0" w:color="auto"/>
                <w:right w:val="none" w:sz="0" w:space="0" w:color="auto"/>
              </w:divBdr>
            </w:div>
            <w:div w:id="1181239156">
              <w:marLeft w:val="0"/>
              <w:marRight w:val="0"/>
              <w:marTop w:val="0"/>
              <w:marBottom w:val="0"/>
              <w:divBdr>
                <w:top w:val="none" w:sz="0" w:space="0" w:color="auto"/>
                <w:left w:val="none" w:sz="0" w:space="0" w:color="auto"/>
                <w:bottom w:val="none" w:sz="0" w:space="0" w:color="auto"/>
                <w:right w:val="none" w:sz="0" w:space="0" w:color="auto"/>
              </w:divBdr>
            </w:div>
            <w:div w:id="1181777577">
              <w:marLeft w:val="0"/>
              <w:marRight w:val="0"/>
              <w:marTop w:val="0"/>
              <w:marBottom w:val="0"/>
              <w:divBdr>
                <w:top w:val="none" w:sz="0" w:space="0" w:color="auto"/>
                <w:left w:val="none" w:sz="0" w:space="0" w:color="auto"/>
                <w:bottom w:val="none" w:sz="0" w:space="0" w:color="auto"/>
                <w:right w:val="none" w:sz="0" w:space="0" w:color="auto"/>
              </w:divBdr>
            </w:div>
            <w:div w:id="1198736444">
              <w:marLeft w:val="0"/>
              <w:marRight w:val="0"/>
              <w:marTop w:val="0"/>
              <w:marBottom w:val="0"/>
              <w:divBdr>
                <w:top w:val="none" w:sz="0" w:space="0" w:color="auto"/>
                <w:left w:val="none" w:sz="0" w:space="0" w:color="auto"/>
                <w:bottom w:val="none" w:sz="0" w:space="0" w:color="auto"/>
                <w:right w:val="none" w:sz="0" w:space="0" w:color="auto"/>
              </w:divBdr>
            </w:div>
            <w:div w:id="1232546954">
              <w:marLeft w:val="0"/>
              <w:marRight w:val="0"/>
              <w:marTop w:val="0"/>
              <w:marBottom w:val="0"/>
              <w:divBdr>
                <w:top w:val="none" w:sz="0" w:space="0" w:color="auto"/>
                <w:left w:val="none" w:sz="0" w:space="0" w:color="auto"/>
                <w:bottom w:val="none" w:sz="0" w:space="0" w:color="auto"/>
                <w:right w:val="none" w:sz="0" w:space="0" w:color="auto"/>
              </w:divBdr>
            </w:div>
            <w:div w:id="1251088713">
              <w:marLeft w:val="0"/>
              <w:marRight w:val="0"/>
              <w:marTop w:val="0"/>
              <w:marBottom w:val="0"/>
              <w:divBdr>
                <w:top w:val="none" w:sz="0" w:space="0" w:color="auto"/>
                <w:left w:val="none" w:sz="0" w:space="0" w:color="auto"/>
                <w:bottom w:val="none" w:sz="0" w:space="0" w:color="auto"/>
                <w:right w:val="none" w:sz="0" w:space="0" w:color="auto"/>
              </w:divBdr>
            </w:div>
            <w:div w:id="1279608988">
              <w:marLeft w:val="0"/>
              <w:marRight w:val="0"/>
              <w:marTop w:val="0"/>
              <w:marBottom w:val="0"/>
              <w:divBdr>
                <w:top w:val="none" w:sz="0" w:space="0" w:color="auto"/>
                <w:left w:val="none" w:sz="0" w:space="0" w:color="auto"/>
                <w:bottom w:val="none" w:sz="0" w:space="0" w:color="auto"/>
                <w:right w:val="none" w:sz="0" w:space="0" w:color="auto"/>
              </w:divBdr>
            </w:div>
            <w:div w:id="1287354730">
              <w:marLeft w:val="0"/>
              <w:marRight w:val="0"/>
              <w:marTop w:val="0"/>
              <w:marBottom w:val="0"/>
              <w:divBdr>
                <w:top w:val="none" w:sz="0" w:space="0" w:color="auto"/>
                <w:left w:val="none" w:sz="0" w:space="0" w:color="auto"/>
                <w:bottom w:val="none" w:sz="0" w:space="0" w:color="auto"/>
                <w:right w:val="none" w:sz="0" w:space="0" w:color="auto"/>
              </w:divBdr>
            </w:div>
            <w:div w:id="1292135093">
              <w:marLeft w:val="0"/>
              <w:marRight w:val="0"/>
              <w:marTop w:val="0"/>
              <w:marBottom w:val="0"/>
              <w:divBdr>
                <w:top w:val="none" w:sz="0" w:space="0" w:color="auto"/>
                <w:left w:val="none" w:sz="0" w:space="0" w:color="auto"/>
                <w:bottom w:val="none" w:sz="0" w:space="0" w:color="auto"/>
                <w:right w:val="none" w:sz="0" w:space="0" w:color="auto"/>
              </w:divBdr>
            </w:div>
            <w:div w:id="1305771416">
              <w:marLeft w:val="0"/>
              <w:marRight w:val="0"/>
              <w:marTop w:val="0"/>
              <w:marBottom w:val="0"/>
              <w:divBdr>
                <w:top w:val="none" w:sz="0" w:space="0" w:color="auto"/>
                <w:left w:val="none" w:sz="0" w:space="0" w:color="auto"/>
                <w:bottom w:val="none" w:sz="0" w:space="0" w:color="auto"/>
                <w:right w:val="none" w:sz="0" w:space="0" w:color="auto"/>
              </w:divBdr>
            </w:div>
            <w:div w:id="1347560567">
              <w:marLeft w:val="0"/>
              <w:marRight w:val="0"/>
              <w:marTop w:val="0"/>
              <w:marBottom w:val="0"/>
              <w:divBdr>
                <w:top w:val="none" w:sz="0" w:space="0" w:color="auto"/>
                <w:left w:val="none" w:sz="0" w:space="0" w:color="auto"/>
                <w:bottom w:val="none" w:sz="0" w:space="0" w:color="auto"/>
                <w:right w:val="none" w:sz="0" w:space="0" w:color="auto"/>
              </w:divBdr>
            </w:div>
            <w:div w:id="1352949572">
              <w:marLeft w:val="0"/>
              <w:marRight w:val="0"/>
              <w:marTop w:val="0"/>
              <w:marBottom w:val="0"/>
              <w:divBdr>
                <w:top w:val="none" w:sz="0" w:space="0" w:color="auto"/>
                <w:left w:val="none" w:sz="0" w:space="0" w:color="auto"/>
                <w:bottom w:val="none" w:sz="0" w:space="0" w:color="auto"/>
                <w:right w:val="none" w:sz="0" w:space="0" w:color="auto"/>
              </w:divBdr>
            </w:div>
            <w:div w:id="1365516011">
              <w:marLeft w:val="0"/>
              <w:marRight w:val="0"/>
              <w:marTop w:val="0"/>
              <w:marBottom w:val="0"/>
              <w:divBdr>
                <w:top w:val="none" w:sz="0" w:space="0" w:color="auto"/>
                <w:left w:val="none" w:sz="0" w:space="0" w:color="auto"/>
                <w:bottom w:val="none" w:sz="0" w:space="0" w:color="auto"/>
                <w:right w:val="none" w:sz="0" w:space="0" w:color="auto"/>
              </w:divBdr>
            </w:div>
            <w:div w:id="1384865210">
              <w:marLeft w:val="0"/>
              <w:marRight w:val="0"/>
              <w:marTop w:val="0"/>
              <w:marBottom w:val="0"/>
              <w:divBdr>
                <w:top w:val="none" w:sz="0" w:space="0" w:color="auto"/>
                <w:left w:val="none" w:sz="0" w:space="0" w:color="auto"/>
                <w:bottom w:val="none" w:sz="0" w:space="0" w:color="auto"/>
                <w:right w:val="none" w:sz="0" w:space="0" w:color="auto"/>
              </w:divBdr>
            </w:div>
            <w:div w:id="1443843912">
              <w:marLeft w:val="0"/>
              <w:marRight w:val="0"/>
              <w:marTop w:val="0"/>
              <w:marBottom w:val="0"/>
              <w:divBdr>
                <w:top w:val="none" w:sz="0" w:space="0" w:color="auto"/>
                <w:left w:val="none" w:sz="0" w:space="0" w:color="auto"/>
                <w:bottom w:val="none" w:sz="0" w:space="0" w:color="auto"/>
                <w:right w:val="none" w:sz="0" w:space="0" w:color="auto"/>
              </w:divBdr>
            </w:div>
            <w:div w:id="1466049624">
              <w:marLeft w:val="0"/>
              <w:marRight w:val="0"/>
              <w:marTop w:val="0"/>
              <w:marBottom w:val="0"/>
              <w:divBdr>
                <w:top w:val="none" w:sz="0" w:space="0" w:color="auto"/>
                <w:left w:val="none" w:sz="0" w:space="0" w:color="auto"/>
                <w:bottom w:val="none" w:sz="0" w:space="0" w:color="auto"/>
                <w:right w:val="none" w:sz="0" w:space="0" w:color="auto"/>
              </w:divBdr>
            </w:div>
            <w:div w:id="1507742910">
              <w:marLeft w:val="0"/>
              <w:marRight w:val="0"/>
              <w:marTop w:val="0"/>
              <w:marBottom w:val="0"/>
              <w:divBdr>
                <w:top w:val="none" w:sz="0" w:space="0" w:color="auto"/>
                <w:left w:val="none" w:sz="0" w:space="0" w:color="auto"/>
                <w:bottom w:val="none" w:sz="0" w:space="0" w:color="auto"/>
                <w:right w:val="none" w:sz="0" w:space="0" w:color="auto"/>
              </w:divBdr>
            </w:div>
            <w:div w:id="1522937982">
              <w:marLeft w:val="0"/>
              <w:marRight w:val="0"/>
              <w:marTop w:val="0"/>
              <w:marBottom w:val="0"/>
              <w:divBdr>
                <w:top w:val="none" w:sz="0" w:space="0" w:color="auto"/>
                <w:left w:val="none" w:sz="0" w:space="0" w:color="auto"/>
                <w:bottom w:val="none" w:sz="0" w:space="0" w:color="auto"/>
                <w:right w:val="none" w:sz="0" w:space="0" w:color="auto"/>
              </w:divBdr>
            </w:div>
            <w:div w:id="1524395433">
              <w:marLeft w:val="0"/>
              <w:marRight w:val="0"/>
              <w:marTop w:val="0"/>
              <w:marBottom w:val="0"/>
              <w:divBdr>
                <w:top w:val="none" w:sz="0" w:space="0" w:color="auto"/>
                <w:left w:val="none" w:sz="0" w:space="0" w:color="auto"/>
                <w:bottom w:val="none" w:sz="0" w:space="0" w:color="auto"/>
                <w:right w:val="none" w:sz="0" w:space="0" w:color="auto"/>
              </w:divBdr>
            </w:div>
            <w:div w:id="1701009856">
              <w:marLeft w:val="0"/>
              <w:marRight w:val="0"/>
              <w:marTop w:val="0"/>
              <w:marBottom w:val="0"/>
              <w:divBdr>
                <w:top w:val="none" w:sz="0" w:space="0" w:color="auto"/>
                <w:left w:val="none" w:sz="0" w:space="0" w:color="auto"/>
                <w:bottom w:val="none" w:sz="0" w:space="0" w:color="auto"/>
                <w:right w:val="none" w:sz="0" w:space="0" w:color="auto"/>
              </w:divBdr>
            </w:div>
            <w:div w:id="1717659262">
              <w:marLeft w:val="0"/>
              <w:marRight w:val="0"/>
              <w:marTop w:val="0"/>
              <w:marBottom w:val="0"/>
              <w:divBdr>
                <w:top w:val="none" w:sz="0" w:space="0" w:color="auto"/>
                <w:left w:val="none" w:sz="0" w:space="0" w:color="auto"/>
                <w:bottom w:val="none" w:sz="0" w:space="0" w:color="auto"/>
                <w:right w:val="none" w:sz="0" w:space="0" w:color="auto"/>
              </w:divBdr>
            </w:div>
            <w:div w:id="1836916958">
              <w:marLeft w:val="0"/>
              <w:marRight w:val="0"/>
              <w:marTop w:val="0"/>
              <w:marBottom w:val="0"/>
              <w:divBdr>
                <w:top w:val="none" w:sz="0" w:space="0" w:color="auto"/>
                <w:left w:val="none" w:sz="0" w:space="0" w:color="auto"/>
                <w:bottom w:val="none" w:sz="0" w:space="0" w:color="auto"/>
                <w:right w:val="none" w:sz="0" w:space="0" w:color="auto"/>
              </w:divBdr>
            </w:div>
            <w:div w:id="1892306117">
              <w:marLeft w:val="0"/>
              <w:marRight w:val="0"/>
              <w:marTop w:val="0"/>
              <w:marBottom w:val="0"/>
              <w:divBdr>
                <w:top w:val="none" w:sz="0" w:space="0" w:color="auto"/>
                <w:left w:val="none" w:sz="0" w:space="0" w:color="auto"/>
                <w:bottom w:val="none" w:sz="0" w:space="0" w:color="auto"/>
                <w:right w:val="none" w:sz="0" w:space="0" w:color="auto"/>
              </w:divBdr>
            </w:div>
            <w:div w:id="1928923066">
              <w:marLeft w:val="0"/>
              <w:marRight w:val="0"/>
              <w:marTop w:val="0"/>
              <w:marBottom w:val="0"/>
              <w:divBdr>
                <w:top w:val="none" w:sz="0" w:space="0" w:color="auto"/>
                <w:left w:val="none" w:sz="0" w:space="0" w:color="auto"/>
                <w:bottom w:val="none" w:sz="0" w:space="0" w:color="auto"/>
                <w:right w:val="none" w:sz="0" w:space="0" w:color="auto"/>
              </w:divBdr>
            </w:div>
            <w:div w:id="1969702812">
              <w:marLeft w:val="0"/>
              <w:marRight w:val="0"/>
              <w:marTop w:val="0"/>
              <w:marBottom w:val="0"/>
              <w:divBdr>
                <w:top w:val="none" w:sz="0" w:space="0" w:color="auto"/>
                <w:left w:val="none" w:sz="0" w:space="0" w:color="auto"/>
                <w:bottom w:val="none" w:sz="0" w:space="0" w:color="auto"/>
                <w:right w:val="none" w:sz="0" w:space="0" w:color="auto"/>
              </w:divBdr>
            </w:div>
            <w:div w:id="1980265449">
              <w:marLeft w:val="0"/>
              <w:marRight w:val="0"/>
              <w:marTop w:val="0"/>
              <w:marBottom w:val="0"/>
              <w:divBdr>
                <w:top w:val="none" w:sz="0" w:space="0" w:color="auto"/>
                <w:left w:val="none" w:sz="0" w:space="0" w:color="auto"/>
                <w:bottom w:val="none" w:sz="0" w:space="0" w:color="auto"/>
                <w:right w:val="none" w:sz="0" w:space="0" w:color="auto"/>
              </w:divBdr>
            </w:div>
            <w:div w:id="1986931914">
              <w:marLeft w:val="0"/>
              <w:marRight w:val="0"/>
              <w:marTop w:val="0"/>
              <w:marBottom w:val="0"/>
              <w:divBdr>
                <w:top w:val="none" w:sz="0" w:space="0" w:color="auto"/>
                <w:left w:val="none" w:sz="0" w:space="0" w:color="auto"/>
                <w:bottom w:val="none" w:sz="0" w:space="0" w:color="auto"/>
                <w:right w:val="none" w:sz="0" w:space="0" w:color="auto"/>
              </w:divBdr>
            </w:div>
            <w:div w:id="21348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4736">
      <w:bodyDiv w:val="1"/>
      <w:marLeft w:val="0"/>
      <w:marRight w:val="0"/>
      <w:marTop w:val="0"/>
      <w:marBottom w:val="0"/>
      <w:divBdr>
        <w:top w:val="none" w:sz="0" w:space="0" w:color="auto"/>
        <w:left w:val="none" w:sz="0" w:space="0" w:color="auto"/>
        <w:bottom w:val="none" w:sz="0" w:space="0" w:color="auto"/>
        <w:right w:val="none" w:sz="0" w:space="0" w:color="auto"/>
      </w:divBdr>
      <w:divsChild>
        <w:div w:id="1724137785">
          <w:marLeft w:val="0"/>
          <w:marRight w:val="0"/>
          <w:marTop w:val="0"/>
          <w:marBottom w:val="0"/>
          <w:divBdr>
            <w:top w:val="none" w:sz="0" w:space="0" w:color="auto"/>
            <w:left w:val="none" w:sz="0" w:space="0" w:color="auto"/>
            <w:bottom w:val="none" w:sz="0" w:space="0" w:color="auto"/>
            <w:right w:val="none" w:sz="0" w:space="0" w:color="auto"/>
          </w:divBdr>
          <w:divsChild>
            <w:div w:id="1249148159">
              <w:marLeft w:val="0"/>
              <w:marRight w:val="0"/>
              <w:marTop w:val="0"/>
              <w:marBottom w:val="0"/>
              <w:divBdr>
                <w:top w:val="none" w:sz="0" w:space="0" w:color="auto"/>
                <w:left w:val="none" w:sz="0" w:space="0" w:color="auto"/>
                <w:bottom w:val="none" w:sz="0" w:space="0" w:color="auto"/>
                <w:right w:val="none" w:sz="0" w:space="0" w:color="auto"/>
              </w:divBdr>
              <w:divsChild>
                <w:div w:id="2123182359">
                  <w:marLeft w:val="0"/>
                  <w:marRight w:val="0"/>
                  <w:marTop w:val="0"/>
                  <w:marBottom w:val="0"/>
                  <w:divBdr>
                    <w:top w:val="none" w:sz="0" w:space="0" w:color="auto"/>
                    <w:left w:val="none" w:sz="0" w:space="0" w:color="auto"/>
                    <w:bottom w:val="none" w:sz="0" w:space="0" w:color="auto"/>
                    <w:right w:val="none" w:sz="0" w:space="0" w:color="auto"/>
                  </w:divBdr>
                  <w:divsChild>
                    <w:div w:id="7751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138557">
      <w:bodyDiv w:val="1"/>
      <w:marLeft w:val="0"/>
      <w:marRight w:val="0"/>
      <w:marTop w:val="0"/>
      <w:marBottom w:val="0"/>
      <w:divBdr>
        <w:top w:val="none" w:sz="0" w:space="0" w:color="auto"/>
        <w:left w:val="none" w:sz="0" w:space="0" w:color="auto"/>
        <w:bottom w:val="none" w:sz="0" w:space="0" w:color="auto"/>
        <w:right w:val="none" w:sz="0" w:space="0" w:color="auto"/>
      </w:divBdr>
      <w:divsChild>
        <w:div w:id="669866645">
          <w:marLeft w:val="0"/>
          <w:marRight w:val="0"/>
          <w:marTop w:val="0"/>
          <w:marBottom w:val="0"/>
          <w:divBdr>
            <w:top w:val="none" w:sz="0" w:space="0" w:color="auto"/>
            <w:left w:val="none" w:sz="0" w:space="0" w:color="auto"/>
            <w:bottom w:val="none" w:sz="0" w:space="0" w:color="auto"/>
            <w:right w:val="none" w:sz="0" w:space="0" w:color="auto"/>
          </w:divBdr>
          <w:divsChild>
            <w:div w:id="258753141">
              <w:marLeft w:val="0"/>
              <w:marRight w:val="0"/>
              <w:marTop w:val="0"/>
              <w:marBottom w:val="0"/>
              <w:divBdr>
                <w:top w:val="none" w:sz="0" w:space="0" w:color="auto"/>
                <w:left w:val="none" w:sz="0" w:space="0" w:color="auto"/>
                <w:bottom w:val="none" w:sz="0" w:space="0" w:color="auto"/>
                <w:right w:val="none" w:sz="0" w:space="0" w:color="auto"/>
              </w:divBdr>
              <w:divsChild>
                <w:div w:id="1184902501">
                  <w:marLeft w:val="0"/>
                  <w:marRight w:val="0"/>
                  <w:marTop w:val="0"/>
                  <w:marBottom w:val="0"/>
                  <w:divBdr>
                    <w:top w:val="none" w:sz="0" w:space="0" w:color="auto"/>
                    <w:left w:val="none" w:sz="0" w:space="0" w:color="auto"/>
                    <w:bottom w:val="none" w:sz="0" w:space="0" w:color="auto"/>
                    <w:right w:val="none" w:sz="0" w:space="0" w:color="auto"/>
                  </w:divBdr>
                  <w:divsChild>
                    <w:div w:id="1590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95212">
      <w:bodyDiv w:val="1"/>
      <w:marLeft w:val="0"/>
      <w:marRight w:val="0"/>
      <w:marTop w:val="0"/>
      <w:marBottom w:val="0"/>
      <w:divBdr>
        <w:top w:val="none" w:sz="0" w:space="0" w:color="auto"/>
        <w:left w:val="none" w:sz="0" w:space="0" w:color="auto"/>
        <w:bottom w:val="none" w:sz="0" w:space="0" w:color="auto"/>
        <w:right w:val="none" w:sz="0" w:space="0" w:color="auto"/>
      </w:divBdr>
      <w:divsChild>
        <w:div w:id="554466728">
          <w:marLeft w:val="0"/>
          <w:marRight w:val="0"/>
          <w:marTop w:val="0"/>
          <w:marBottom w:val="0"/>
          <w:divBdr>
            <w:top w:val="none" w:sz="0" w:space="0" w:color="auto"/>
            <w:left w:val="none" w:sz="0" w:space="0" w:color="auto"/>
            <w:bottom w:val="none" w:sz="0" w:space="0" w:color="auto"/>
            <w:right w:val="none" w:sz="0" w:space="0" w:color="auto"/>
          </w:divBdr>
          <w:divsChild>
            <w:div w:id="1553614343">
              <w:marLeft w:val="0"/>
              <w:marRight w:val="0"/>
              <w:marTop w:val="0"/>
              <w:marBottom w:val="0"/>
              <w:divBdr>
                <w:top w:val="none" w:sz="0" w:space="0" w:color="auto"/>
                <w:left w:val="none" w:sz="0" w:space="0" w:color="auto"/>
                <w:bottom w:val="none" w:sz="0" w:space="0" w:color="auto"/>
                <w:right w:val="none" w:sz="0" w:space="0" w:color="auto"/>
              </w:divBdr>
              <w:divsChild>
                <w:div w:id="2058235739">
                  <w:marLeft w:val="0"/>
                  <w:marRight w:val="0"/>
                  <w:marTop w:val="0"/>
                  <w:marBottom w:val="0"/>
                  <w:divBdr>
                    <w:top w:val="none" w:sz="0" w:space="0" w:color="auto"/>
                    <w:left w:val="none" w:sz="0" w:space="0" w:color="auto"/>
                    <w:bottom w:val="none" w:sz="0" w:space="0" w:color="auto"/>
                    <w:right w:val="none" w:sz="0" w:space="0" w:color="auto"/>
                  </w:divBdr>
                  <w:divsChild>
                    <w:div w:id="16387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28603">
      <w:bodyDiv w:val="1"/>
      <w:marLeft w:val="0"/>
      <w:marRight w:val="0"/>
      <w:marTop w:val="0"/>
      <w:marBottom w:val="0"/>
      <w:divBdr>
        <w:top w:val="none" w:sz="0" w:space="0" w:color="auto"/>
        <w:left w:val="none" w:sz="0" w:space="0" w:color="auto"/>
        <w:bottom w:val="none" w:sz="0" w:space="0" w:color="auto"/>
        <w:right w:val="none" w:sz="0" w:space="0" w:color="auto"/>
      </w:divBdr>
      <w:divsChild>
        <w:div w:id="754743773">
          <w:marLeft w:val="0"/>
          <w:marRight w:val="0"/>
          <w:marTop w:val="0"/>
          <w:marBottom w:val="0"/>
          <w:divBdr>
            <w:top w:val="none" w:sz="0" w:space="0" w:color="auto"/>
            <w:left w:val="none" w:sz="0" w:space="0" w:color="auto"/>
            <w:bottom w:val="none" w:sz="0" w:space="0" w:color="auto"/>
            <w:right w:val="none" w:sz="0" w:space="0" w:color="auto"/>
          </w:divBdr>
          <w:divsChild>
            <w:div w:id="765348243">
              <w:marLeft w:val="0"/>
              <w:marRight w:val="0"/>
              <w:marTop w:val="0"/>
              <w:marBottom w:val="0"/>
              <w:divBdr>
                <w:top w:val="none" w:sz="0" w:space="0" w:color="auto"/>
                <w:left w:val="none" w:sz="0" w:space="0" w:color="auto"/>
                <w:bottom w:val="none" w:sz="0" w:space="0" w:color="auto"/>
                <w:right w:val="none" w:sz="0" w:space="0" w:color="auto"/>
              </w:divBdr>
              <w:divsChild>
                <w:div w:id="11400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59212">
      <w:bodyDiv w:val="1"/>
      <w:marLeft w:val="0"/>
      <w:marRight w:val="0"/>
      <w:marTop w:val="0"/>
      <w:marBottom w:val="0"/>
      <w:divBdr>
        <w:top w:val="none" w:sz="0" w:space="0" w:color="auto"/>
        <w:left w:val="none" w:sz="0" w:space="0" w:color="auto"/>
        <w:bottom w:val="none" w:sz="0" w:space="0" w:color="auto"/>
        <w:right w:val="none" w:sz="0" w:space="0" w:color="auto"/>
      </w:divBdr>
      <w:divsChild>
        <w:div w:id="1849633593">
          <w:marLeft w:val="0"/>
          <w:marRight w:val="0"/>
          <w:marTop w:val="0"/>
          <w:marBottom w:val="0"/>
          <w:divBdr>
            <w:top w:val="none" w:sz="0" w:space="0" w:color="auto"/>
            <w:left w:val="none" w:sz="0" w:space="0" w:color="auto"/>
            <w:bottom w:val="none" w:sz="0" w:space="0" w:color="auto"/>
            <w:right w:val="none" w:sz="0" w:space="0" w:color="auto"/>
          </w:divBdr>
          <w:divsChild>
            <w:div w:id="1519585937">
              <w:marLeft w:val="0"/>
              <w:marRight w:val="0"/>
              <w:marTop w:val="0"/>
              <w:marBottom w:val="0"/>
              <w:divBdr>
                <w:top w:val="none" w:sz="0" w:space="0" w:color="auto"/>
                <w:left w:val="none" w:sz="0" w:space="0" w:color="auto"/>
                <w:bottom w:val="none" w:sz="0" w:space="0" w:color="auto"/>
                <w:right w:val="none" w:sz="0" w:space="0" w:color="auto"/>
              </w:divBdr>
              <w:divsChild>
                <w:div w:id="764040063">
                  <w:marLeft w:val="0"/>
                  <w:marRight w:val="0"/>
                  <w:marTop w:val="0"/>
                  <w:marBottom w:val="0"/>
                  <w:divBdr>
                    <w:top w:val="none" w:sz="0" w:space="0" w:color="auto"/>
                    <w:left w:val="none" w:sz="0" w:space="0" w:color="auto"/>
                    <w:bottom w:val="none" w:sz="0" w:space="0" w:color="auto"/>
                    <w:right w:val="none" w:sz="0" w:space="0" w:color="auto"/>
                  </w:divBdr>
                  <w:divsChild>
                    <w:div w:id="6669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852528">
      <w:bodyDiv w:val="1"/>
      <w:marLeft w:val="0"/>
      <w:marRight w:val="0"/>
      <w:marTop w:val="0"/>
      <w:marBottom w:val="0"/>
      <w:divBdr>
        <w:top w:val="none" w:sz="0" w:space="0" w:color="auto"/>
        <w:left w:val="none" w:sz="0" w:space="0" w:color="auto"/>
        <w:bottom w:val="none" w:sz="0" w:space="0" w:color="auto"/>
        <w:right w:val="none" w:sz="0" w:space="0" w:color="auto"/>
      </w:divBdr>
    </w:div>
    <w:div w:id="946959244">
      <w:bodyDiv w:val="1"/>
      <w:marLeft w:val="0"/>
      <w:marRight w:val="0"/>
      <w:marTop w:val="0"/>
      <w:marBottom w:val="0"/>
      <w:divBdr>
        <w:top w:val="none" w:sz="0" w:space="0" w:color="auto"/>
        <w:left w:val="none" w:sz="0" w:space="0" w:color="auto"/>
        <w:bottom w:val="none" w:sz="0" w:space="0" w:color="auto"/>
        <w:right w:val="none" w:sz="0" w:space="0" w:color="auto"/>
      </w:divBdr>
      <w:divsChild>
        <w:div w:id="123084730">
          <w:marLeft w:val="0"/>
          <w:marRight w:val="0"/>
          <w:marTop w:val="0"/>
          <w:marBottom w:val="0"/>
          <w:divBdr>
            <w:top w:val="none" w:sz="0" w:space="0" w:color="auto"/>
            <w:left w:val="none" w:sz="0" w:space="0" w:color="auto"/>
            <w:bottom w:val="none" w:sz="0" w:space="0" w:color="auto"/>
            <w:right w:val="none" w:sz="0" w:space="0" w:color="auto"/>
          </w:divBdr>
          <w:divsChild>
            <w:div w:id="1177502985">
              <w:marLeft w:val="0"/>
              <w:marRight w:val="0"/>
              <w:marTop w:val="0"/>
              <w:marBottom w:val="0"/>
              <w:divBdr>
                <w:top w:val="none" w:sz="0" w:space="0" w:color="auto"/>
                <w:left w:val="none" w:sz="0" w:space="0" w:color="auto"/>
                <w:bottom w:val="none" w:sz="0" w:space="0" w:color="auto"/>
                <w:right w:val="none" w:sz="0" w:space="0" w:color="auto"/>
              </w:divBdr>
              <w:divsChild>
                <w:div w:id="144573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29542">
      <w:bodyDiv w:val="1"/>
      <w:marLeft w:val="0"/>
      <w:marRight w:val="0"/>
      <w:marTop w:val="0"/>
      <w:marBottom w:val="0"/>
      <w:divBdr>
        <w:top w:val="none" w:sz="0" w:space="0" w:color="auto"/>
        <w:left w:val="none" w:sz="0" w:space="0" w:color="auto"/>
        <w:bottom w:val="none" w:sz="0" w:space="0" w:color="auto"/>
        <w:right w:val="none" w:sz="0" w:space="0" w:color="auto"/>
      </w:divBdr>
      <w:divsChild>
        <w:div w:id="89084925">
          <w:marLeft w:val="0"/>
          <w:marRight w:val="0"/>
          <w:marTop w:val="0"/>
          <w:marBottom w:val="0"/>
          <w:divBdr>
            <w:top w:val="none" w:sz="0" w:space="0" w:color="auto"/>
            <w:left w:val="none" w:sz="0" w:space="0" w:color="auto"/>
            <w:bottom w:val="none" w:sz="0" w:space="0" w:color="auto"/>
            <w:right w:val="none" w:sz="0" w:space="0" w:color="auto"/>
          </w:divBdr>
          <w:divsChild>
            <w:div w:id="3217717">
              <w:marLeft w:val="0"/>
              <w:marRight w:val="0"/>
              <w:marTop w:val="0"/>
              <w:marBottom w:val="0"/>
              <w:divBdr>
                <w:top w:val="none" w:sz="0" w:space="0" w:color="auto"/>
                <w:left w:val="none" w:sz="0" w:space="0" w:color="auto"/>
                <w:bottom w:val="none" w:sz="0" w:space="0" w:color="auto"/>
                <w:right w:val="none" w:sz="0" w:space="0" w:color="auto"/>
              </w:divBdr>
              <w:divsChild>
                <w:div w:id="85464289">
                  <w:marLeft w:val="0"/>
                  <w:marRight w:val="0"/>
                  <w:marTop w:val="0"/>
                  <w:marBottom w:val="0"/>
                  <w:divBdr>
                    <w:top w:val="none" w:sz="0" w:space="0" w:color="auto"/>
                    <w:left w:val="none" w:sz="0" w:space="0" w:color="auto"/>
                    <w:bottom w:val="none" w:sz="0" w:space="0" w:color="auto"/>
                    <w:right w:val="none" w:sz="0" w:space="0" w:color="auto"/>
                  </w:divBdr>
                  <w:divsChild>
                    <w:div w:id="138163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88508">
      <w:bodyDiv w:val="1"/>
      <w:marLeft w:val="0"/>
      <w:marRight w:val="0"/>
      <w:marTop w:val="0"/>
      <w:marBottom w:val="0"/>
      <w:divBdr>
        <w:top w:val="none" w:sz="0" w:space="0" w:color="auto"/>
        <w:left w:val="none" w:sz="0" w:space="0" w:color="auto"/>
        <w:bottom w:val="none" w:sz="0" w:space="0" w:color="auto"/>
        <w:right w:val="none" w:sz="0" w:space="0" w:color="auto"/>
      </w:divBdr>
      <w:divsChild>
        <w:div w:id="1516579411">
          <w:marLeft w:val="0"/>
          <w:marRight w:val="0"/>
          <w:marTop w:val="0"/>
          <w:marBottom w:val="0"/>
          <w:divBdr>
            <w:top w:val="none" w:sz="0" w:space="0" w:color="auto"/>
            <w:left w:val="none" w:sz="0" w:space="0" w:color="auto"/>
            <w:bottom w:val="none" w:sz="0" w:space="0" w:color="auto"/>
            <w:right w:val="none" w:sz="0" w:space="0" w:color="auto"/>
          </w:divBdr>
          <w:divsChild>
            <w:div w:id="60907576">
              <w:marLeft w:val="0"/>
              <w:marRight w:val="0"/>
              <w:marTop w:val="0"/>
              <w:marBottom w:val="0"/>
              <w:divBdr>
                <w:top w:val="none" w:sz="0" w:space="0" w:color="auto"/>
                <w:left w:val="none" w:sz="0" w:space="0" w:color="auto"/>
                <w:bottom w:val="none" w:sz="0" w:space="0" w:color="auto"/>
                <w:right w:val="none" w:sz="0" w:space="0" w:color="auto"/>
              </w:divBdr>
              <w:divsChild>
                <w:div w:id="295911055">
                  <w:marLeft w:val="0"/>
                  <w:marRight w:val="0"/>
                  <w:marTop w:val="0"/>
                  <w:marBottom w:val="0"/>
                  <w:divBdr>
                    <w:top w:val="none" w:sz="0" w:space="0" w:color="auto"/>
                    <w:left w:val="none" w:sz="0" w:space="0" w:color="auto"/>
                    <w:bottom w:val="none" w:sz="0" w:space="0" w:color="auto"/>
                    <w:right w:val="none" w:sz="0" w:space="0" w:color="auto"/>
                  </w:divBdr>
                  <w:divsChild>
                    <w:div w:id="5199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388752">
      <w:bodyDiv w:val="1"/>
      <w:marLeft w:val="0"/>
      <w:marRight w:val="0"/>
      <w:marTop w:val="0"/>
      <w:marBottom w:val="0"/>
      <w:divBdr>
        <w:top w:val="none" w:sz="0" w:space="0" w:color="auto"/>
        <w:left w:val="none" w:sz="0" w:space="0" w:color="auto"/>
        <w:bottom w:val="none" w:sz="0" w:space="0" w:color="auto"/>
        <w:right w:val="none" w:sz="0" w:space="0" w:color="auto"/>
      </w:divBdr>
    </w:div>
    <w:div w:id="1020008274">
      <w:bodyDiv w:val="1"/>
      <w:marLeft w:val="0"/>
      <w:marRight w:val="0"/>
      <w:marTop w:val="0"/>
      <w:marBottom w:val="0"/>
      <w:divBdr>
        <w:top w:val="none" w:sz="0" w:space="0" w:color="auto"/>
        <w:left w:val="none" w:sz="0" w:space="0" w:color="auto"/>
        <w:bottom w:val="none" w:sz="0" w:space="0" w:color="auto"/>
        <w:right w:val="none" w:sz="0" w:space="0" w:color="auto"/>
      </w:divBdr>
      <w:divsChild>
        <w:div w:id="2091655779">
          <w:marLeft w:val="0"/>
          <w:marRight w:val="0"/>
          <w:marTop w:val="0"/>
          <w:marBottom w:val="0"/>
          <w:divBdr>
            <w:top w:val="none" w:sz="0" w:space="0" w:color="auto"/>
            <w:left w:val="none" w:sz="0" w:space="0" w:color="auto"/>
            <w:bottom w:val="none" w:sz="0" w:space="0" w:color="auto"/>
            <w:right w:val="none" w:sz="0" w:space="0" w:color="auto"/>
          </w:divBdr>
          <w:divsChild>
            <w:div w:id="1426994650">
              <w:marLeft w:val="0"/>
              <w:marRight w:val="0"/>
              <w:marTop w:val="0"/>
              <w:marBottom w:val="0"/>
              <w:divBdr>
                <w:top w:val="none" w:sz="0" w:space="0" w:color="auto"/>
                <w:left w:val="none" w:sz="0" w:space="0" w:color="auto"/>
                <w:bottom w:val="none" w:sz="0" w:space="0" w:color="auto"/>
                <w:right w:val="none" w:sz="0" w:space="0" w:color="auto"/>
              </w:divBdr>
              <w:divsChild>
                <w:div w:id="1721400458">
                  <w:marLeft w:val="0"/>
                  <w:marRight w:val="0"/>
                  <w:marTop w:val="0"/>
                  <w:marBottom w:val="0"/>
                  <w:divBdr>
                    <w:top w:val="none" w:sz="0" w:space="0" w:color="auto"/>
                    <w:left w:val="none" w:sz="0" w:space="0" w:color="auto"/>
                    <w:bottom w:val="none" w:sz="0" w:space="0" w:color="auto"/>
                    <w:right w:val="none" w:sz="0" w:space="0" w:color="auto"/>
                  </w:divBdr>
                  <w:divsChild>
                    <w:div w:id="1844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839796">
      <w:bodyDiv w:val="1"/>
      <w:marLeft w:val="0"/>
      <w:marRight w:val="0"/>
      <w:marTop w:val="0"/>
      <w:marBottom w:val="0"/>
      <w:divBdr>
        <w:top w:val="none" w:sz="0" w:space="0" w:color="auto"/>
        <w:left w:val="none" w:sz="0" w:space="0" w:color="auto"/>
        <w:bottom w:val="none" w:sz="0" w:space="0" w:color="auto"/>
        <w:right w:val="none" w:sz="0" w:space="0" w:color="auto"/>
      </w:divBdr>
      <w:divsChild>
        <w:div w:id="995841212">
          <w:marLeft w:val="0"/>
          <w:marRight w:val="0"/>
          <w:marTop w:val="0"/>
          <w:marBottom w:val="0"/>
          <w:divBdr>
            <w:top w:val="none" w:sz="0" w:space="0" w:color="auto"/>
            <w:left w:val="none" w:sz="0" w:space="0" w:color="auto"/>
            <w:bottom w:val="none" w:sz="0" w:space="0" w:color="auto"/>
            <w:right w:val="none" w:sz="0" w:space="0" w:color="auto"/>
          </w:divBdr>
          <w:divsChild>
            <w:div w:id="1138767744">
              <w:marLeft w:val="0"/>
              <w:marRight w:val="0"/>
              <w:marTop w:val="0"/>
              <w:marBottom w:val="0"/>
              <w:divBdr>
                <w:top w:val="none" w:sz="0" w:space="0" w:color="auto"/>
                <w:left w:val="none" w:sz="0" w:space="0" w:color="auto"/>
                <w:bottom w:val="none" w:sz="0" w:space="0" w:color="auto"/>
                <w:right w:val="none" w:sz="0" w:space="0" w:color="auto"/>
              </w:divBdr>
              <w:divsChild>
                <w:div w:id="1268779410">
                  <w:marLeft w:val="0"/>
                  <w:marRight w:val="0"/>
                  <w:marTop w:val="0"/>
                  <w:marBottom w:val="0"/>
                  <w:divBdr>
                    <w:top w:val="none" w:sz="0" w:space="0" w:color="auto"/>
                    <w:left w:val="none" w:sz="0" w:space="0" w:color="auto"/>
                    <w:bottom w:val="none" w:sz="0" w:space="0" w:color="auto"/>
                    <w:right w:val="none" w:sz="0" w:space="0" w:color="auto"/>
                  </w:divBdr>
                  <w:divsChild>
                    <w:div w:id="11356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78054">
      <w:bodyDiv w:val="1"/>
      <w:marLeft w:val="0"/>
      <w:marRight w:val="0"/>
      <w:marTop w:val="0"/>
      <w:marBottom w:val="0"/>
      <w:divBdr>
        <w:top w:val="none" w:sz="0" w:space="0" w:color="auto"/>
        <w:left w:val="none" w:sz="0" w:space="0" w:color="auto"/>
        <w:bottom w:val="none" w:sz="0" w:space="0" w:color="auto"/>
        <w:right w:val="none" w:sz="0" w:space="0" w:color="auto"/>
      </w:divBdr>
    </w:div>
    <w:div w:id="1188060491">
      <w:bodyDiv w:val="1"/>
      <w:marLeft w:val="0"/>
      <w:marRight w:val="0"/>
      <w:marTop w:val="0"/>
      <w:marBottom w:val="0"/>
      <w:divBdr>
        <w:top w:val="none" w:sz="0" w:space="0" w:color="auto"/>
        <w:left w:val="none" w:sz="0" w:space="0" w:color="auto"/>
        <w:bottom w:val="none" w:sz="0" w:space="0" w:color="auto"/>
        <w:right w:val="none" w:sz="0" w:space="0" w:color="auto"/>
      </w:divBdr>
      <w:divsChild>
        <w:div w:id="2021924958">
          <w:marLeft w:val="0"/>
          <w:marRight w:val="0"/>
          <w:marTop w:val="0"/>
          <w:marBottom w:val="0"/>
          <w:divBdr>
            <w:top w:val="none" w:sz="0" w:space="0" w:color="auto"/>
            <w:left w:val="none" w:sz="0" w:space="0" w:color="auto"/>
            <w:bottom w:val="none" w:sz="0" w:space="0" w:color="auto"/>
            <w:right w:val="none" w:sz="0" w:space="0" w:color="auto"/>
          </w:divBdr>
          <w:divsChild>
            <w:div w:id="1210461093">
              <w:marLeft w:val="0"/>
              <w:marRight w:val="0"/>
              <w:marTop w:val="0"/>
              <w:marBottom w:val="0"/>
              <w:divBdr>
                <w:top w:val="none" w:sz="0" w:space="0" w:color="auto"/>
                <w:left w:val="none" w:sz="0" w:space="0" w:color="auto"/>
                <w:bottom w:val="none" w:sz="0" w:space="0" w:color="auto"/>
                <w:right w:val="none" w:sz="0" w:space="0" w:color="auto"/>
              </w:divBdr>
              <w:divsChild>
                <w:div w:id="6614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5658">
      <w:bodyDiv w:val="1"/>
      <w:marLeft w:val="0"/>
      <w:marRight w:val="0"/>
      <w:marTop w:val="0"/>
      <w:marBottom w:val="0"/>
      <w:divBdr>
        <w:top w:val="none" w:sz="0" w:space="0" w:color="auto"/>
        <w:left w:val="none" w:sz="0" w:space="0" w:color="auto"/>
        <w:bottom w:val="none" w:sz="0" w:space="0" w:color="auto"/>
        <w:right w:val="none" w:sz="0" w:space="0" w:color="auto"/>
      </w:divBdr>
    </w:div>
    <w:div w:id="1253734763">
      <w:bodyDiv w:val="1"/>
      <w:marLeft w:val="0"/>
      <w:marRight w:val="0"/>
      <w:marTop w:val="0"/>
      <w:marBottom w:val="0"/>
      <w:divBdr>
        <w:top w:val="none" w:sz="0" w:space="0" w:color="auto"/>
        <w:left w:val="none" w:sz="0" w:space="0" w:color="auto"/>
        <w:bottom w:val="none" w:sz="0" w:space="0" w:color="auto"/>
        <w:right w:val="none" w:sz="0" w:space="0" w:color="auto"/>
      </w:divBdr>
    </w:div>
    <w:div w:id="1286351850">
      <w:bodyDiv w:val="1"/>
      <w:marLeft w:val="0"/>
      <w:marRight w:val="0"/>
      <w:marTop w:val="0"/>
      <w:marBottom w:val="0"/>
      <w:divBdr>
        <w:top w:val="none" w:sz="0" w:space="0" w:color="auto"/>
        <w:left w:val="none" w:sz="0" w:space="0" w:color="auto"/>
        <w:bottom w:val="none" w:sz="0" w:space="0" w:color="auto"/>
        <w:right w:val="none" w:sz="0" w:space="0" w:color="auto"/>
      </w:divBdr>
      <w:divsChild>
        <w:div w:id="266696994">
          <w:marLeft w:val="0"/>
          <w:marRight w:val="0"/>
          <w:marTop w:val="0"/>
          <w:marBottom w:val="0"/>
          <w:divBdr>
            <w:top w:val="none" w:sz="0" w:space="0" w:color="auto"/>
            <w:left w:val="none" w:sz="0" w:space="0" w:color="auto"/>
            <w:bottom w:val="none" w:sz="0" w:space="0" w:color="auto"/>
            <w:right w:val="none" w:sz="0" w:space="0" w:color="auto"/>
          </w:divBdr>
          <w:divsChild>
            <w:div w:id="1796824558">
              <w:marLeft w:val="0"/>
              <w:marRight w:val="0"/>
              <w:marTop w:val="0"/>
              <w:marBottom w:val="0"/>
              <w:divBdr>
                <w:top w:val="none" w:sz="0" w:space="0" w:color="auto"/>
                <w:left w:val="none" w:sz="0" w:space="0" w:color="auto"/>
                <w:bottom w:val="none" w:sz="0" w:space="0" w:color="auto"/>
                <w:right w:val="none" w:sz="0" w:space="0" w:color="auto"/>
              </w:divBdr>
              <w:divsChild>
                <w:div w:id="798453790">
                  <w:marLeft w:val="0"/>
                  <w:marRight w:val="0"/>
                  <w:marTop w:val="0"/>
                  <w:marBottom w:val="0"/>
                  <w:divBdr>
                    <w:top w:val="none" w:sz="0" w:space="0" w:color="auto"/>
                    <w:left w:val="none" w:sz="0" w:space="0" w:color="auto"/>
                    <w:bottom w:val="none" w:sz="0" w:space="0" w:color="auto"/>
                    <w:right w:val="none" w:sz="0" w:space="0" w:color="auto"/>
                  </w:divBdr>
                  <w:divsChild>
                    <w:div w:id="6944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506507">
      <w:bodyDiv w:val="1"/>
      <w:marLeft w:val="0"/>
      <w:marRight w:val="0"/>
      <w:marTop w:val="0"/>
      <w:marBottom w:val="0"/>
      <w:divBdr>
        <w:top w:val="none" w:sz="0" w:space="0" w:color="auto"/>
        <w:left w:val="none" w:sz="0" w:space="0" w:color="auto"/>
        <w:bottom w:val="none" w:sz="0" w:space="0" w:color="auto"/>
        <w:right w:val="none" w:sz="0" w:space="0" w:color="auto"/>
      </w:divBdr>
      <w:divsChild>
        <w:div w:id="324207058">
          <w:marLeft w:val="0"/>
          <w:marRight w:val="0"/>
          <w:marTop w:val="0"/>
          <w:marBottom w:val="0"/>
          <w:divBdr>
            <w:top w:val="none" w:sz="0" w:space="0" w:color="auto"/>
            <w:left w:val="none" w:sz="0" w:space="0" w:color="auto"/>
            <w:bottom w:val="none" w:sz="0" w:space="0" w:color="auto"/>
            <w:right w:val="none" w:sz="0" w:space="0" w:color="auto"/>
          </w:divBdr>
          <w:divsChild>
            <w:div w:id="853299653">
              <w:marLeft w:val="0"/>
              <w:marRight w:val="0"/>
              <w:marTop w:val="0"/>
              <w:marBottom w:val="0"/>
              <w:divBdr>
                <w:top w:val="none" w:sz="0" w:space="0" w:color="auto"/>
                <w:left w:val="none" w:sz="0" w:space="0" w:color="auto"/>
                <w:bottom w:val="none" w:sz="0" w:space="0" w:color="auto"/>
                <w:right w:val="none" w:sz="0" w:space="0" w:color="auto"/>
              </w:divBdr>
              <w:divsChild>
                <w:div w:id="1310598054">
                  <w:marLeft w:val="0"/>
                  <w:marRight w:val="0"/>
                  <w:marTop w:val="0"/>
                  <w:marBottom w:val="0"/>
                  <w:divBdr>
                    <w:top w:val="none" w:sz="0" w:space="0" w:color="auto"/>
                    <w:left w:val="none" w:sz="0" w:space="0" w:color="auto"/>
                    <w:bottom w:val="none" w:sz="0" w:space="0" w:color="auto"/>
                    <w:right w:val="none" w:sz="0" w:space="0" w:color="auto"/>
                  </w:divBdr>
                  <w:divsChild>
                    <w:div w:id="10188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62372">
      <w:bodyDiv w:val="1"/>
      <w:marLeft w:val="0"/>
      <w:marRight w:val="0"/>
      <w:marTop w:val="0"/>
      <w:marBottom w:val="0"/>
      <w:divBdr>
        <w:top w:val="none" w:sz="0" w:space="0" w:color="auto"/>
        <w:left w:val="none" w:sz="0" w:space="0" w:color="auto"/>
        <w:bottom w:val="none" w:sz="0" w:space="0" w:color="auto"/>
        <w:right w:val="none" w:sz="0" w:space="0" w:color="auto"/>
      </w:divBdr>
      <w:divsChild>
        <w:div w:id="213390399">
          <w:marLeft w:val="0"/>
          <w:marRight w:val="0"/>
          <w:marTop w:val="0"/>
          <w:marBottom w:val="0"/>
          <w:divBdr>
            <w:top w:val="none" w:sz="0" w:space="0" w:color="auto"/>
            <w:left w:val="none" w:sz="0" w:space="0" w:color="auto"/>
            <w:bottom w:val="none" w:sz="0" w:space="0" w:color="auto"/>
            <w:right w:val="none" w:sz="0" w:space="0" w:color="auto"/>
          </w:divBdr>
        </w:div>
      </w:divsChild>
    </w:div>
    <w:div w:id="1472362440">
      <w:bodyDiv w:val="1"/>
      <w:marLeft w:val="0"/>
      <w:marRight w:val="0"/>
      <w:marTop w:val="0"/>
      <w:marBottom w:val="0"/>
      <w:divBdr>
        <w:top w:val="none" w:sz="0" w:space="0" w:color="auto"/>
        <w:left w:val="none" w:sz="0" w:space="0" w:color="auto"/>
        <w:bottom w:val="none" w:sz="0" w:space="0" w:color="auto"/>
        <w:right w:val="none" w:sz="0" w:space="0" w:color="auto"/>
      </w:divBdr>
    </w:div>
    <w:div w:id="1511724426">
      <w:bodyDiv w:val="1"/>
      <w:marLeft w:val="0"/>
      <w:marRight w:val="0"/>
      <w:marTop w:val="0"/>
      <w:marBottom w:val="0"/>
      <w:divBdr>
        <w:top w:val="none" w:sz="0" w:space="0" w:color="auto"/>
        <w:left w:val="none" w:sz="0" w:space="0" w:color="auto"/>
        <w:bottom w:val="none" w:sz="0" w:space="0" w:color="auto"/>
        <w:right w:val="none" w:sz="0" w:space="0" w:color="auto"/>
      </w:divBdr>
    </w:div>
    <w:div w:id="1526098318">
      <w:bodyDiv w:val="1"/>
      <w:marLeft w:val="0"/>
      <w:marRight w:val="0"/>
      <w:marTop w:val="0"/>
      <w:marBottom w:val="0"/>
      <w:divBdr>
        <w:top w:val="none" w:sz="0" w:space="0" w:color="auto"/>
        <w:left w:val="none" w:sz="0" w:space="0" w:color="auto"/>
        <w:bottom w:val="none" w:sz="0" w:space="0" w:color="auto"/>
        <w:right w:val="none" w:sz="0" w:space="0" w:color="auto"/>
      </w:divBdr>
    </w:div>
    <w:div w:id="1565681613">
      <w:bodyDiv w:val="1"/>
      <w:marLeft w:val="0"/>
      <w:marRight w:val="0"/>
      <w:marTop w:val="0"/>
      <w:marBottom w:val="0"/>
      <w:divBdr>
        <w:top w:val="none" w:sz="0" w:space="0" w:color="auto"/>
        <w:left w:val="none" w:sz="0" w:space="0" w:color="auto"/>
        <w:bottom w:val="none" w:sz="0" w:space="0" w:color="auto"/>
        <w:right w:val="none" w:sz="0" w:space="0" w:color="auto"/>
      </w:divBdr>
      <w:divsChild>
        <w:div w:id="52166765">
          <w:marLeft w:val="0"/>
          <w:marRight w:val="0"/>
          <w:marTop w:val="0"/>
          <w:marBottom w:val="0"/>
          <w:divBdr>
            <w:top w:val="none" w:sz="0" w:space="0" w:color="auto"/>
            <w:left w:val="none" w:sz="0" w:space="0" w:color="auto"/>
            <w:bottom w:val="none" w:sz="0" w:space="0" w:color="auto"/>
            <w:right w:val="none" w:sz="0" w:space="0" w:color="auto"/>
          </w:divBdr>
        </w:div>
      </w:divsChild>
    </w:div>
    <w:div w:id="1621257981">
      <w:bodyDiv w:val="1"/>
      <w:marLeft w:val="0"/>
      <w:marRight w:val="0"/>
      <w:marTop w:val="0"/>
      <w:marBottom w:val="0"/>
      <w:divBdr>
        <w:top w:val="none" w:sz="0" w:space="0" w:color="auto"/>
        <w:left w:val="none" w:sz="0" w:space="0" w:color="auto"/>
        <w:bottom w:val="none" w:sz="0" w:space="0" w:color="auto"/>
        <w:right w:val="none" w:sz="0" w:space="0" w:color="auto"/>
      </w:divBdr>
    </w:div>
    <w:div w:id="1644971104">
      <w:bodyDiv w:val="1"/>
      <w:marLeft w:val="0"/>
      <w:marRight w:val="0"/>
      <w:marTop w:val="0"/>
      <w:marBottom w:val="0"/>
      <w:divBdr>
        <w:top w:val="none" w:sz="0" w:space="0" w:color="auto"/>
        <w:left w:val="none" w:sz="0" w:space="0" w:color="auto"/>
        <w:bottom w:val="none" w:sz="0" w:space="0" w:color="auto"/>
        <w:right w:val="none" w:sz="0" w:space="0" w:color="auto"/>
      </w:divBdr>
      <w:divsChild>
        <w:div w:id="2031762849">
          <w:marLeft w:val="0"/>
          <w:marRight w:val="0"/>
          <w:marTop w:val="0"/>
          <w:marBottom w:val="0"/>
          <w:divBdr>
            <w:top w:val="none" w:sz="0" w:space="0" w:color="auto"/>
            <w:left w:val="none" w:sz="0" w:space="0" w:color="auto"/>
            <w:bottom w:val="none" w:sz="0" w:space="0" w:color="auto"/>
            <w:right w:val="none" w:sz="0" w:space="0" w:color="auto"/>
          </w:divBdr>
          <w:divsChild>
            <w:div w:id="835802341">
              <w:marLeft w:val="0"/>
              <w:marRight w:val="0"/>
              <w:marTop w:val="0"/>
              <w:marBottom w:val="0"/>
              <w:divBdr>
                <w:top w:val="none" w:sz="0" w:space="0" w:color="auto"/>
                <w:left w:val="none" w:sz="0" w:space="0" w:color="auto"/>
                <w:bottom w:val="none" w:sz="0" w:space="0" w:color="auto"/>
                <w:right w:val="none" w:sz="0" w:space="0" w:color="auto"/>
              </w:divBdr>
              <w:divsChild>
                <w:div w:id="561522248">
                  <w:marLeft w:val="0"/>
                  <w:marRight w:val="0"/>
                  <w:marTop w:val="0"/>
                  <w:marBottom w:val="0"/>
                  <w:divBdr>
                    <w:top w:val="none" w:sz="0" w:space="0" w:color="auto"/>
                    <w:left w:val="none" w:sz="0" w:space="0" w:color="auto"/>
                    <w:bottom w:val="none" w:sz="0" w:space="0" w:color="auto"/>
                    <w:right w:val="none" w:sz="0" w:space="0" w:color="auto"/>
                  </w:divBdr>
                  <w:divsChild>
                    <w:div w:id="10588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37108">
      <w:bodyDiv w:val="1"/>
      <w:marLeft w:val="0"/>
      <w:marRight w:val="0"/>
      <w:marTop w:val="0"/>
      <w:marBottom w:val="0"/>
      <w:divBdr>
        <w:top w:val="none" w:sz="0" w:space="0" w:color="auto"/>
        <w:left w:val="none" w:sz="0" w:space="0" w:color="auto"/>
        <w:bottom w:val="none" w:sz="0" w:space="0" w:color="auto"/>
        <w:right w:val="none" w:sz="0" w:space="0" w:color="auto"/>
      </w:divBdr>
    </w:div>
    <w:div w:id="1675494405">
      <w:bodyDiv w:val="1"/>
      <w:marLeft w:val="0"/>
      <w:marRight w:val="0"/>
      <w:marTop w:val="0"/>
      <w:marBottom w:val="0"/>
      <w:divBdr>
        <w:top w:val="none" w:sz="0" w:space="0" w:color="auto"/>
        <w:left w:val="none" w:sz="0" w:space="0" w:color="auto"/>
        <w:bottom w:val="none" w:sz="0" w:space="0" w:color="auto"/>
        <w:right w:val="none" w:sz="0" w:space="0" w:color="auto"/>
      </w:divBdr>
      <w:divsChild>
        <w:div w:id="821968769">
          <w:marLeft w:val="547"/>
          <w:marRight w:val="0"/>
          <w:marTop w:val="0"/>
          <w:marBottom w:val="0"/>
          <w:divBdr>
            <w:top w:val="none" w:sz="0" w:space="0" w:color="auto"/>
            <w:left w:val="none" w:sz="0" w:space="0" w:color="auto"/>
            <w:bottom w:val="none" w:sz="0" w:space="0" w:color="auto"/>
            <w:right w:val="none" w:sz="0" w:space="0" w:color="auto"/>
          </w:divBdr>
        </w:div>
      </w:divsChild>
    </w:div>
    <w:div w:id="1688949538">
      <w:bodyDiv w:val="1"/>
      <w:marLeft w:val="0"/>
      <w:marRight w:val="0"/>
      <w:marTop w:val="0"/>
      <w:marBottom w:val="0"/>
      <w:divBdr>
        <w:top w:val="none" w:sz="0" w:space="0" w:color="auto"/>
        <w:left w:val="none" w:sz="0" w:space="0" w:color="auto"/>
        <w:bottom w:val="none" w:sz="0" w:space="0" w:color="auto"/>
        <w:right w:val="none" w:sz="0" w:space="0" w:color="auto"/>
      </w:divBdr>
      <w:divsChild>
        <w:div w:id="1133791617">
          <w:marLeft w:val="0"/>
          <w:marRight w:val="0"/>
          <w:marTop w:val="0"/>
          <w:marBottom w:val="0"/>
          <w:divBdr>
            <w:top w:val="none" w:sz="0" w:space="0" w:color="auto"/>
            <w:left w:val="none" w:sz="0" w:space="0" w:color="auto"/>
            <w:bottom w:val="none" w:sz="0" w:space="0" w:color="auto"/>
            <w:right w:val="none" w:sz="0" w:space="0" w:color="auto"/>
          </w:divBdr>
          <w:divsChild>
            <w:div w:id="67702077">
              <w:marLeft w:val="0"/>
              <w:marRight w:val="0"/>
              <w:marTop w:val="0"/>
              <w:marBottom w:val="0"/>
              <w:divBdr>
                <w:top w:val="none" w:sz="0" w:space="0" w:color="auto"/>
                <w:left w:val="none" w:sz="0" w:space="0" w:color="auto"/>
                <w:bottom w:val="none" w:sz="0" w:space="0" w:color="auto"/>
                <w:right w:val="none" w:sz="0" w:space="0" w:color="auto"/>
              </w:divBdr>
              <w:divsChild>
                <w:div w:id="1664505825">
                  <w:marLeft w:val="0"/>
                  <w:marRight w:val="0"/>
                  <w:marTop w:val="0"/>
                  <w:marBottom w:val="0"/>
                  <w:divBdr>
                    <w:top w:val="none" w:sz="0" w:space="0" w:color="auto"/>
                    <w:left w:val="none" w:sz="0" w:space="0" w:color="auto"/>
                    <w:bottom w:val="none" w:sz="0" w:space="0" w:color="auto"/>
                    <w:right w:val="none" w:sz="0" w:space="0" w:color="auto"/>
                  </w:divBdr>
                </w:div>
              </w:divsChild>
            </w:div>
            <w:div w:id="480775148">
              <w:marLeft w:val="0"/>
              <w:marRight w:val="0"/>
              <w:marTop w:val="0"/>
              <w:marBottom w:val="0"/>
              <w:divBdr>
                <w:top w:val="none" w:sz="0" w:space="0" w:color="auto"/>
                <w:left w:val="none" w:sz="0" w:space="0" w:color="auto"/>
                <w:bottom w:val="none" w:sz="0" w:space="0" w:color="auto"/>
                <w:right w:val="none" w:sz="0" w:space="0" w:color="auto"/>
              </w:divBdr>
              <w:divsChild>
                <w:div w:id="1002859265">
                  <w:marLeft w:val="0"/>
                  <w:marRight w:val="0"/>
                  <w:marTop w:val="0"/>
                  <w:marBottom w:val="0"/>
                  <w:divBdr>
                    <w:top w:val="none" w:sz="0" w:space="0" w:color="auto"/>
                    <w:left w:val="none" w:sz="0" w:space="0" w:color="auto"/>
                    <w:bottom w:val="none" w:sz="0" w:space="0" w:color="auto"/>
                    <w:right w:val="none" w:sz="0" w:space="0" w:color="auto"/>
                  </w:divBdr>
                </w:div>
              </w:divsChild>
            </w:div>
            <w:div w:id="827936434">
              <w:marLeft w:val="0"/>
              <w:marRight w:val="0"/>
              <w:marTop w:val="0"/>
              <w:marBottom w:val="0"/>
              <w:divBdr>
                <w:top w:val="none" w:sz="0" w:space="0" w:color="auto"/>
                <w:left w:val="none" w:sz="0" w:space="0" w:color="auto"/>
                <w:bottom w:val="none" w:sz="0" w:space="0" w:color="auto"/>
                <w:right w:val="none" w:sz="0" w:space="0" w:color="auto"/>
              </w:divBdr>
              <w:divsChild>
                <w:div w:id="1636175454">
                  <w:marLeft w:val="0"/>
                  <w:marRight w:val="0"/>
                  <w:marTop w:val="0"/>
                  <w:marBottom w:val="0"/>
                  <w:divBdr>
                    <w:top w:val="none" w:sz="0" w:space="0" w:color="auto"/>
                    <w:left w:val="none" w:sz="0" w:space="0" w:color="auto"/>
                    <w:bottom w:val="none" w:sz="0" w:space="0" w:color="auto"/>
                    <w:right w:val="none" w:sz="0" w:space="0" w:color="auto"/>
                  </w:divBdr>
                </w:div>
              </w:divsChild>
            </w:div>
            <w:div w:id="1138885852">
              <w:marLeft w:val="0"/>
              <w:marRight w:val="0"/>
              <w:marTop w:val="0"/>
              <w:marBottom w:val="0"/>
              <w:divBdr>
                <w:top w:val="none" w:sz="0" w:space="0" w:color="auto"/>
                <w:left w:val="none" w:sz="0" w:space="0" w:color="auto"/>
                <w:bottom w:val="none" w:sz="0" w:space="0" w:color="auto"/>
                <w:right w:val="none" w:sz="0" w:space="0" w:color="auto"/>
              </w:divBdr>
              <w:divsChild>
                <w:div w:id="1960143888">
                  <w:marLeft w:val="0"/>
                  <w:marRight w:val="0"/>
                  <w:marTop w:val="0"/>
                  <w:marBottom w:val="0"/>
                  <w:divBdr>
                    <w:top w:val="none" w:sz="0" w:space="0" w:color="auto"/>
                    <w:left w:val="none" w:sz="0" w:space="0" w:color="auto"/>
                    <w:bottom w:val="none" w:sz="0" w:space="0" w:color="auto"/>
                    <w:right w:val="none" w:sz="0" w:space="0" w:color="auto"/>
                  </w:divBdr>
                </w:div>
              </w:divsChild>
            </w:div>
            <w:div w:id="1545947850">
              <w:marLeft w:val="0"/>
              <w:marRight w:val="0"/>
              <w:marTop w:val="0"/>
              <w:marBottom w:val="0"/>
              <w:divBdr>
                <w:top w:val="none" w:sz="0" w:space="0" w:color="auto"/>
                <w:left w:val="none" w:sz="0" w:space="0" w:color="auto"/>
                <w:bottom w:val="none" w:sz="0" w:space="0" w:color="auto"/>
                <w:right w:val="none" w:sz="0" w:space="0" w:color="auto"/>
              </w:divBdr>
              <w:divsChild>
                <w:div w:id="1867062346">
                  <w:marLeft w:val="0"/>
                  <w:marRight w:val="0"/>
                  <w:marTop w:val="0"/>
                  <w:marBottom w:val="0"/>
                  <w:divBdr>
                    <w:top w:val="none" w:sz="0" w:space="0" w:color="auto"/>
                    <w:left w:val="none" w:sz="0" w:space="0" w:color="auto"/>
                    <w:bottom w:val="none" w:sz="0" w:space="0" w:color="auto"/>
                    <w:right w:val="none" w:sz="0" w:space="0" w:color="auto"/>
                  </w:divBdr>
                </w:div>
              </w:divsChild>
            </w:div>
            <w:div w:id="1959293233">
              <w:marLeft w:val="0"/>
              <w:marRight w:val="0"/>
              <w:marTop w:val="0"/>
              <w:marBottom w:val="0"/>
              <w:divBdr>
                <w:top w:val="none" w:sz="0" w:space="0" w:color="auto"/>
                <w:left w:val="none" w:sz="0" w:space="0" w:color="auto"/>
                <w:bottom w:val="none" w:sz="0" w:space="0" w:color="auto"/>
                <w:right w:val="none" w:sz="0" w:space="0" w:color="auto"/>
              </w:divBdr>
              <w:divsChild>
                <w:div w:id="18643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3517">
      <w:bodyDiv w:val="1"/>
      <w:marLeft w:val="0"/>
      <w:marRight w:val="0"/>
      <w:marTop w:val="0"/>
      <w:marBottom w:val="0"/>
      <w:divBdr>
        <w:top w:val="none" w:sz="0" w:space="0" w:color="auto"/>
        <w:left w:val="none" w:sz="0" w:space="0" w:color="auto"/>
        <w:bottom w:val="none" w:sz="0" w:space="0" w:color="auto"/>
        <w:right w:val="none" w:sz="0" w:space="0" w:color="auto"/>
      </w:divBdr>
      <w:divsChild>
        <w:div w:id="710493004">
          <w:marLeft w:val="0"/>
          <w:marRight w:val="0"/>
          <w:marTop w:val="0"/>
          <w:marBottom w:val="0"/>
          <w:divBdr>
            <w:top w:val="none" w:sz="0" w:space="0" w:color="auto"/>
            <w:left w:val="none" w:sz="0" w:space="0" w:color="auto"/>
            <w:bottom w:val="none" w:sz="0" w:space="0" w:color="auto"/>
            <w:right w:val="none" w:sz="0" w:space="0" w:color="auto"/>
          </w:divBdr>
          <w:divsChild>
            <w:div w:id="738551015">
              <w:marLeft w:val="0"/>
              <w:marRight w:val="0"/>
              <w:marTop w:val="0"/>
              <w:marBottom w:val="0"/>
              <w:divBdr>
                <w:top w:val="none" w:sz="0" w:space="0" w:color="auto"/>
                <w:left w:val="none" w:sz="0" w:space="0" w:color="auto"/>
                <w:bottom w:val="none" w:sz="0" w:space="0" w:color="auto"/>
                <w:right w:val="none" w:sz="0" w:space="0" w:color="auto"/>
              </w:divBdr>
              <w:divsChild>
                <w:div w:id="6959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25804">
      <w:bodyDiv w:val="1"/>
      <w:marLeft w:val="0"/>
      <w:marRight w:val="0"/>
      <w:marTop w:val="0"/>
      <w:marBottom w:val="0"/>
      <w:divBdr>
        <w:top w:val="none" w:sz="0" w:space="0" w:color="auto"/>
        <w:left w:val="none" w:sz="0" w:space="0" w:color="auto"/>
        <w:bottom w:val="none" w:sz="0" w:space="0" w:color="auto"/>
        <w:right w:val="none" w:sz="0" w:space="0" w:color="auto"/>
      </w:divBdr>
    </w:div>
    <w:div w:id="1755276746">
      <w:bodyDiv w:val="1"/>
      <w:marLeft w:val="0"/>
      <w:marRight w:val="0"/>
      <w:marTop w:val="0"/>
      <w:marBottom w:val="0"/>
      <w:divBdr>
        <w:top w:val="none" w:sz="0" w:space="0" w:color="auto"/>
        <w:left w:val="none" w:sz="0" w:space="0" w:color="auto"/>
        <w:bottom w:val="none" w:sz="0" w:space="0" w:color="auto"/>
        <w:right w:val="none" w:sz="0" w:space="0" w:color="auto"/>
      </w:divBdr>
    </w:div>
    <w:div w:id="1768767935">
      <w:bodyDiv w:val="1"/>
      <w:marLeft w:val="0"/>
      <w:marRight w:val="0"/>
      <w:marTop w:val="0"/>
      <w:marBottom w:val="0"/>
      <w:divBdr>
        <w:top w:val="none" w:sz="0" w:space="0" w:color="auto"/>
        <w:left w:val="none" w:sz="0" w:space="0" w:color="auto"/>
        <w:bottom w:val="none" w:sz="0" w:space="0" w:color="auto"/>
        <w:right w:val="none" w:sz="0" w:space="0" w:color="auto"/>
      </w:divBdr>
      <w:divsChild>
        <w:div w:id="303391390">
          <w:marLeft w:val="0"/>
          <w:marRight w:val="0"/>
          <w:marTop w:val="0"/>
          <w:marBottom w:val="0"/>
          <w:divBdr>
            <w:top w:val="none" w:sz="0" w:space="0" w:color="auto"/>
            <w:left w:val="none" w:sz="0" w:space="0" w:color="auto"/>
            <w:bottom w:val="none" w:sz="0" w:space="0" w:color="auto"/>
            <w:right w:val="none" w:sz="0" w:space="0" w:color="auto"/>
          </w:divBdr>
          <w:divsChild>
            <w:div w:id="692920369">
              <w:marLeft w:val="0"/>
              <w:marRight w:val="0"/>
              <w:marTop w:val="0"/>
              <w:marBottom w:val="0"/>
              <w:divBdr>
                <w:top w:val="none" w:sz="0" w:space="0" w:color="auto"/>
                <w:left w:val="none" w:sz="0" w:space="0" w:color="auto"/>
                <w:bottom w:val="none" w:sz="0" w:space="0" w:color="auto"/>
                <w:right w:val="none" w:sz="0" w:space="0" w:color="auto"/>
              </w:divBdr>
              <w:divsChild>
                <w:div w:id="2042392468">
                  <w:marLeft w:val="0"/>
                  <w:marRight w:val="0"/>
                  <w:marTop w:val="0"/>
                  <w:marBottom w:val="0"/>
                  <w:divBdr>
                    <w:top w:val="none" w:sz="0" w:space="0" w:color="auto"/>
                    <w:left w:val="none" w:sz="0" w:space="0" w:color="auto"/>
                    <w:bottom w:val="none" w:sz="0" w:space="0" w:color="auto"/>
                    <w:right w:val="none" w:sz="0" w:space="0" w:color="auto"/>
                  </w:divBdr>
                  <w:divsChild>
                    <w:div w:id="12104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92919">
      <w:bodyDiv w:val="1"/>
      <w:marLeft w:val="0"/>
      <w:marRight w:val="0"/>
      <w:marTop w:val="0"/>
      <w:marBottom w:val="0"/>
      <w:divBdr>
        <w:top w:val="none" w:sz="0" w:space="0" w:color="auto"/>
        <w:left w:val="none" w:sz="0" w:space="0" w:color="auto"/>
        <w:bottom w:val="none" w:sz="0" w:space="0" w:color="auto"/>
        <w:right w:val="none" w:sz="0" w:space="0" w:color="auto"/>
      </w:divBdr>
      <w:divsChild>
        <w:div w:id="453332723">
          <w:marLeft w:val="0"/>
          <w:marRight w:val="0"/>
          <w:marTop w:val="0"/>
          <w:marBottom w:val="0"/>
          <w:divBdr>
            <w:top w:val="none" w:sz="0" w:space="0" w:color="auto"/>
            <w:left w:val="none" w:sz="0" w:space="0" w:color="auto"/>
            <w:bottom w:val="none" w:sz="0" w:space="0" w:color="auto"/>
            <w:right w:val="none" w:sz="0" w:space="0" w:color="auto"/>
          </w:divBdr>
          <w:divsChild>
            <w:div w:id="285350821">
              <w:marLeft w:val="0"/>
              <w:marRight w:val="0"/>
              <w:marTop w:val="0"/>
              <w:marBottom w:val="0"/>
              <w:divBdr>
                <w:top w:val="none" w:sz="0" w:space="0" w:color="auto"/>
                <w:left w:val="none" w:sz="0" w:space="0" w:color="auto"/>
                <w:bottom w:val="none" w:sz="0" w:space="0" w:color="auto"/>
                <w:right w:val="none" w:sz="0" w:space="0" w:color="auto"/>
              </w:divBdr>
              <w:divsChild>
                <w:div w:id="363673464">
                  <w:marLeft w:val="0"/>
                  <w:marRight w:val="0"/>
                  <w:marTop w:val="0"/>
                  <w:marBottom w:val="0"/>
                  <w:divBdr>
                    <w:top w:val="none" w:sz="0" w:space="0" w:color="auto"/>
                    <w:left w:val="none" w:sz="0" w:space="0" w:color="auto"/>
                    <w:bottom w:val="none" w:sz="0" w:space="0" w:color="auto"/>
                    <w:right w:val="none" w:sz="0" w:space="0" w:color="auto"/>
                  </w:divBdr>
                  <w:divsChild>
                    <w:div w:id="12375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97737">
      <w:bodyDiv w:val="1"/>
      <w:marLeft w:val="0"/>
      <w:marRight w:val="0"/>
      <w:marTop w:val="0"/>
      <w:marBottom w:val="0"/>
      <w:divBdr>
        <w:top w:val="none" w:sz="0" w:space="0" w:color="auto"/>
        <w:left w:val="none" w:sz="0" w:space="0" w:color="auto"/>
        <w:bottom w:val="none" w:sz="0" w:space="0" w:color="auto"/>
        <w:right w:val="none" w:sz="0" w:space="0" w:color="auto"/>
      </w:divBdr>
      <w:divsChild>
        <w:div w:id="899248953">
          <w:marLeft w:val="0"/>
          <w:marRight w:val="0"/>
          <w:marTop w:val="0"/>
          <w:marBottom w:val="0"/>
          <w:divBdr>
            <w:top w:val="none" w:sz="0" w:space="0" w:color="auto"/>
            <w:left w:val="none" w:sz="0" w:space="0" w:color="auto"/>
            <w:bottom w:val="none" w:sz="0" w:space="0" w:color="auto"/>
            <w:right w:val="none" w:sz="0" w:space="0" w:color="auto"/>
          </w:divBdr>
          <w:divsChild>
            <w:div w:id="638613440">
              <w:marLeft w:val="0"/>
              <w:marRight w:val="0"/>
              <w:marTop w:val="0"/>
              <w:marBottom w:val="0"/>
              <w:divBdr>
                <w:top w:val="none" w:sz="0" w:space="0" w:color="auto"/>
                <w:left w:val="none" w:sz="0" w:space="0" w:color="auto"/>
                <w:bottom w:val="none" w:sz="0" w:space="0" w:color="auto"/>
                <w:right w:val="none" w:sz="0" w:space="0" w:color="auto"/>
              </w:divBdr>
              <w:divsChild>
                <w:div w:id="70465934">
                  <w:marLeft w:val="0"/>
                  <w:marRight w:val="0"/>
                  <w:marTop w:val="0"/>
                  <w:marBottom w:val="0"/>
                  <w:divBdr>
                    <w:top w:val="none" w:sz="0" w:space="0" w:color="auto"/>
                    <w:left w:val="none" w:sz="0" w:space="0" w:color="auto"/>
                    <w:bottom w:val="none" w:sz="0" w:space="0" w:color="auto"/>
                    <w:right w:val="none" w:sz="0" w:space="0" w:color="auto"/>
                  </w:divBdr>
                  <w:divsChild>
                    <w:div w:id="3470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599">
      <w:bodyDiv w:val="1"/>
      <w:marLeft w:val="0"/>
      <w:marRight w:val="0"/>
      <w:marTop w:val="0"/>
      <w:marBottom w:val="0"/>
      <w:divBdr>
        <w:top w:val="none" w:sz="0" w:space="0" w:color="auto"/>
        <w:left w:val="none" w:sz="0" w:space="0" w:color="auto"/>
        <w:bottom w:val="none" w:sz="0" w:space="0" w:color="auto"/>
        <w:right w:val="none" w:sz="0" w:space="0" w:color="auto"/>
      </w:divBdr>
    </w:div>
    <w:div w:id="1894272609">
      <w:bodyDiv w:val="1"/>
      <w:marLeft w:val="0"/>
      <w:marRight w:val="0"/>
      <w:marTop w:val="0"/>
      <w:marBottom w:val="0"/>
      <w:divBdr>
        <w:top w:val="none" w:sz="0" w:space="0" w:color="auto"/>
        <w:left w:val="none" w:sz="0" w:space="0" w:color="auto"/>
        <w:bottom w:val="none" w:sz="0" w:space="0" w:color="auto"/>
        <w:right w:val="none" w:sz="0" w:space="0" w:color="auto"/>
      </w:divBdr>
    </w:div>
    <w:div w:id="1909266164">
      <w:bodyDiv w:val="1"/>
      <w:marLeft w:val="0"/>
      <w:marRight w:val="0"/>
      <w:marTop w:val="0"/>
      <w:marBottom w:val="0"/>
      <w:divBdr>
        <w:top w:val="none" w:sz="0" w:space="0" w:color="auto"/>
        <w:left w:val="none" w:sz="0" w:space="0" w:color="auto"/>
        <w:bottom w:val="none" w:sz="0" w:space="0" w:color="auto"/>
        <w:right w:val="none" w:sz="0" w:space="0" w:color="auto"/>
      </w:divBdr>
    </w:div>
    <w:div w:id="1950701307">
      <w:bodyDiv w:val="1"/>
      <w:marLeft w:val="0"/>
      <w:marRight w:val="0"/>
      <w:marTop w:val="0"/>
      <w:marBottom w:val="0"/>
      <w:divBdr>
        <w:top w:val="none" w:sz="0" w:space="0" w:color="auto"/>
        <w:left w:val="none" w:sz="0" w:space="0" w:color="auto"/>
        <w:bottom w:val="none" w:sz="0" w:space="0" w:color="auto"/>
        <w:right w:val="none" w:sz="0" w:space="0" w:color="auto"/>
      </w:divBdr>
    </w:div>
    <w:div w:id="1973635524">
      <w:bodyDiv w:val="1"/>
      <w:marLeft w:val="0"/>
      <w:marRight w:val="0"/>
      <w:marTop w:val="0"/>
      <w:marBottom w:val="0"/>
      <w:divBdr>
        <w:top w:val="none" w:sz="0" w:space="0" w:color="auto"/>
        <w:left w:val="none" w:sz="0" w:space="0" w:color="auto"/>
        <w:bottom w:val="none" w:sz="0" w:space="0" w:color="auto"/>
        <w:right w:val="none" w:sz="0" w:space="0" w:color="auto"/>
      </w:divBdr>
      <w:divsChild>
        <w:div w:id="550580931">
          <w:marLeft w:val="0"/>
          <w:marRight w:val="0"/>
          <w:marTop w:val="0"/>
          <w:marBottom w:val="0"/>
          <w:divBdr>
            <w:top w:val="none" w:sz="0" w:space="0" w:color="auto"/>
            <w:left w:val="none" w:sz="0" w:space="0" w:color="auto"/>
            <w:bottom w:val="none" w:sz="0" w:space="0" w:color="auto"/>
            <w:right w:val="none" w:sz="0" w:space="0" w:color="auto"/>
          </w:divBdr>
          <w:divsChild>
            <w:div w:id="557134515">
              <w:marLeft w:val="0"/>
              <w:marRight w:val="0"/>
              <w:marTop w:val="0"/>
              <w:marBottom w:val="0"/>
              <w:divBdr>
                <w:top w:val="none" w:sz="0" w:space="0" w:color="auto"/>
                <w:left w:val="none" w:sz="0" w:space="0" w:color="auto"/>
                <w:bottom w:val="none" w:sz="0" w:space="0" w:color="auto"/>
                <w:right w:val="none" w:sz="0" w:space="0" w:color="auto"/>
              </w:divBdr>
              <w:divsChild>
                <w:div w:id="1995642012">
                  <w:marLeft w:val="0"/>
                  <w:marRight w:val="0"/>
                  <w:marTop w:val="0"/>
                  <w:marBottom w:val="0"/>
                  <w:divBdr>
                    <w:top w:val="none" w:sz="0" w:space="0" w:color="auto"/>
                    <w:left w:val="none" w:sz="0" w:space="0" w:color="auto"/>
                    <w:bottom w:val="none" w:sz="0" w:space="0" w:color="auto"/>
                    <w:right w:val="none" w:sz="0" w:space="0" w:color="auto"/>
                  </w:divBdr>
                </w:div>
              </w:divsChild>
            </w:div>
            <w:div w:id="1276213070">
              <w:marLeft w:val="0"/>
              <w:marRight w:val="0"/>
              <w:marTop w:val="0"/>
              <w:marBottom w:val="0"/>
              <w:divBdr>
                <w:top w:val="none" w:sz="0" w:space="0" w:color="auto"/>
                <w:left w:val="none" w:sz="0" w:space="0" w:color="auto"/>
                <w:bottom w:val="none" w:sz="0" w:space="0" w:color="auto"/>
                <w:right w:val="none" w:sz="0" w:space="0" w:color="auto"/>
              </w:divBdr>
              <w:divsChild>
                <w:div w:id="918175430">
                  <w:marLeft w:val="0"/>
                  <w:marRight w:val="0"/>
                  <w:marTop w:val="0"/>
                  <w:marBottom w:val="0"/>
                  <w:divBdr>
                    <w:top w:val="none" w:sz="0" w:space="0" w:color="auto"/>
                    <w:left w:val="none" w:sz="0" w:space="0" w:color="auto"/>
                    <w:bottom w:val="none" w:sz="0" w:space="0" w:color="auto"/>
                    <w:right w:val="none" w:sz="0" w:space="0" w:color="auto"/>
                  </w:divBdr>
                </w:div>
              </w:divsChild>
            </w:div>
            <w:div w:id="1563129137">
              <w:marLeft w:val="0"/>
              <w:marRight w:val="0"/>
              <w:marTop w:val="0"/>
              <w:marBottom w:val="0"/>
              <w:divBdr>
                <w:top w:val="none" w:sz="0" w:space="0" w:color="auto"/>
                <w:left w:val="none" w:sz="0" w:space="0" w:color="auto"/>
                <w:bottom w:val="none" w:sz="0" w:space="0" w:color="auto"/>
                <w:right w:val="none" w:sz="0" w:space="0" w:color="auto"/>
              </w:divBdr>
              <w:divsChild>
                <w:div w:id="388458349">
                  <w:marLeft w:val="0"/>
                  <w:marRight w:val="0"/>
                  <w:marTop w:val="0"/>
                  <w:marBottom w:val="0"/>
                  <w:divBdr>
                    <w:top w:val="none" w:sz="0" w:space="0" w:color="auto"/>
                    <w:left w:val="none" w:sz="0" w:space="0" w:color="auto"/>
                    <w:bottom w:val="none" w:sz="0" w:space="0" w:color="auto"/>
                    <w:right w:val="none" w:sz="0" w:space="0" w:color="auto"/>
                  </w:divBdr>
                </w:div>
              </w:divsChild>
            </w:div>
            <w:div w:id="1880899611">
              <w:marLeft w:val="0"/>
              <w:marRight w:val="0"/>
              <w:marTop w:val="0"/>
              <w:marBottom w:val="0"/>
              <w:divBdr>
                <w:top w:val="none" w:sz="0" w:space="0" w:color="auto"/>
                <w:left w:val="none" w:sz="0" w:space="0" w:color="auto"/>
                <w:bottom w:val="none" w:sz="0" w:space="0" w:color="auto"/>
                <w:right w:val="none" w:sz="0" w:space="0" w:color="auto"/>
              </w:divBdr>
              <w:divsChild>
                <w:div w:id="285890449">
                  <w:marLeft w:val="0"/>
                  <w:marRight w:val="0"/>
                  <w:marTop w:val="0"/>
                  <w:marBottom w:val="0"/>
                  <w:divBdr>
                    <w:top w:val="none" w:sz="0" w:space="0" w:color="auto"/>
                    <w:left w:val="none" w:sz="0" w:space="0" w:color="auto"/>
                    <w:bottom w:val="none" w:sz="0" w:space="0" w:color="auto"/>
                    <w:right w:val="none" w:sz="0" w:space="0" w:color="auto"/>
                  </w:divBdr>
                </w:div>
              </w:divsChild>
            </w:div>
            <w:div w:id="2105831912">
              <w:marLeft w:val="0"/>
              <w:marRight w:val="0"/>
              <w:marTop w:val="0"/>
              <w:marBottom w:val="0"/>
              <w:divBdr>
                <w:top w:val="none" w:sz="0" w:space="0" w:color="auto"/>
                <w:left w:val="none" w:sz="0" w:space="0" w:color="auto"/>
                <w:bottom w:val="none" w:sz="0" w:space="0" w:color="auto"/>
                <w:right w:val="none" w:sz="0" w:space="0" w:color="auto"/>
              </w:divBdr>
              <w:divsChild>
                <w:div w:id="6604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246">
      <w:bodyDiv w:val="1"/>
      <w:marLeft w:val="0"/>
      <w:marRight w:val="0"/>
      <w:marTop w:val="0"/>
      <w:marBottom w:val="0"/>
      <w:divBdr>
        <w:top w:val="none" w:sz="0" w:space="0" w:color="auto"/>
        <w:left w:val="none" w:sz="0" w:space="0" w:color="auto"/>
        <w:bottom w:val="none" w:sz="0" w:space="0" w:color="auto"/>
        <w:right w:val="none" w:sz="0" w:space="0" w:color="auto"/>
      </w:divBdr>
      <w:divsChild>
        <w:div w:id="1775399453">
          <w:marLeft w:val="0"/>
          <w:marRight w:val="0"/>
          <w:marTop w:val="0"/>
          <w:marBottom w:val="0"/>
          <w:divBdr>
            <w:top w:val="none" w:sz="0" w:space="0" w:color="auto"/>
            <w:left w:val="none" w:sz="0" w:space="0" w:color="auto"/>
            <w:bottom w:val="none" w:sz="0" w:space="0" w:color="auto"/>
            <w:right w:val="none" w:sz="0" w:space="0" w:color="auto"/>
          </w:divBdr>
          <w:divsChild>
            <w:div w:id="1299799376">
              <w:marLeft w:val="0"/>
              <w:marRight w:val="0"/>
              <w:marTop w:val="0"/>
              <w:marBottom w:val="0"/>
              <w:divBdr>
                <w:top w:val="none" w:sz="0" w:space="0" w:color="auto"/>
                <w:left w:val="none" w:sz="0" w:space="0" w:color="auto"/>
                <w:bottom w:val="none" w:sz="0" w:space="0" w:color="auto"/>
                <w:right w:val="none" w:sz="0" w:space="0" w:color="auto"/>
              </w:divBdr>
              <w:divsChild>
                <w:div w:id="1579054997">
                  <w:marLeft w:val="0"/>
                  <w:marRight w:val="0"/>
                  <w:marTop w:val="0"/>
                  <w:marBottom w:val="0"/>
                  <w:divBdr>
                    <w:top w:val="none" w:sz="0" w:space="0" w:color="auto"/>
                    <w:left w:val="none" w:sz="0" w:space="0" w:color="auto"/>
                    <w:bottom w:val="none" w:sz="0" w:space="0" w:color="auto"/>
                    <w:right w:val="none" w:sz="0" w:space="0" w:color="auto"/>
                  </w:divBdr>
                  <w:divsChild>
                    <w:div w:id="18314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44312">
      <w:bodyDiv w:val="1"/>
      <w:marLeft w:val="0"/>
      <w:marRight w:val="0"/>
      <w:marTop w:val="0"/>
      <w:marBottom w:val="0"/>
      <w:divBdr>
        <w:top w:val="none" w:sz="0" w:space="0" w:color="auto"/>
        <w:left w:val="none" w:sz="0" w:space="0" w:color="auto"/>
        <w:bottom w:val="none" w:sz="0" w:space="0" w:color="auto"/>
        <w:right w:val="none" w:sz="0" w:space="0" w:color="auto"/>
      </w:divBdr>
    </w:div>
    <w:div w:id="2001537243">
      <w:bodyDiv w:val="1"/>
      <w:marLeft w:val="0"/>
      <w:marRight w:val="0"/>
      <w:marTop w:val="0"/>
      <w:marBottom w:val="0"/>
      <w:divBdr>
        <w:top w:val="none" w:sz="0" w:space="0" w:color="auto"/>
        <w:left w:val="none" w:sz="0" w:space="0" w:color="auto"/>
        <w:bottom w:val="none" w:sz="0" w:space="0" w:color="auto"/>
        <w:right w:val="none" w:sz="0" w:space="0" w:color="auto"/>
      </w:divBdr>
      <w:divsChild>
        <w:div w:id="1854874029">
          <w:marLeft w:val="0"/>
          <w:marRight w:val="0"/>
          <w:marTop w:val="0"/>
          <w:marBottom w:val="0"/>
          <w:divBdr>
            <w:top w:val="none" w:sz="0" w:space="0" w:color="auto"/>
            <w:left w:val="none" w:sz="0" w:space="0" w:color="auto"/>
            <w:bottom w:val="none" w:sz="0" w:space="0" w:color="auto"/>
            <w:right w:val="none" w:sz="0" w:space="0" w:color="auto"/>
          </w:divBdr>
          <w:divsChild>
            <w:div w:id="1267228528">
              <w:marLeft w:val="0"/>
              <w:marRight w:val="0"/>
              <w:marTop w:val="0"/>
              <w:marBottom w:val="0"/>
              <w:divBdr>
                <w:top w:val="none" w:sz="0" w:space="0" w:color="auto"/>
                <w:left w:val="none" w:sz="0" w:space="0" w:color="auto"/>
                <w:bottom w:val="none" w:sz="0" w:space="0" w:color="auto"/>
                <w:right w:val="none" w:sz="0" w:space="0" w:color="auto"/>
              </w:divBdr>
              <w:divsChild>
                <w:div w:id="674889877">
                  <w:marLeft w:val="0"/>
                  <w:marRight w:val="0"/>
                  <w:marTop w:val="0"/>
                  <w:marBottom w:val="0"/>
                  <w:divBdr>
                    <w:top w:val="none" w:sz="0" w:space="0" w:color="auto"/>
                    <w:left w:val="none" w:sz="0" w:space="0" w:color="auto"/>
                    <w:bottom w:val="none" w:sz="0" w:space="0" w:color="auto"/>
                    <w:right w:val="none" w:sz="0" w:space="0" w:color="auto"/>
                  </w:divBdr>
                  <w:divsChild>
                    <w:div w:id="13628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1547">
              <w:marLeft w:val="0"/>
              <w:marRight w:val="0"/>
              <w:marTop w:val="0"/>
              <w:marBottom w:val="0"/>
              <w:divBdr>
                <w:top w:val="none" w:sz="0" w:space="0" w:color="auto"/>
                <w:left w:val="none" w:sz="0" w:space="0" w:color="auto"/>
                <w:bottom w:val="none" w:sz="0" w:space="0" w:color="auto"/>
                <w:right w:val="none" w:sz="0" w:space="0" w:color="auto"/>
              </w:divBdr>
              <w:divsChild>
                <w:div w:id="560678846">
                  <w:marLeft w:val="0"/>
                  <w:marRight w:val="0"/>
                  <w:marTop w:val="0"/>
                  <w:marBottom w:val="0"/>
                  <w:divBdr>
                    <w:top w:val="none" w:sz="0" w:space="0" w:color="auto"/>
                    <w:left w:val="none" w:sz="0" w:space="0" w:color="auto"/>
                    <w:bottom w:val="none" w:sz="0" w:space="0" w:color="auto"/>
                    <w:right w:val="none" w:sz="0" w:space="0" w:color="auto"/>
                  </w:divBdr>
                  <w:divsChild>
                    <w:div w:id="922179147">
                      <w:marLeft w:val="0"/>
                      <w:marRight w:val="0"/>
                      <w:marTop w:val="0"/>
                      <w:marBottom w:val="0"/>
                      <w:divBdr>
                        <w:top w:val="none" w:sz="0" w:space="0" w:color="auto"/>
                        <w:left w:val="none" w:sz="0" w:space="0" w:color="auto"/>
                        <w:bottom w:val="none" w:sz="0" w:space="0" w:color="auto"/>
                        <w:right w:val="none" w:sz="0" w:space="0" w:color="auto"/>
                      </w:divBdr>
                      <w:divsChild>
                        <w:div w:id="417140585">
                          <w:marLeft w:val="0"/>
                          <w:marRight w:val="0"/>
                          <w:marTop w:val="0"/>
                          <w:marBottom w:val="0"/>
                          <w:divBdr>
                            <w:top w:val="none" w:sz="0" w:space="0" w:color="auto"/>
                            <w:left w:val="none" w:sz="0" w:space="0" w:color="auto"/>
                            <w:bottom w:val="none" w:sz="0" w:space="0" w:color="auto"/>
                            <w:right w:val="none" w:sz="0" w:space="0" w:color="auto"/>
                          </w:divBdr>
                          <w:divsChild>
                            <w:div w:id="81607238">
                              <w:marLeft w:val="0"/>
                              <w:marRight w:val="0"/>
                              <w:marTop w:val="0"/>
                              <w:marBottom w:val="0"/>
                              <w:divBdr>
                                <w:top w:val="none" w:sz="0" w:space="0" w:color="auto"/>
                                <w:left w:val="none" w:sz="0" w:space="0" w:color="auto"/>
                                <w:bottom w:val="none" w:sz="0" w:space="0" w:color="auto"/>
                                <w:right w:val="none" w:sz="0" w:space="0" w:color="auto"/>
                              </w:divBdr>
                              <w:divsChild>
                                <w:div w:id="76562446">
                                  <w:marLeft w:val="0"/>
                                  <w:marRight w:val="0"/>
                                  <w:marTop w:val="0"/>
                                  <w:marBottom w:val="0"/>
                                  <w:divBdr>
                                    <w:top w:val="none" w:sz="0" w:space="0" w:color="auto"/>
                                    <w:left w:val="none" w:sz="0" w:space="0" w:color="auto"/>
                                    <w:bottom w:val="none" w:sz="0" w:space="0" w:color="auto"/>
                                    <w:right w:val="none" w:sz="0" w:space="0" w:color="auto"/>
                                  </w:divBdr>
                                </w:div>
                                <w:div w:id="183178849">
                                  <w:marLeft w:val="0"/>
                                  <w:marRight w:val="0"/>
                                  <w:marTop w:val="0"/>
                                  <w:marBottom w:val="0"/>
                                  <w:divBdr>
                                    <w:top w:val="none" w:sz="0" w:space="0" w:color="auto"/>
                                    <w:left w:val="none" w:sz="0" w:space="0" w:color="auto"/>
                                    <w:bottom w:val="none" w:sz="0" w:space="0" w:color="auto"/>
                                    <w:right w:val="none" w:sz="0" w:space="0" w:color="auto"/>
                                  </w:divBdr>
                                </w:div>
                                <w:div w:id="186598654">
                                  <w:marLeft w:val="0"/>
                                  <w:marRight w:val="0"/>
                                  <w:marTop w:val="0"/>
                                  <w:marBottom w:val="0"/>
                                  <w:divBdr>
                                    <w:top w:val="none" w:sz="0" w:space="0" w:color="auto"/>
                                    <w:left w:val="none" w:sz="0" w:space="0" w:color="auto"/>
                                    <w:bottom w:val="none" w:sz="0" w:space="0" w:color="auto"/>
                                    <w:right w:val="none" w:sz="0" w:space="0" w:color="auto"/>
                                  </w:divBdr>
                                </w:div>
                                <w:div w:id="317460252">
                                  <w:marLeft w:val="0"/>
                                  <w:marRight w:val="0"/>
                                  <w:marTop w:val="0"/>
                                  <w:marBottom w:val="0"/>
                                  <w:divBdr>
                                    <w:top w:val="none" w:sz="0" w:space="0" w:color="auto"/>
                                    <w:left w:val="none" w:sz="0" w:space="0" w:color="auto"/>
                                    <w:bottom w:val="none" w:sz="0" w:space="0" w:color="auto"/>
                                    <w:right w:val="none" w:sz="0" w:space="0" w:color="auto"/>
                                  </w:divBdr>
                                </w:div>
                                <w:div w:id="342630542">
                                  <w:marLeft w:val="0"/>
                                  <w:marRight w:val="0"/>
                                  <w:marTop w:val="0"/>
                                  <w:marBottom w:val="0"/>
                                  <w:divBdr>
                                    <w:top w:val="none" w:sz="0" w:space="0" w:color="auto"/>
                                    <w:left w:val="none" w:sz="0" w:space="0" w:color="auto"/>
                                    <w:bottom w:val="none" w:sz="0" w:space="0" w:color="auto"/>
                                    <w:right w:val="none" w:sz="0" w:space="0" w:color="auto"/>
                                  </w:divBdr>
                                </w:div>
                                <w:div w:id="371540348">
                                  <w:marLeft w:val="0"/>
                                  <w:marRight w:val="0"/>
                                  <w:marTop w:val="0"/>
                                  <w:marBottom w:val="0"/>
                                  <w:divBdr>
                                    <w:top w:val="none" w:sz="0" w:space="0" w:color="auto"/>
                                    <w:left w:val="none" w:sz="0" w:space="0" w:color="auto"/>
                                    <w:bottom w:val="none" w:sz="0" w:space="0" w:color="auto"/>
                                    <w:right w:val="none" w:sz="0" w:space="0" w:color="auto"/>
                                  </w:divBdr>
                                </w:div>
                                <w:div w:id="413556286">
                                  <w:marLeft w:val="0"/>
                                  <w:marRight w:val="0"/>
                                  <w:marTop w:val="0"/>
                                  <w:marBottom w:val="0"/>
                                  <w:divBdr>
                                    <w:top w:val="none" w:sz="0" w:space="0" w:color="auto"/>
                                    <w:left w:val="none" w:sz="0" w:space="0" w:color="auto"/>
                                    <w:bottom w:val="none" w:sz="0" w:space="0" w:color="auto"/>
                                    <w:right w:val="none" w:sz="0" w:space="0" w:color="auto"/>
                                  </w:divBdr>
                                </w:div>
                                <w:div w:id="425462657">
                                  <w:marLeft w:val="0"/>
                                  <w:marRight w:val="0"/>
                                  <w:marTop w:val="0"/>
                                  <w:marBottom w:val="0"/>
                                  <w:divBdr>
                                    <w:top w:val="none" w:sz="0" w:space="0" w:color="auto"/>
                                    <w:left w:val="none" w:sz="0" w:space="0" w:color="auto"/>
                                    <w:bottom w:val="none" w:sz="0" w:space="0" w:color="auto"/>
                                    <w:right w:val="none" w:sz="0" w:space="0" w:color="auto"/>
                                  </w:divBdr>
                                </w:div>
                                <w:div w:id="453645998">
                                  <w:marLeft w:val="0"/>
                                  <w:marRight w:val="0"/>
                                  <w:marTop w:val="0"/>
                                  <w:marBottom w:val="0"/>
                                  <w:divBdr>
                                    <w:top w:val="none" w:sz="0" w:space="0" w:color="auto"/>
                                    <w:left w:val="none" w:sz="0" w:space="0" w:color="auto"/>
                                    <w:bottom w:val="none" w:sz="0" w:space="0" w:color="auto"/>
                                    <w:right w:val="none" w:sz="0" w:space="0" w:color="auto"/>
                                  </w:divBdr>
                                </w:div>
                                <w:div w:id="505827679">
                                  <w:marLeft w:val="0"/>
                                  <w:marRight w:val="0"/>
                                  <w:marTop w:val="0"/>
                                  <w:marBottom w:val="0"/>
                                  <w:divBdr>
                                    <w:top w:val="none" w:sz="0" w:space="0" w:color="auto"/>
                                    <w:left w:val="none" w:sz="0" w:space="0" w:color="auto"/>
                                    <w:bottom w:val="none" w:sz="0" w:space="0" w:color="auto"/>
                                    <w:right w:val="none" w:sz="0" w:space="0" w:color="auto"/>
                                  </w:divBdr>
                                </w:div>
                                <w:div w:id="514655555">
                                  <w:marLeft w:val="0"/>
                                  <w:marRight w:val="0"/>
                                  <w:marTop w:val="0"/>
                                  <w:marBottom w:val="0"/>
                                  <w:divBdr>
                                    <w:top w:val="none" w:sz="0" w:space="0" w:color="auto"/>
                                    <w:left w:val="none" w:sz="0" w:space="0" w:color="auto"/>
                                    <w:bottom w:val="none" w:sz="0" w:space="0" w:color="auto"/>
                                    <w:right w:val="none" w:sz="0" w:space="0" w:color="auto"/>
                                  </w:divBdr>
                                </w:div>
                                <w:div w:id="583345316">
                                  <w:marLeft w:val="0"/>
                                  <w:marRight w:val="0"/>
                                  <w:marTop w:val="0"/>
                                  <w:marBottom w:val="0"/>
                                  <w:divBdr>
                                    <w:top w:val="none" w:sz="0" w:space="0" w:color="auto"/>
                                    <w:left w:val="none" w:sz="0" w:space="0" w:color="auto"/>
                                    <w:bottom w:val="none" w:sz="0" w:space="0" w:color="auto"/>
                                    <w:right w:val="none" w:sz="0" w:space="0" w:color="auto"/>
                                  </w:divBdr>
                                </w:div>
                                <w:div w:id="664552720">
                                  <w:marLeft w:val="0"/>
                                  <w:marRight w:val="0"/>
                                  <w:marTop w:val="0"/>
                                  <w:marBottom w:val="0"/>
                                  <w:divBdr>
                                    <w:top w:val="none" w:sz="0" w:space="0" w:color="auto"/>
                                    <w:left w:val="none" w:sz="0" w:space="0" w:color="auto"/>
                                    <w:bottom w:val="none" w:sz="0" w:space="0" w:color="auto"/>
                                    <w:right w:val="none" w:sz="0" w:space="0" w:color="auto"/>
                                  </w:divBdr>
                                </w:div>
                                <w:div w:id="712080147">
                                  <w:marLeft w:val="0"/>
                                  <w:marRight w:val="0"/>
                                  <w:marTop w:val="0"/>
                                  <w:marBottom w:val="0"/>
                                  <w:divBdr>
                                    <w:top w:val="none" w:sz="0" w:space="0" w:color="auto"/>
                                    <w:left w:val="none" w:sz="0" w:space="0" w:color="auto"/>
                                    <w:bottom w:val="none" w:sz="0" w:space="0" w:color="auto"/>
                                    <w:right w:val="none" w:sz="0" w:space="0" w:color="auto"/>
                                  </w:divBdr>
                                </w:div>
                                <w:div w:id="755517405">
                                  <w:marLeft w:val="0"/>
                                  <w:marRight w:val="0"/>
                                  <w:marTop w:val="0"/>
                                  <w:marBottom w:val="0"/>
                                  <w:divBdr>
                                    <w:top w:val="none" w:sz="0" w:space="0" w:color="auto"/>
                                    <w:left w:val="none" w:sz="0" w:space="0" w:color="auto"/>
                                    <w:bottom w:val="none" w:sz="0" w:space="0" w:color="auto"/>
                                    <w:right w:val="none" w:sz="0" w:space="0" w:color="auto"/>
                                  </w:divBdr>
                                </w:div>
                                <w:div w:id="886916382">
                                  <w:marLeft w:val="0"/>
                                  <w:marRight w:val="0"/>
                                  <w:marTop w:val="0"/>
                                  <w:marBottom w:val="0"/>
                                  <w:divBdr>
                                    <w:top w:val="none" w:sz="0" w:space="0" w:color="auto"/>
                                    <w:left w:val="none" w:sz="0" w:space="0" w:color="auto"/>
                                    <w:bottom w:val="none" w:sz="0" w:space="0" w:color="auto"/>
                                    <w:right w:val="none" w:sz="0" w:space="0" w:color="auto"/>
                                  </w:divBdr>
                                </w:div>
                                <w:div w:id="901986888">
                                  <w:marLeft w:val="0"/>
                                  <w:marRight w:val="0"/>
                                  <w:marTop w:val="0"/>
                                  <w:marBottom w:val="0"/>
                                  <w:divBdr>
                                    <w:top w:val="none" w:sz="0" w:space="0" w:color="auto"/>
                                    <w:left w:val="none" w:sz="0" w:space="0" w:color="auto"/>
                                    <w:bottom w:val="none" w:sz="0" w:space="0" w:color="auto"/>
                                    <w:right w:val="none" w:sz="0" w:space="0" w:color="auto"/>
                                  </w:divBdr>
                                </w:div>
                                <w:div w:id="977759348">
                                  <w:marLeft w:val="0"/>
                                  <w:marRight w:val="0"/>
                                  <w:marTop w:val="0"/>
                                  <w:marBottom w:val="0"/>
                                  <w:divBdr>
                                    <w:top w:val="none" w:sz="0" w:space="0" w:color="auto"/>
                                    <w:left w:val="none" w:sz="0" w:space="0" w:color="auto"/>
                                    <w:bottom w:val="none" w:sz="0" w:space="0" w:color="auto"/>
                                    <w:right w:val="none" w:sz="0" w:space="0" w:color="auto"/>
                                  </w:divBdr>
                                </w:div>
                                <w:div w:id="1074862896">
                                  <w:marLeft w:val="0"/>
                                  <w:marRight w:val="0"/>
                                  <w:marTop w:val="0"/>
                                  <w:marBottom w:val="0"/>
                                  <w:divBdr>
                                    <w:top w:val="none" w:sz="0" w:space="0" w:color="auto"/>
                                    <w:left w:val="none" w:sz="0" w:space="0" w:color="auto"/>
                                    <w:bottom w:val="none" w:sz="0" w:space="0" w:color="auto"/>
                                    <w:right w:val="none" w:sz="0" w:space="0" w:color="auto"/>
                                  </w:divBdr>
                                </w:div>
                                <w:div w:id="1170364892">
                                  <w:marLeft w:val="0"/>
                                  <w:marRight w:val="0"/>
                                  <w:marTop w:val="0"/>
                                  <w:marBottom w:val="0"/>
                                  <w:divBdr>
                                    <w:top w:val="none" w:sz="0" w:space="0" w:color="auto"/>
                                    <w:left w:val="none" w:sz="0" w:space="0" w:color="auto"/>
                                    <w:bottom w:val="none" w:sz="0" w:space="0" w:color="auto"/>
                                    <w:right w:val="none" w:sz="0" w:space="0" w:color="auto"/>
                                  </w:divBdr>
                                </w:div>
                                <w:div w:id="1176962441">
                                  <w:marLeft w:val="0"/>
                                  <w:marRight w:val="0"/>
                                  <w:marTop w:val="0"/>
                                  <w:marBottom w:val="0"/>
                                  <w:divBdr>
                                    <w:top w:val="none" w:sz="0" w:space="0" w:color="auto"/>
                                    <w:left w:val="none" w:sz="0" w:space="0" w:color="auto"/>
                                    <w:bottom w:val="none" w:sz="0" w:space="0" w:color="auto"/>
                                    <w:right w:val="none" w:sz="0" w:space="0" w:color="auto"/>
                                  </w:divBdr>
                                </w:div>
                                <w:div w:id="1372731651">
                                  <w:marLeft w:val="0"/>
                                  <w:marRight w:val="0"/>
                                  <w:marTop w:val="0"/>
                                  <w:marBottom w:val="0"/>
                                  <w:divBdr>
                                    <w:top w:val="none" w:sz="0" w:space="0" w:color="auto"/>
                                    <w:left w:val="none" w:sz="0" w:space="0" w:color="auto"/>
                                    <w:bottom w:val="none" w:sz="0" w:space="0" w:color="auto"/>
                                    <w:right w:val="none" w:sz="0" w:space="0" w:color="auto"/>
                                  </w:divBdr>
                                </w:div>
                                <w:div w:id="1381323409">
                                  <w:marLeft w:val="0"/>
                                  <w:marRight w:val="0"/>
                                  <w:marTop w:val="0"/>
                                  <w:marBottom w:val="0"/>
                                  <w:divBdr>
                                    <w:top w:val="none" w:sz="0" w:space="0" w:color="auto"/>
                                    <w:left w:val="none" w:sz="0" w:space="0" w:color="auto"/>
                                    <w:bottom w:val="none" w:sz="0" w:space="0" w:color="auto"/>
                                    <w:right w:val="none" w:sz="0" w:space="0" w:color="auto"/>
                                  </w:divBdr>
                                </w:div>
                                <w:div w:id="1427923793">
                                  <w:marLeft w:val="0"/>
                                  <w:marRight w:val="0"/>
                                  <w:marTop w:val="0"/>
                                  <w:marBottom w:val="0"/>
                                  <w:divBdr>
                                    <w:top w:val="none" w:sz="0" w:space="0" w:color="auto"/>
                                    <w:left w:val="none" w:sz="0" w:space="0" w:color="auto"/>
                                    <w:bottom w:val="none" w:sz="0" w:space="0" w:color="auto"/>
                                    <w:right w:val="none" w:sz="0" w:space="0" w:color="auto"/>
                                  </w:divBdr>
                                </w:div>
                                <w:div w:id="1456867653">
                                  <w:marLeft w:val="0"/>
                                  <w:marRight w:val="0"/>
                                  <w:marTop w:val="0"/>
                                  <w:marBottom w:val="0"/>
                                  <w:divBdr>
                                    <w:top w:val="none" w:sz="0" w:space="0" w:color="auto"/>
                                    <w:left w:val="none" w:sz="0" w:space="0" w:color="auto"/>
                                    <w:bottom w:val="none" w:sz="0" w:space="0" w:color="auto"/>
                                    <w:right w:val="none" w:sz="0" w:space="0" w:color="auto"/>
                                  </w:divBdr>
                                </w:div>
                                <w:div w:id="1573347958">
                                  <w:marLeft w:val="0"/>
                                  <w:marRight w:val="0"/>
                                  <w:marTop w:val="0"/>
                                  <w:marBottom w:val="0"/>
                                  <w:divBdr>
                                    <w:top w:val="none" w:sz="0" w:space="0" w:color="auto"/>
                                    <w:left w:val="none" w:sz="0" w:space="0" w:color="auto"/>
                                    <w:bottom w:val="none" w:sz="0" w:space="0" w:color="auto"/>
                                    <w:right w:val="none" w:sz="0" w:space="0" w:color="auto"/>
                                  </w:divBdr>
                                </w:div>
                                <w:div w:id="1625309598">
                                  <w:marLeft w:val="0"/>
                                  <w:marRight w:val="0"/>
                                  <w:marTop w:val="0"/>
                                  <w:marBottom w:val="0"/>
                                  <w:divBdr>
                                    <w:top w:val="none" w:sz="0" w:space="0" w:color="auto"/>
                                    <w:left w:val="none" w:sz="0" w:space="0" w:color="auto"/>
                                    <w:bottom w:val="none" w:sz="0" w:space="0" w:color="auto"/>
                                    <w:right w:val="none" w:sz="0" w:space="0" w:color="auto"/>
                                  </w:divBdr>
                                </w:div>
                                <w:div w:id="1633633887">
                                  <w:marLeft w:val="0"/>
                                  <w:marRight w:val="0"/>
                                  <w:marTop w:val="0"/>
                                  <w:marBottom w:val="0"/>
                                  <w:divBdr>
                                    <w:top w:val="none" w:sz="0" w:space="0" w:color="auto"/>
                                    <w:left w:val="none" w:sz="0" w:space="0" w:color="auto"/>
                                    <w:bottom w:val="none" w:sz="0" w:space="0" w:color="auto"/>
                                    <w:right w:val="none" w:sz="0" w:space="0" w:color="auto"/>
                                  </w:divBdr>
                                </w:div>
                                <w:div w:id="1735813241">
                                  <w:marLeft w:val="0"/>
                                  <w:marRight w:val="0"/>
                                  <w:marTop w:val="0"/>
                                  <w:marBottom w:val="0"/>
                                  <w:divBdr>
                                    <w:top w:val="none" w:sz="0" w:space="0" w:color="auto"/>
                                    <w:left w:val="none" w:sz="0" w:space="0" w:color="auto"/>
                                    <w:bottom w:val="none" w:sz="0" w:space="0" w:color="auto"/>
                                    <w:right w:val="none" w:sz="0" w:space="0" w:color="auto"/>
                                  </w:divBdr>
                                </w:div>
                                <w:div w:id="1803232696">
                                  <w:marLeft w:val="0"/>
                                  <w:marRight w:val="0"/>
                                  <w:marTop w:val="0"/>
                                  <w:marBottom w:val="0"/>
                                  <w:divBdr>
                                    <w:top w:val="none" w:sz="0" w:space="0" w:color="auto"/>
                                    <w:left w:val="none" w:sz="0" w:space="0" w:color="auto"/>
                                    <w:bottom w:val="none" w:sz="0" w:space="0" w:color="auto"/>
                                    <w:right w:val="none" w:sz="0" w:space="0" w:color="auto"/>
                                  </w:divBdr>
                                </w:div>
                                <w:div w:id="1869567092">
                                  <w:marLeft w:val="0"/>
                                  <w:marRight w:val="0"/>
                                  <w:marTop w:val="0"/>
                                  <w:marBottom w:val="0"/>
                                  <w:divBdr>
                                    <w:top w:val="none" w:sz="0" w:space="0" w:color="auto"/>
                                    <w:left w:val="none" w:sz="0" w:space="0" w:color="auto"/>
                                    <w:bottom w:val="none" w:sz="0" w:space="0" w:color="auto"/>
                                    <w:right w:val="none" w:sz="0" w:space="0" w:color="auto"/>
                                  </w:divBdr>
                                </w:div>
                                <w:div w:id="1872573191">
                                  <w:marLeft w:val="0"/>
                                  <w:marRight w:val="0"/>
                                  <w:marTop w:val="0"/>
                                  <w:marBottom w:val="0"/>
                                  <w:divBdr>
                                    <w:top w:val="none" w:sz="0" w:space="0" w:color="auto"/>
                                    <w:left w:val="none" w:sz="0" w:space="0" w:color="auto"/>
                                    <w:bottom w:val="none" w:sz="0" w:space="0" w:color="auto"/>
                                    <w:right w:val="none" w:sz="0" w:space="0" w:color="auto"/>
                                  </w:divBdr>
                                </w:div>
                                <w:div w:id="1919552459">
                                  <w:marLeft w:val="0"/>
                                  <w:marRight w:val="0"/>
                                  <w:marTop w:val="0"/>
                                  <w:marBottom w:val="0"/>
                                  <w:divBdr>
                                    <w:top w:val="none" w:sz="0" w:space="0" w:color="auto"/>
                                    <w:left w:val="none" w:sz="0" w:space="0" w:color="auto"/>
                                    <w:bottom w:val="none" w:sz="0" w:space="0" w:color="auto"/>
                                    <w:right w:val="none" w:sz="0" w:space="0" w:color="auto"/>
                                  </w:divBdr>
                                </w:div>
                                <w:div w:id="1973555994">
                                  <w:marLeft w:val="0"/>
                                  <w:marRight w:val="0"/>
                                  <w:marTop w:val="0"/>
                                  <w:marBottom w:val="0"/>
                                  <w:divBdr>
                                    <w:top w:val="none" w:sz="0" w:space="0" w:color="auto"/>
                                    <w:left w:val="none" w:sz="0" w:space="0" w:color="auto"/>
                                    <w:bottom w:val="none" w:sz="0" w:space="0" w:color="auto"/>
                                    <w:right w:val="none" w:sz="0" w:space="0" w:color="auto"/>
                                  </w:divBdr>
                                </w:div>
                                <w:div w:id="2042587875">
                                  <w:marLeft w:val="0"/>
                                  <w:marRight w:val="0"/>
                                  <w:marTop w:val="0"/>
                                  <w:marBottom w:val="0"/>
                                  <w:divBdr>
                                    <w:top w:val="none" w:sz="0" w:space="0" w:color="auto"/>
                                    <w:left w:val="none" w:sz="0" w:space="0" w:color="auto"/>
                                    <w:bottom w:val="none" w:sz="0" w:space="0" w:color="auto"/>
                                    <w:right w:val="none" w:sz="0" w:space="0" w:color="auto"/>
                                  </w:divBdr>
                                </w:div>
                                <w:div w:id="20543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3152">
                          <w:marLeft w:val="0"/>
                          <w:marRight w:val="0"/>
                          <w:marTop w:val="0"/>
                          <w:marBottom w:val="0"/>
                          <w:divBdr>
                            <w:top w:val="none" w:sz="0" w:space="0" w:color="auto"/>
                            <w:left w:val="none" w:sz="0" w:space="0" w:color="auto"/>
                            <w:bottom w:val="none" w:sz="0" w:space="0" w:color="auto"/>
                            <w:right w:val="none" w:sz="0" w:space="0" w:color="auto"/>
                          </w:divBdr>
                          <w:divsChild>
                            <w:div w:id="2070302323">
                              <w:marLeft w:val="0"/>
                              <w:marRight w:val="0"/>
                              <w:marTop w:val="0"/>
                              <w:marBottom w:val="0"/>
                              <w:divBdr>
                                <w:top w:val="none" w:sz="0" w:space="0" w:color="auto"/>
                                <w:left w:val="none" w:sz="0" w:space="0" w:color="auto"/>
                                <w:bottom w:val="none" w:sz="0" w:space="0" w:color="auto"/>
                                <w:right w:val="none" w:sz="0" w:space="0" w:color="auto"/>
                              </w:divBdr>
                              <w:divsChild>
                                <w:div w:id="1317895">
                                  <w:marLeft w:val="0"/>
                                  <w:marRight w:val="0"/>
                                  <w:marTop w:val="0"/>
                                  <w:marBottom w:val="0"/>
                                  <w:divBdr>
                                    <w:top w:val="none" w:sz="0" w:space="0" w:color="auto"/>
                                    <w:left w:val="none" w:sz="0" w:space="0" w:color="auto"/>
                                    <w:bottom w:val="none" w:sz="0" w:space="0" w:color="auto"/>
                                    <w:right w:val="none" w:sz="0" w:space="0" w:color="auto"/>
                                  </w:divBdr>
                                </w:div>
                                <w:div w:id="27411105">
                                  <w:marLeft w:val="0"/>
                                  <w:marRight w:val="0"/>
                                  <w:marTop w:val="0"/>
                                  <w:marBottom w:val="0"/>
                                  <w:divBdr>
                                    <w:top w:val="none" w:sz="0" w:space="0" w:color="auto"/>
                                    <w:left w:val="none" w:sz="0" w:space="0" w:color="auto"/>
                                    <w:bottom w:val="none" w:sz="0" w:space="0" w:color="auto"/>
                                    <w:right w:val="none" w:sz="0" w:space="0" w:color="auto"/>
                                  </w:divBdr>
                                </w:div>
                                <w:div w:id="32274956">
                                  <w:marLeft w:val="0"/>
                                  <w:marRight w:val="0"/>
                                  <w:marTop w:val="0"/>
                                  <w:marBottom w:val="0"/>
                                  <w:divBdr>
                                    <w:top w:val="none" w:sz="0" w:space="0" w:color="auto"/>
                                    <w:left w:val="none" w:sz="0" w:space="0" w:color="auto"/>
                                    <w:bottom w:val="none" w:sz="0" w:space="0" w:color="auto"/>
                                    <w:right w:val="none" w:sz="0" w:space="0" w:color="auto"/>
                                  </w:divBdr>
                                </w:div>
                                <w:div w:id="32383848">
                                  <w:marLeft w:val="0"/>
                                  <w:marRight w:val="0"/>
                                  <w:marTop w:val="0"/>
                                  <w:marBottom w:val="0"/>
                                  <w:divBdr>
                                    <w:top w:val="none" w:sz="0" w:space="0" w:color="auto"/>
                                    <w:left w:val="none" w:sz="0" w:space="0" w:color="auto"/>
                                    <w:bottom w:val="none" w:sz="0" w:space="0" w:color="auto"/>
                                    <w:right w:val="none" w:sz="0" w:space="0" w:color="auto"/>
                                  </w:divBdr>
                                </w:div>
                                <w:div w:id="35587561">
                                  <w:marLeft w:val="0"/>
                                  <w:marRight w:val="0"/>
                                  <w:marTop w:val="0"/>
                                  <w:marBottom w:val="0"/>
                                  <w:divBdr>
                                    <w:top w:val="none" w:sz="0" w:space="0" w:color="auto"/>
                                    <w:left w:val="none" w:sz="0" w:space="0" w:color="auto"/>
                                    <w:bottom w:val="none" w:sz="0" w:space="0" w:color="auto"/>
                                    <w:right w:val="none" w:sz="0" w:space="0" w:color="auto"/>
                                  </w:divBdr>
                                </w:div>
                                <w:div w:id="42796808">
                                  <w:marLeft w:val="0"/>
                                  <w:marRight w:val="0"/>
                                  <w:marTop w:val="0"/>
                                  <w:marBottom w:val="0"/>
                                  <w:divBdr>
                                    <w:top w:val="none" w:sz="0" w:space="0" w:color="auto"/>
                                    <w:left w:val="none" w:sz="0" w:space="0" w:color="auto"/>
                                    <w:bottom w:val="none" w:sz="0" w:space="0" w:color="auto"/>
                                    <w:right w:val="none" w:sz="0" w:space="0" w:color="auto"/>
                                  </w:divBdr>
                                </w:div>
                                <w:div w:id="50614624">
                                  <w:marLeft w:val="0"/>
                                  <w:marRight w:val="0"/>
                                  <w:marTop w:val="0"/>
                                  <w:marBottom w:val="0"/>
                                  <w:divBdr>
                                    <w:top w:val="none" w:sz="0" w:space="0" w:color="auto"/>
                                    <w:left w:val="none" w:sz="0" w:space="0" w:color="auto"/>
                                    <w:bottom w:val="none" w:sz="0" w:space="0" w:color="auto"/>
                                    <w:right w:val="none" w:sz="0" w:space="0" w:color="auto"/>
                                  </w:divBdr>
                                </w:div>
                                <w:div w:id="67464677">
                                  <w:marLeft w:val="0"/>
                                  <w:marRight w:val="0"/>
                                  <w:marTop w:val="0"/>
                                  <w:marBottom w:val="0"/>
                                  <w:divBdr>
                                    <w:top w:val="none" w:sz="0" w:space="0" w:color="auto"/>
                                    <w:left w:val="none" w:sz="0" w:space="0" w:color="auto"/>
                                    <w:bottom w:val="none" w:sz="0" w:space="0" w:color="auto"/>
                                    <w:right w:val="none" w:sz="0" w:space="0" w:color="auto"/>
                                  </w:divBdr>
                                </w:div>
                                <w:div w:id="78910513">
                                  <w:marLeft w:val="0"/>
                                  <w:marRight w:val="0"/>
                                  <w:marTop w:val="0"/>
                                  <w:marBottom w:val="0"/>
                                  <w:divBdr>
                                    <w:top w:val="none" w:sz="0" w:space="0" w:color="auto"/>
                                    <w:left w:val="none" w:sz="0" w:space="0" w:color="auto"/>
                                    <w:bottom w:val="none" w:sz="0" w:space="0" w:color="auto"/>
                                    <w:right w:val="none" w:sz="0" w:space="0" w:color="auto"/>
                                  </w:divBdr>
                                </w:div>
                                <w:div w:id="79108415">
                                  <w:marLeft w:val="0"/>
                                  <w:marRight w:val="0"/>
                                  <w:marTop w:val="0"/>
                                  <w:marBottom w:val="0"/>
                                  <w:divBdr>
                                    <w:top w:val="none" w:sz="0" w:space="0" w:color="auto"/>
                                    <w:left w:val="none" w:sz="0" w:space="0" w:color="auto"/>
                                    <w:bottom w:val="none" w:sz="0" w:space="0" w:color="auto"/>
                                    <w:right w:val="none" w:sz="0" w:space="0" w:color="auto"/>
                                  </w:divBdr>
                                </w:div>
                                <w:div w:id="85544730">
                                  <w:marLeft w:val="0"/>
                                  <w:marRight w:val="0"/>
                                  <w:marTop w:val="0"/>
                                  <w:marBottom w:val="0"/>
                                  <w:divBdr>
                                    <w:top w:val="none" w:sz="0" w:space="0" w:color="auto"/>
                                    <w:left w:val="none" w:sz="0" w:space="0" w:color="auto"/>
                                    <w:bottom w:val="none" w:sz="0" w:space="0" w:color="auto"/>
                                    <w:right w:val="none" w:sz="0" w:space="0" w:color="auto"/>
                                  </w:divBdr>
                                </w:div>
                                <w:div w:id="92631518">
                                  <w:marLeft w:val="0"/>
                                  <w:marRight w:val="0"/>
                                  <w:marTop w:val="0"/>
                                  <w:marBottom w:val="0"/>
                                  <w:divBdr>
                                    <w:top w:val="none" w:sz="0" w:space="0" w:color="auto"/>
                                    <w:left w:val="none" w:sz="0" w:space="0" w:color="auto"/>
                                    <w:bottom w:val="none" w:sz="0" w:space="0" w:color="auto"/>
                                    <w:right w:val="none" w:sz="0" w:space="0" w:color="auto"/>
                                  </w:divBdr>
                                </w:div>
                                <w:div w:id="93205915">
                                  <w:marLeft w:val="0"/>
                                  <w:marRight w:val="0"/>
                                  <w:marTop w:val="0"/>
                                  <w:marBottom w:val="0"/>
                                  <w:divBdr>
                                    <w:top w:val="none" w:sz="0" w:space="0" w:color="auto"/>
                                    <w:left w:val="none" w:sz="0" w:space="0" w:color="auto"/>
                                    <w:bottom w:val="none" w:sz="0" w:space="0" w:color="auto"/>
                                    <w:right w:val="none" w:sz="0" w:space="0" w:color="auto"/>
                                  </w:divBdr>
                                </w:div>
                                <w:div w:id="113134949">
                                  <w:marLeft w:val="0"/>
                                  <w:marRight w:val="0"/>
                                  <w:marTop w:val="0"/>
                                  <w:marBottom w:val="0"/>
                                  <w:divBdr>
                                    <w:top w:val="none" w:sz="0" w:space="0" w:color="auto"/>
                                    <w:left w:val="none" w:sz="0" w:space="0" w:color="auto"/>
                                    <w:bottom w:val="none" w:sz="0" w:space="0" w:color="auto"/>
                                    <w:right w:val="none" w:sz="0" w:space="0" w:color="auto"/>
                                  </w:divBdr>
                                </w:div>
                                <w:div w:id="118959631">
                                  <w:marLeft w:val="0"/>
                                  <w:marRight w:val="0"/>
                                  <w:marTop w:val="0"/>
                                  <w:marBottom w:val="0"/>
                                  <w:divBdr>
                                    <w:top w:val="none" w:sz="0" w:space="0" w:color="auto"/>
                                    <w:left w:val="none" w:sz="0" w:space="0" w:color="auto"/>
                                    <w:bottom w:val="none" w:sz="0" w:space="0" w:color="auto"/>
                                    <w:right w:val="none" w:sz="0" w:space="0" w:color="auto"/>
                                  </w:divBdr>
                                </w:div>
                                <w:div w:id="124350294">
                                  <w:marLeft w:val="0"/>
                                  <w:marRight w:val="0"/>
                                  <w:marTop w:val="0"/>
                                  <w:marBottom w:val="0"/>
                                  <w:divBdr>
                                    <w:top w:val="none" w:sz="0" w:space="0" w:color="auto"/>
                                    <w:left w:val="none" w:sz="0" w:space="0" w:color="auto"/>
                                    <w:bottom w:val="none" w:sz="0" w:space="0" w:color="auto"/>
                                    <w:right w:val="none" w:sz="0" w:space="0" w:color="auto"/>
                                  </w:divBdr>
                                </w:div>
                                <w:div w:id="125395589">
                                  <w:marLeft w:val="0"/>
                                  <w:marRight w:val="0"/>
                                  <w:marTop w:val="0"/>
                                  <w:marBottom w:val="0"/>
                                  <w:divBdr>
                                    <w:top w:val="none" w:sz="0" w:space="0" w:color="auto"/>
                                    <w:left w:val="none" w:sz="0" w:space="0" w:color="auto"/>
                                    <w:bottom w:val="none" w:sz="0" w:space="0" w:color="auto"/>
                                    <w:right w:val="none" w:sz="0" w:space="0" w:color="auto"/>
                                  </w:divBdr>
                                </w:div>
                                <w:div w:id="127943600">
                                  <w:marLeft w:val="0"/>
                                  <w:marRight w:val="0"/>
                                  <w:marTop w:val="0"/>
                                  <w:marBottom w:val="0"/>
                                  <w:divBdr>
                                    <w:top w:val="none" w:sz="0" w:space="0" w:color="auto"/>
                                    <w:left w:val="none" w:sz="0" w:space="0" w:color="auto"/>
                                    <w:bottom w:val="none" w:sz="0" w:space="0" w:color="auto"/>
                                    <w:right w:val="none" w:sz="0" w:space="0" w:color="auto"/>
                                  </w:divBdr>
                                </w:div>
                                <w:div w:id="156657049">
                                  <w:marLeft w:val="0"/>
                                  <w:marRight w:val="0"/>
                                  <w:marTop w:val="0"/>
                                  <w:marBottom w:val="0"/>
                                  <w:divBdr>
                                    <w:top w:val="none" w:sz="0" w:space="0" w:color="auto"/>
                                    <w:left w:val="none" w:sz="0" w:space="0" w:color="auto"/>
                                    <w:bottom w:val="none" w:sz="0" w:space="0" w:color="auto"/>
                                    <w:right w:val="none" w:sz="0" w:space="0" w:color="auto"/>
                                  </w:divBdr>
                                </w:div>
                                <w:div w:id="172645924">
                                  <w:marLeft w:val="0"/>
                                  <w:marRight w:val="0"/>
                                  <w:marTop w:val="0"/>
                                  <w:marBottom w:val="0"/>
                                  <w:divBdr>
                                    <w:top w:val="none" w:sz="0" w:space="0" w:color="auto"/>
                                    <w:left w:val="none" w:sz="0" w:space="0" w:color="auto"/>
                                    <w:bottom w:val="none" w:sz="0" w:space="0" w:color="auto"/>
                                    <w:right w:val="none" w:sz="0" w:space="0" w:color="auto"/>
                                  </w:divBdr>
                                </w:div>
                                <w:div w:id="221671879">
                                  <w:marLeft w:val="0"/>
                                  <w:marRight w:val="0"/>
                                  <w:marTop w:val="0"/>
                                  <w:marBottom w:val="0"/>
                                  <w:divBdr>
                                    <w:top w:val="none" w:sz="0" w:space="0" w:color="auto"/>
                                    <w:left w:val="none" w:sz="0" w:space="0" w:color="auto"/>
                                    <w:bottom w:val="none" w:sz="0" w:space="0" w:color="auto"/>
                                    <w:right w:val="none" w:sz="0" w:space="0" w:color="auto"/>
                                  </w:divBdr>
                                </w:div>
                                <w:div w:id="224799309">
                                  <w:marLeft w:val="0"/>
                                  <w:marRight w:val="0"/>
                                  <w:marTop w:val="0"/>
                                  <w:marBottom w:val="0"/>
                                  <w:divBdr>
                                    <w:top w:val="none" w:sz="0" w:space="0" w:color="auto"/>
                                    <w:left w:val="none" w:sz="0" w:space="0" w:color="auto"/>
                                    <w:bottom w:val="none" w:sz="0" w:space="0" w:color="auto"/>
                                    <w:right w:val="none" w:sz="0" w:space="0" w:color="auto"/>
                                  </w:divBdr>
                                </w:div>
                                <w:div w:id="252982789">
                                  <w:marLeft w:val="0"/>
                                  <w:marRight w:val="0"/>
                                  <w:marTop w:val="0"/>
                                  <w:marBottom w:val="0"/>
                                  <w:divBdr>
                                    <w:top w:val="none" w:sz="0" w:space="0" w:color="auto"/>
                                    <w:left w:val="none" w:sz="0" w:space="0" w:color="auto"/>
                                    <w:bottom w:val="none" w:sz="0" w:space="0" w:color="auto"/>
                                    <w:right w:val="none" w:sz="0" w:space="0" w:color="auto"/>
                                  </w:divBdr>
                                </w:div>
                                <w:div w:id="257300281">
                                  <w:marLeft w:val="0"/>
                                  <w:marRight w:val="0"/>
                                  <w:marTop w:val="0"/>
                                  <w:marBottom w:val="0"/>
                                  <w:divBdr>
                                    <w:top w:val="none" w:sz="0" w:space="0" w:color="auto"/>
                                    <w:left w:val="none" w:sz="0" w:space="0" w:color="auto"/>
                                    <w:bottom w:val="none" w:sz="0" w:space="0" w:color="auto"/>
                                    <w:right w:val="none" w:sz="0" w:space="0" w:color="auto"/>
                                  </w:divBdr>
                                </w:div>
                                <w:div w:id="257835911">
                                  <w:marLeft w:val="0"/>
                                  <w:marRight w:val="0"/>
                                  <w:marTop w:val="0"/>
                                  <w:marBottom w:val="0"/>
                                  <w:divBdr>
                                    <w:top w:val="none" w:sz="0" w:space="0" w:color="auto"/>
                                    <w:left w:val="none" w:sz="0" w:space="0" w:color="auto"/>
                                    <w:bottom w:val="none" w:sz="0" w:space="0" w:color="auto"/>
                                    <w:right w:val="none" w:sz="0" w:space="0" w:color="auto"/>
                                  </w:divBdr>
                                </w:div>
                                <w:div w:id="268700804">
                                  <w:marLeft w:val="0"/>
                                  <w:marRight w:val="0"/>
                                  <w:marTop w:val="0"/>
                                  <w:marBottom w:val="0"/>
                                  <w:divBdr>
                                    <w:top w:val="none" w:sz="0" w:space="0" w:color="auto"/>
                                    <w:left w:val="none" w:sz="0" w:space="0" w:color="auto"/>
                                    <w:bottom w:val="none" w:sz="0" w:space="0" w:color="auto"/>
                                    <w:right w:val="none" w:sz="0" w:space="0" w:color="auto"/>
                                  </w:divBdr>
                                </w:div>
                                <w:div w:id="279846860">
                                  <w:marLeft w:val="0"/>
                                  <w:marRight w:val="0"/>
                                  <w:marTop w:val="0"/>
                                  <w:marBottom w:val="0"/>
                                  <w:divBdr>
                                    <w:top w:val="none" w:sz="0" w:space="0" w:color="auto"/>
                                    <w:left w:val="none" w:sz="0" w:space="0" w:color="auto"/>
                                    <w:bottom w:val="none" w:sz="0" w:space="0" w:color="auto"/>
                                    <w:right w:val="none" w:sz="0" w:space="0" w:color="auto"/>
                                  </w:divBdr>
                                </w:div>
                                <w:div w:id="287511397">
                                  <w:marLeft w:val="0"/>
                                  <w:marRight w:val="0"/>
                                  <w:marTop w:val="0"/>
                                  <w:marBottom w:val="0"/>
                                  <w:divBdr>
                                    <w:top w:val="none" w:sz="0" w:space="0" w:color="auto"/>
                                    <w:left w:val="none" w:sz="0" w:space="0" w:color="auto"/>
                                    <w:bottom w:val="none" w:sz="0" w:space="0" w:color="auto"/>
                                    <w:right w:val="none" w:sz="0" w:space="0" w:color="auto"/>
                                  </w:divBdr>
                                </w:div>
                                <w:div w:id="294340408">
                                  <w:marLeft w:val="0"/>
                                  <w:marRight w:val="0"/>
                                  <w:marTop w:val="0"/>
                                  <w:marBottom w:val="0"/>
                                  <w:divBdr>
                                    <w:top w:val="none" w:sz="0" w:space="0" w:color="auto"/>
                                    <w:left w:val="none" w:sz="0" w:space="0" w:color="auto"/>
                                    <w:bottom w:val="none" w:sz="0" w:space="0" w:color="auto"/>
                                    <w:right w:val="none" w:sz="0" w:space="0" w:color="auto"/>
                                  </w:divBdr>
                                </w:div>
                                <w:div w:id="295525075">
                                  <w:marLeft w:val="0"/>
                                  <w:marRight w:val="0"/>
                                  <w:marTop w:val="0"/>
                                  <w:marBottom w:val="0"/>
                                  <w:divBdr>
                                    <w:top w:val="none" w:sz="0" w:space="0" w:color="auto"/>
                                    <w:left w:val="none" w:sz="0" w:space="0" w:color="auto"/>
                                    <w:bottom w:val="none" w:sz="0" w:space="0" w:color="auto"/>
                                    <w:right w:val="none" w:sz="0" w:space="0" w:color="auto"/>
                                  </w:divBdr>
                                </w:div>
                                <w:div w:id="309672527">
                                  <w:marLeft w:val="0"/>
                                  <w:marRight w:val="0"/>
                                  <w:marTop w:val="0"/>
                                  <w:marBottom w:val="0"/>
                                  <w:divBdr>
                                    <w:top w:val="none" w:sz="0" w:space="0" w:color="auto"/>
                                    <w:left w:val="none" w:sz="0" w:space="0" w:color="auto"/>
                                    <w:bottom w:val="none" w:sz="0" w:space="0" w:color="auto"/>
                                    <w:right w:val="none" w:sz="0" w:space="0" w:color="auto"/>
                                  </w:divBdr>
                                </w:div>
                                <w:div w:id="315493838">
                                  <w:marLeft w:val="0"/>
                                  <w:marRight w:val="0"/>
                                  <w:marTop w:val="0"/>
                                  <w:marBottom w:val="0"/>
                                  <w:divBdr>
                                    <w:top w:val="none" w:sz="0" w:space="0" w:color="auto"/>
                                    <w:left w:val="none" w:sz="0" w:space="0" w:color="auto"/>
                                    <w:bottom w:val="none" w:sz="0" w:space="0" w:color="auto"/>
                                    <w:right w:val="none" w:sz="0" w:space="0" w:color="auto"/>
                                  </w:divBdr>
                                </w:div>
                                <w:div w:id="320668821">
                                  <w:marLeft w:val="0"/>
                                  <w:marRight w:val="0"/>
                                  <w:marTop w:val="0"/>
                                  <w:marBottom w:val="0"/>
                                  <w:divBdr>
                                    <w:top w:val="none" w:sz="0" w:space="0" w:color="auto"/>
                                    <w:left w:val="none" w:sz="0" w:space="0" w:color="auto"/>
                                    <w:bottom w:val="none" w:sz="0" w:space="0" w:color="auto"/>
                                    <w:right w:val="none" w:sz="0" w:space="0" w:color="auto"/>
                                  </w:divBdr>
                                </w:div>
                                <w:div w:id="322707452">
                                  <w:marLeft w:val="0"/>
                                  <w:marRight w:val="0"/>
                                  <w:marTop w:val="0"/>
                                  <w:marBottom w:val="0"/>
                                  <w:divBdr>
                                    <w:top w:val="none" w:sz="0" w:space="0" w:color="auto"/>
                                    <w:left w:val="none" w:sz="0" w:space="0" w:color="auto"/>
                                    <w:bottom w:val="none" w:sz="0" w:space="0" w:color="auto"/>
                                    <w:right w:val="none" w:sz="0" w:space="0" w:color="auto"/>
                                  </w:divBdr>
                                </w:div>
                                <w:div w:id="337847881">
                                  <w:marLeft w:val="0"/>
                                  <w:marRight w:val="0"/>
                                  <w:marTop w:val="0"/>
                                  <w:marBottom w:val="0"/>
                                  <w:divBdr>
                                    <w:top w:val="none" w:sz="0" w:space="0" w:color="auto"/>
                                    <w:left w:val="none" w:sz="0" w:space="0" w:color="auto"/>
                                    <w:bottom w:val="none" w:sz="0" w:space="0" w:color="auto"/>
                                    <w:right w:val="none" w:sz="0" w:space="0" w:color="auto"/>
                                  </w:divBdr>
                                </w:div>
                                <w:div w:id="344334158">
                                  <w:marLeft w:val="0"/>
                                  <w:marRight w:val="0"/>
                                  <w:marTop w:val="0"/>
                                  <w:marBottom w:val="0"/>
                                  <w:divBdr>
                                    <w:top w:val="none" w:sz="0" w:space="0" w:color="auto"/>
                                    <w:left w:val="none" w:sz="0" w:space="0" w:color="auto"/>
                                    <w:bottom w:val="none" w:sz="0" w:space="0" w:color="auto"/>
                                    <w:right w:val="none" w:sz="0" w:space="0" w:color="auto"/>
                                  </w:divBdr>
                                </w:div>
                                <w:div w:id="346567421">
                                  <w:marLeft w:val="0"/>
                                  <w:marRight w:val="0"/>
                                  <w:marTop w:val="0"/>
                                  <w:marBottom w:val="0"/>
                                  <w:divBdr>
                                    <w:top w:val="none" w:sz="0" w:space="0" w:color="auto"/>
                                    <w:left w:val="none" w:sz="0" w:space="0" w:color="auto"/>
                                    <w:bottom w:val="none" w:sz="0" w:space="0" w:color="auto"/>
                                    <w:right w:val="none" w:sz="0" w:space="0" w:color="auto"/>
                                  </w:divBdr>
                                </w:div>
                                <w:div w:id="379666733">
                                  <w:marLeft w:val="0"/>
                                  <w:marRight w:val="0"/>
                                  <w:marTop w:val="0"/>
                                  <w:marBottom w:val="0"/>
                                  <w:divBdr>
                                    <w:top w:val="none" w:sz="0" w:space="0" w:color="auto"/>
                                    <w:left w:val="none" w:sz="0" w:space="0" w:color="auto"/>
                                    <w:bottom w:val="none" w:sz="0" w:space="0" w:color="auto"/>
                                    <w:right w:val="none" w:sz="0" w:space="0" w:color="auto"/>
                                  </w:divBdr>
                                </w:div>
                                <w:div w:id="388579144">
                                  <w:marLeft w:val="0"/>
                                  <w:marRight w:val="0"/>
                                  <w:marTop w:val="0"/>
                                  <w:marBottom w:val="0"/>
                                  <w:divBdr>
                                    <w:top w:val="none" w:sz="0" w:space="0" w:color="auto"/>
                                    <w:left w:val="none" w:sz="0" w:space="0" w:color="auto"/>
                                    <w:bottom w:val="none" w:sz="0" w:space="0" w:color="auto"/>
                                    <w:right w:val="none" w:sz="0" w:space="0" w:color="auto"/>
                                  </w:divBdr>
                                </w:div>
                                <w:div w:id="405541216">
                                  <w:marLeft w:val="0"/>
                                  <w:marRight w:val="0"/>
                                  <w:marTop w:val="0"/>
                                  <w:marBottom w:val="0"/>
                                  <w:divBdr>
                                    <w:top w:val="none" w:sz="0" w:space="0" w:color="auto"/>
                                    <w:left w:val="none" w:sz="0" w:space="0" w:color="auto"/>
                                    <w:bottom w:val="none" w:sz="0" w:space="0" w:color="auto"/>
                                    <w:right w:val="none" w:sz="0" w:space="0" w:color="auto"/>
                                  </w:divBdr>
                                </w:div>
                                <w:div w:id="408045677">
                                  <w:marLeft w:val="0"/>
                                  <w:marRight w:val="0"/>
                                  <w:marTop w:val="0"/>
                                  <w:marBottom w:val="0"/>
                                  <w:divBdr>
                                    <w:top w:val="none" w:sz="0" w:space="0" w:color="auto"/>
                                    <w:left w:val="none" w:sz="0" w:space="0" w:color="auto"/>
                                    <w:bottom w:val="none" w:sz="0" w:space="0" w:color="auto"/>
                                    <w:right w:val="none" w:sz="0" w:space="0" w:color="auto"/>
                                  </w:divBdr>
                                </w:div>
                                <w:div w:id="417793370">
                                  <w:marLeft w:val="0"/>
                                  <w:marRight w:val="0"/>
                                  <w:marTop w:val="0"/>
                                  <w:marBottom w:val="0"/>
                                  <w:divBdr>
                                    <w:top w:val="none" w:sz="0" w:space="0" w:color="auto"/>
                                    <w:left w:val="none" w:sz="0" w:space="0" w:color="auto"/>
                                    <w:bottom w:val="none" w:sz="0" w:space="0" w:color="auto"/>
                                    <w:right w:val="none" w:sz="0" w:space="0" w:color="auto"/>
                                  </w:divBdr>
                                </w:div>
                                <w:div w:id="418337167">
                                  <w:marLeft w:val="0"/>
                                  <w:marRight w:val="0"/>
                                  <w:marTop w:val="0"/>
                                  <w:marBottom w:val="0"/>
                                  <w:divBdr>
                                    <w:top w:val="none" w:sz="0" w:space="0" w:color="auto"/>
                                    <w:left w:val="none" w:sz="0" w:space="0" w:color="auto"/>
                                    <w:bottom w:val="none" w:sz="0" w:space="0" w:color="auto"/>
                                    <w:right w:val="none" w:sz="0" w:space="0" w:color="auto"/>
                                  </w:divBdr>
                                </w:div>
                                <w:div w:id="420224442">
                                  <w:marLeft w:val="0"/>
                                  <w:marRight w:val="0"/>
                                  <w:marTop w:val="0"/>
                                  <w:marBottom w:val="0"/>
                                  <w:divBdr>
                                    <w:top w:val="none" w:sz="0" w:space="0" w:color="auto"/>
                                    <w:left w:val="none" w:sz="0" w:space="0" w:color="auto"/>
                                    <w:bottom w:val="none" w:sz="0" w:space="0" w:color="auto"/>
                                    <w:right w:val="none" w:sz="0" w:space="0" w:color="auto"/>
                                  </w:divBdr>
                                </w:div>
                                <w:div w:id="420418439">
                                  <w:marLeft w:val="0"/>
                                  <w:marRight w:val="0"/>
                                  <w:marTop w:val="0"/>
                                  <w:marBottom w:val="0"/>
                                  <w:divBdr>
                                    <w:top w:val="none" w:sz="0" w:space="0" w:color="auto"/>
                                    <w:left w:val="none" w:sz="0" w:space="0" w:color="auto"/>
                                    <w:bottom w:val="none" w:sz="0" w:space="0" w:color="auto"/>
                                    <w:right w:val="none" w:sz="0" w:space="0" w:color="auto"/>
                                  </w:divBdr>
                                </w:div>
                                <w:div w:id="458456301">
                                  <w:marLeft w:val="0"/>
                                  <w:marRight w:val="0"/>
                                  <w:marTop w:val="0"/>
                                  <w:marBottom w:val="0"/>
                                  <w:divBdr>
                                    <w:top w:val="none" w:sz="0" w:space="0" w:color="auto"/>
                                    <w:left w:val="none" w:sz="0" w:space="0" w:color="auto"/>
                                    <w:bottom w:val="none" w:sz="0" w:space="0" w:color="auto"/>
                                    <w:right w:val="none" w:sz="0" w:space="0" w:color="auto"/>
                                  </w:divBdr>
                                </w:div>
                                <w:div w:id="467868011">
                                  <w:marLeft w:val="0"/>
                                  <w:marRight w:val="0"/>
                                  <w:marTop w:val="0"/>
                                  <w:marBottom w:val="0"/>
                                  <w:divBdr>
                                    <w:top w:val="none" w:sz="0" w:space="0" w:color="auto"/>
                                    <w:left w:val="none" w:sz="0" w:space="0" w:color="auto"/>
                                    <w:bottom w:val="none" w:sz="0" w:space="0" w:color="auto"/>
                                    <w:right w:val="none" w:sz="0" w:space="0" w:color="auto"/>
                                  </w:divBdr>
                                </w:div>
                                <w:div w:id="476802895">
                                  <w:marLeft w:val="0"/>
                                  <w:marRight w:val="0"/>
                                  <w:marTop w:val="0"/>
                                  <w:marBottom w:val="0"/>
                                  <w:divBdr>
                                    <w:top w:val="none" w:sz="0" w:space="0" w:color="auto"/>
                                    <w:left w:val="none" w:sz="0" w:space="0" w:color="auto"/>
                                    <w:bottom w:val="none" w:sz="0" w:space="0" w:color="auto"/>
                                    <w:right w:val="none" w:sz="0" w:space="0" w:color="auto"/>
                                  </w:divBdr>
                                </w:div>
                                <w:div w:id="488837276">
                                  <w:marLeft w:val="0"/>
                                  <w:marRight w:val="0"/>
                                  <w:marTop w:val="0"/>
                                  <w:marBottom w:val="0"/>
                                  <w:divBdr>
                                    <w:top w:val="none" w:sz="0" w:space="0" w:color="auto"/>
                                    <w:left w:val="none" w:sz="0" w:space="0" w:color="auto"/>
                                    <w:bottom w:val="none" w:sz="0" w:space="0" w:color="auto"/>
                                    <w:right w:val="none" w:sz="0" w:space="0" w:color="auto"/>
                                  </w:divBdr>
                                </w:div>
                                <w:div w:id="490298782">
                                  <w:marLeft w:val="0"/>
                                  <w:marRight w:val="0"/>
                                  <w:marTop w:val="0"/>
                                  <w:marBottom w:val="0"/>
                                  <w:divBdr>
                                    <w:top w:val="none" w:sz="0" w:space="0" w:color="auto"/>
                                    <w:left w:val="none" w:sz="0" w:space="0" w:color="auto"/>
                                    <w:bottom w:val="none" w:sz="0" w:space="0" w:color="auto"/>
                                    <w:right w:val="none" w:sz="0" w:space="0" w:color="auto"/>
                                  </w:divBdr>
                                </w:div>
                                <w:div w:id="512645619">
                                  <w:marLeft w:val="0"/>
                                  <w:marRight w:val="0"/>
                                  <w:marTop w:val="0"/>
                                  <w:marBottom w:val="0"/>
                                  <w:divBdr>
                                    <w:top w:val="none" w:sz="0" w:space="0" w:color="auto"/>
                                    <w:left w:val="none" w:sz="0" w:space="0" w:color="auto"/>
                                    <w:bottom w:val="none" w:sz="0" w:space="0" w:color="auto"/>
                                    <w:right w:val="none" w:sz="0" w:space="0" w:color="auto"/>
                                  </w:divBdr>
                                </w:div>
                                <w:div w:id="514460215">
                                  <w:marLeft w:val="0"/>
                                  <w:marRight w:val="0"/>
                                  <w:marTop w:val="0"/>
                                  <w:marBottom w:val="0"/>
                                  <w:divBdr>
                                    <w:top w:val="none" w:sz="0" w:space="0" w:color="auto"/>
                                    <w:left w:val="none" w:sz="0" w:space="0" w:color="auto"/>
                                    <w:bottom w:val="none" w:sz="0" w:space="0" w:color="auto"/>
                                    <w:right w:val="none" w:sz="0" w:space="0" w:color="auto"/>
                                  </w:divBdr>
                                </w:div>
                                <w:div w:id="523634219">
                                  <w:marLeft w:val="0"/>
                                  <w:marRight w:val="0"/>
                                  <w:marTop w:val="0"/>
                                  <w:marBottom w:val="0"/>
                                  <w:divBdr>
                                    <w:top w:val="none" w:sz="0" w:space="0" w:color="auto"/>
                                    <w:left w:val="none" w:sz="0" w:space="0" w:color="auto"/>
                                    <w:bottom w:val="none" w:sz="0" w:space="0" w:color="auto"/>
                                    <w:right w:val="none" w:sz="0" w:space="0" w:color="auto"/>
                                  </w:divBdr>
                                </w:div>
                                <w:div w:id="545607357">
                                  <w:marLeft w:val="0"/>
                                  <w:marRight w:val="0"/>
                                  <w:marTop w:val="0"/>
                                  <w:marBottom w:val="0"/>
                                  <w:divBdr>
                                    <w:top w:val="none" w:sz="0" w:space="0" w:color="auto"/>
                                    <w:left w:val="none" w:sz="0" w:space="0" w:color="auto"/>
                                    <w:bottom w:val="none" w:sz="0" w:space="0" w:color="auto"/>
                                    <w:right w:val="none" w:sz="0" w:space="0" w:color="auto"/>
                                  </w:divBdr>
                                </w:div>
                                <w:div w:id="561796553">
                                  <w:marLeft w:val="0"/>
                                  <w:marRight w:val="0"/>
                                  <w:marTop w:val="0"/>
                                  <w:marBottom w:val="0"/>
                                  <w:divBdr>
                                    <w:top w:val="none" w:sz="0" w:space="0" w:color="auto"/>
                                    <w:left w:val="none" w:sz="0" w:space="0" w:color="auto"/>
                                    <w:bottom w:val="none" w:sz="0" w:space="0" w:color="auto"/>
                                    <w:right w:val="none" w:sz="0" w:space="0" w:color="auto"/>
                                  </w:divBdr>
                                </w:div>
                                <w:div w:id="565846683">
                                  <w:marLeft w:val="0"/>
                                  <w:marRight w:val="0"/>
                                  <w:marTop w:val="0"/>
                                  <w:marBottom w:val="0"/>
                                  <w:divBdr>
                                    <w:top w:val="none" w:sz="0" w:space="0" w:color="auto"/>
                                    <w:left w:val="none" w:sz="0" w:space="0" w:color="auto"/>
                                    <w:bottom w:val="none" w:sz="0" w:space="0" w:color="auto"/>
                                    <w:right w:val="none" w:sz="0" w:space="0" w:color="auto"/>
                                  </w:divBdr>
                                </w:div>
                                <w:div w:id="568466157">
                                  <w:marLeft w:val="0"/>
                                  <w:marRight w:val="0"/>
                                  <w:marTop w:val="0"/>
                                  <w:marBottom w:val="0"/>
                                  <w:divBdr>
                                    <w:top w:val="none" w:sz="0" w:space="0" w:color="auto"/>
                                    <w:left w:val="none" w:sz="0" w:space="0" w:color="auto"/>
                                    <w:bottom w:val="none" w:sz="0" w:space="0" w:color="auto"/>
                                    <w:right w:val="none" w:sz="0" w:space="0" w:color="auto"/>
                                  </w:divBdr>
                                </w:div>
                                <w:div w:id="569270514">
                                  <w:marLeft w:val="0"/>
                                  <w:marRight w:val="0"/>
                                  <w:marTop w:val="0"/>
                                  <w:marBottom w:val="0"/>
                                  <w:divBdr>
                                    <w:top w:val="none" w:sz="0" w:space="0" w:color="auto"/>
                                    <w:left w:val="none" w:sz="0" w:space="0" w:color="auto"/>
                                    <w:bottom w:val="none" w:sz="0" w:space="0" w:color="auto"/>
                                    <w:right w:val="none" w:sz="0" w:space="0" w:color="auto"/>
                                  </w:divBdr>
                                </w:div>
                                <w:div w:id="578171695">
                                  <w:marLeft w:val="0"/>
                                  <w:marRight w:val="0"/>
                                  <w:marTop w:val="0"/>
                                  <w:marBottom w:val="0"/>
                                  <w:divBdr>
                                    <w:top w:val="none" w:sz="0" w:space="0" w:color="auto"/>
                                    <w:left w:val="none" w:sz="0" w:space="0" w:color="auto"/>
                                    <w:bottom w:val="none" w:sz="0" w:space="0" w:color="auto"/>
                                    <w:right w:val="none" w:sz="0" w:space="0" w:color="auto"/>
                                  </w:divBdr>
                                </w:div>
                                <w:div w:id="578755655">
                                  <w:marLeft w:val="0"/>
                                  <w:marRight w:val="0"/>
                                  <w:marTop w:val="0"/>
                                  <w:marBottom w:val="0"/>
                                  <w:divBdr>
                                    <w:top w:val="none" w:sz="0" w:space="0" w:color="auto"/>
                                    <w:left w:val="none" w:sz="0" w:space="0" w:color="auto"/>
                                    <w:bottom w:val="none" w:sz="0" w:space="0" w:color="auto"/>
                                    <w:right w:val="none" w:sz="0" w:space="0" w:color="auto"/>
                                  </w:divBdr>
                                </w:div>
                                <w:div w:id="600575290">
                                  <w:marLeft w:val="0"/>
                                  <w:marRight w:val="0"/>
                                  <w:marTop w:val="0"/>
                                  <w:marBottom w:val="0"/>
                                  <w:divBdr>
                                    <w:top w:val="none" w:sz="0" w:space="0" w:color="auto"/>
                                    <w:left w:val="none" w:sz="0" w:space="0" w:color="auto"/>
                                    <w:bottom w:val="none" w:sz="0" w:space="0" w:color="auto"/>
                                    <w:right w:val="none" w:sz="0" w:space="0" w:color="auto"/>
                                  </w:divBdr>
                                </w:div>
                                <w:div w:id="600603412">
                                  <w:marLeft w:val="0"/>
                                  <w:marRight w:val="0"/>
                                  <w:marTop w:val="0"/>
                                  <w:marBottom w:val="0"/>
                                  <w:divBdr>
                                    <w:top w:val="none" w:sz="0" w:space="0" w:color="auto"/>
                                    <w:left w:val="none" w:sz="0" w:space="0" w:color="auto"/>
                                    <w:bottom w:val="none" w:sz="0" w:space="0" w:color="auto"/>
                                    <w:right w:val="none" w:sz="0" w:space="0" w:color="auto"/>
                                  </w:divBdr>
                                </w:div>
                                <w:div w:id="618217531">
                                  <w:marLeft w:val="0"/>
                                  <w:marRight w:val="0"/>
                                  <w:marTop w:val="0"/>
                                  <w:marBottom w:val="0"/>
                                  <w:divBdr>
                                    <w:top w:val="none" w:sz="0" w:space="0" w:color="auto"/>
                                    <w:left w:val="none" w:sz="0" w:space="0" w:color="auto"/>
                                    <w:bottom w:val="none" w:sz="0" w:space="0" w:color="auto"/>
                                    <w:right w:val="none" w:sz="0" w:space="0" w:color="auto"/>
                                  </w:divBdr>
                                </w:div>
                                <w:div w:id="656306397">
                                  <w:marLeft w:val="0"/>
                                  <w:marRight w:val="0"/>
                                  <w:marTop w:val="0"/>
                                  <w:marBottom w:val="0"/>
                                  <w:divBdr>
                                    <w:top w:val="none" w:sz="0" w:space="0" w:color="auto"/>
                                    <w:left w:val="none" w:sz="0" w:space="0" w:color="auto"/>
                                    <w:bottom w:val="none" w:sz="0" w:space="0" w:color="auto"/>
                                    <w:right w:val="none" w:sz="0" w:space="0" w:color="auto"/>
                                  </w:divBdr>
                                </w:div>
                                <w:div w:id="690178877">
                                  <w:marLeft w:val="0"/>
                                  <w:marRight w:val="0"/>
                                  <w:marTop w:val="0"/>
                                  <w:marBottom w:val="0"/>
                                  <w:divBdr>
                                    <w:top w:val="none" w:sz="0" w:space="0" w:color="auto"/>
                                    <w:left w:val="none" w:sz="0" w:space="0" w:color="auto"/>
                                    <w:bottom w:val="none" w:sz="0" w:space="0" w:color="auto"/>
                                    <w:right w:val="none" w:sz="0" w:space="0" w:color="auto"/>
                                  </w:divBdr>
                                </w:div>
                                <w:div w:id="692415456">
                                  <w:marLeft w:val="0"/>
                                  <w:marRight w:val="0"/>
                                  <w:marTop w:val="0"/>
                                  <w:marBottom w:val="0"/>
                                  <w:divBdr>
                                    <w:top w:val="none" w:sz="0" w:space="0" w:color="auto"/>
                                    <w:left w:val="none" w:sz="0" w:space="0" w:color="auto"/>
                                    <w:bottom w:val="none" w:sz="0" w:space="0" w:color="auto"/>
                                    <w:right w:val="none" w:sz="0" w:space="0" w:color="auto"/>
                                  </w:divBdr>
                                </w:div>
                                <w:div w:id="693191213">
                                  <w:marLeft w:val="0"/>
                                  <w:marRight w:val="0"/>
                                  <w:marTop w:val="0"/>
                                  <w:marBottom w:val="0"/>
                                  <w:divBdr>
                                    <w:top w:val="none" w:sz="0" w:space="0" w:color="auto"/>
                                    <w:left w:val="none" w:sz="0" w:space="0" w:color="auto"/>
                                    <w:bottom w:val="none" w:sz="0" w:space="0" w:color="auto"/>
                                    <w:right w:val="none" w:sz="0" w:space="0" w:color="auto"/>
                                  </w:divBdr>
                                </w:div>
                                <w:div w:id="696975588">
                                  <w:marLeft w:val="0"/>
                                  <w:marRight w:val="0"/>
                                  <w:marTop w:val="0"/>
                                  <w:marBottom w:val="0"/>
                                  <w:divBdr>
                                    <w:top w:val="none" w:sz="0" w:space="0" w:color="auto"/>
                                    <w:left w:val="none" w:sz="0" w:space="0" w:color="auto"/>
                                    <w:bottom w:val="none" w:sz="0" w:space="0" w:color="auto"/>
                                    <w:right w:val="none" w:sz="0" w:space="0" w:color="auto"/>
                                  </w:divBdr>
                                </w:div>
                                <w:div w:id="698164102">
                                  <w:marLeft w:val="0"/>
                                  <w:marRight w:val="0"/>
                                  <w:marTop w:val="0"/>
                                  <w:marBottom w:val="0"/>
                                  <w:divBdr>
                                    <w:top w:val="none" w:sz="0" w:space="0" w:color="auto"/>
                                    <w:left w:val="none" w:sz="0" w:space="0" w:color="auto"/>
                                    <w:bottom w:val="none" w:sz="0" w:space="0" w:color="auto"/>
                                    <w:right w:val="none" w:sz="0" w:space="0" w:color="auto"/>
                                  </w:divBdr>
                                </w:div>
                                <w:div w:id="700979277">
                                  <w:marLeft w:val="0"/>
                                  <w:marRight w:val="0"/>
                                  <w:marTop w:val="0"/>
                                  <w:marBottom w:val="0"/>
                                  <w:divBdr>
                                    <w:top w:val="none" w:sz="0" w:space="0" w:color="auto"/>
                                    <w:left w:val="none" w:sz="0" w:space="0" w:color="auto"/>
                                    <w:bottom w:val="none" w:sz="0" w:space="0" w:color="auto"/>
                                    <w:right w:val="none" w:sz="0" w:space="0" w:color="auto"/>
                                  </w:divBdr>
                                </w:div>
                                <w:div w:id="702555816">
                                  <w:marLeft w:val="0"/>
                                  <w:marRight w:val="0"/>
                                  <w:marTop w:val="0"/>
                                  <w:marBottom w:val="0"/>
                                  <w:divBdr>
                                    <w:top w:val="none" w:sz="0" w:space="0" w:color="auto"/>
                                    <w:left w:val="none" w:sz="0" w:space="0" w:color="auto"/>
                                    <w:bottom w:val="none" w:sz="0" w:space="0" w:color="auto"/>
                                    <w:right w:val="none" w:sz="0" w:space="0" w:color="auto"/>
                                  </w:divBdr>
                                </w:div>
                                <w:div w:id="729613121">
                                  <w:marLeft w:val="0"/>
                                  <w:marRight w:val="0"/>
                                  <w:marTop w:val="0"/>
                                  <w:marBottom w:val="0"/>
                                  <w:divBdr>
                                    <w:top w:val="none" w:sz="0" w:space="0" w:color="auto"/>
                                    <w:left w:val="none" w:sz="0" w:space="0" w:color="auto"/>
                                    <w:bottom w:val="none" w:sz="0" w:space="0" w:color="auto"/>
                                    <w:right w:val="none" w:sz="0" w:space="0" w:color="auto"/>
                                  </w:divBdr>
                                </w:div>
                                <w:div w:id="741829325">
                                  <w:marLeft w:val="0"/>
                                  <w:marRight w:val="0"/>
                                  <w:marTop w:val="0"/>
                                  <w:marBottom w:val="0"/>
                                  <w:divBdr>
                                    <w:top w:val="none" w:sz="0" w:space="0" w:color="auto"/>
                                    <w:left w:val="none" w:sz="0" w:space="0" w:color="auto"/>
                                    <w:bottom w:val="none" w:sz="0" w:space="0" w:color="auto"/>
                                    <w:right w:val="none" w:sz="0" w:space="0" w:color="auto"/>
                                  </w:divBdr>
                                </w:div>
                                <w:div w:id="750929577">
                                  <w:marLeft w:val="0"/>
                                  <w:marRight w:val="0"/>
                                  <w:marTop w:val="0"/>
                                  <w:marBottom w:val="0"/>
                                  <w:divBdr>
                                    <w:top w:val="none" w:sz="0" w:space="0" w:color="auto"/>
                                    <w:left w:val="none" w:sz="0" w:space="0" w:color="auto"/>
                                    <w:bottom w:val="none" w:sz="0" w:space="0" w:color="auto"/>
                                    <w:right w:val="none" w:sz="0" w:space="0" w:color="auto"/>
                                  </w:divBdr>
                                </w:div>
                                <w:div w:id="758402825">
                                  <w:marLeft w:val="0"/>
                                  <w:marRight w:val="0"/>
                                  <w:marTop w:val="0"/>
                                  <w:marBottom w:val="0"/>
                                  <w:divBdr>
                                    <w:top w:val="none" w:sz="0" w:space="0" w:color="auto"/>
                                    <w:left w:val="none" w:sz="0" w:space="0" w:color="auto"/>
                                    <w:bottom w:val="none" w:sz="0" w:space="0" w:color="auto"/>
                                    <w:right w:val="none" w:sz="0" w:space="0" w:color="auto"/>
                                  </w:divBdr>
                                </w:div>
                                <w:div w:id="761611695">
                                  <w:marLeft w:val="0"/>
                                  <w:marRight w:val="0"/>
                                  <w:marTop w:val="0"/>
                                  <w:marBottom w:val="0"/>
                                  <w:divBdr>
                                    <w:top w:val="none" w:sz="0" w:space="0" w:color="auto"/>
                                    <w:left w:val="none" w:sz="0" w:space="0" w:color="auto"/>
                                    <w:bottom w:val="none" w:sz="0" w:space="0" w:color="auto"/>
                                    <w:right w:val="none" w:sz="0" w:space="0" w:color="auto"/>
                                  </w:divBdr>
                                </w:div>
                                <w:div w:id="763916702">
                                  <w:marLeft w:val="0"/>
                                  <w:marRight w:val="0"/>
                                  <w:marTop w:val="0"/>
                                  <w:marBottom w:val="0"/>
                                  <w:divBdr>
                                    <w:top w:val="none" w:sz="0" w:space="0" w:color="auto"/>
                                    <w:left w:val="none" w:sz="0" w:space="0" w:color="auto"/>
                                    <w:bottom w:val="none" w:sz="0" w:space="0" w:color="auto"/>
                                    <w:right w:val="none" w:sz="0" w:space="0" w:color="auto"/>
                                  </w:divBdr>
                                </w:div>
                                <w:div w:id="818694614">
                                  <w:marLeft w:val="0"/>
                                  <w:marRight w:val="0"/>
                                  <w:marTop w:val="0"/>
                                  <w:marBottom w:val="0"/>
                                  <w:divBdr>
                                    <w:top w:val="none" w:sz="0" w:space="0" w:color="auto"/>
                                    <w:left w:val="none" w:sz="0" w:space="0" w:color="auto"/>
                                    <w:bottom w:val="none" w:sz="0" w:space="0" w:color="auto"/>
                                    <w:right w:val="none" w:sz="0" w:space="0" w:color="auto"/>
                                  </w:divBdr>
                                </w:div>
                                <w:div w:id="830872040">
                                  <w:marLeft w:val="0"/>
                                  <w:marRight w:val="0"/>
                                  <w:marTop w:val="0"/>
                                  <w:marBottom w:val="0"/>
                                  <w:divBdr>
                                    <w:top w:val="none" w:sz="0" w:space="0" w:color="auto"/>
                                    <w:left w:val="none" w:sz="0" w:space="0" w:color="auto"/>
                                    <w:bottom w:val="none" w:sz="0" w:space="0" w:color="auto"/>
                                    <w:right w:val="none" w:sz="0" w:space="0" w:color="auto"/>
                                  </w:divBdr>
                                </w:div>
                                <w:div w:id="855188720">
                                  <w:marLeft w:val="0"/>
                                  <w:marRight w:val="0"/>
                                  <w:marTop w:val="0"/>
                                  <w:marBottom w:val="0"/>
                                  <w:divBdr>
                                    <w:top w:val="none" w:sz="0" w:space="0" w:color="auto"/>
                                    <w:left w:val="none" w:sz="0" w:space="0" w:color="auto"/>
                                    <w:bottom w:val="none" w:sz="0" w:space="0" w:color="auto"/>
                                    <w:right w:val="none" w:sz="0" w:space="0" w:color="auto"/>
                                  </w:divBdr>
                                </w:div>
                                <w:div w:id="861936334">
                                  <w:marLeft w:val="0"/>
                                  <w:marRight w:val="0"/>
                                  <w:marTop w:val="0"/>
                                  <w:marBottom w:val="0"/>
                                  <w:divBdr>
                                    <w:top w:val="none" w:sz="0" w:space="0" w:color="auto"/>
                                    <w:left w:val="none" w:sz="0" w:space="0" w:color="auto"/>
                                    <w:bottom w:val="none" w:sz="0" w:space="0" w:color="auto"/>
                                    <w:right w:val="none" w:sz="0" w:space="0" w:color="auto"/>
                                  </w:divBdr>
                                </w:div>
                                <w:div w:id="868487961">
                                  <w:marLeft w:val="0"/>
                                  <w:marRight w:val="0"/>
                                  <w:marTop w:val="0"/>
                                  <w:marBottom w:val="0"/>
                                  <w:divBdr>
                                    <w:top w:val="none" w:sz="0" w:space="0" w:color="auto"/>
                                    <w:left w:val="none" w:sz="0" w:space="0" w:color="auto"/>
                                    <w:bottom w:val="none" w:sz="0" w:space="0" w:color="auto"/>
                                    <w:right w:val="none" w:sz="0" w:space="0" w:color="auto"/>
                                  </w:divBdr>
                                </w:div>
                                <w:div w:id="878782045">
                                  <w:marLeft w:val="0"/>
                                  <w:marRight w:val="0"/>
                                  <w:marTop w:val="0"/>
                                  <w:marBottom w:val="0"/>
                                  <w:divBdr>
                                    <w:top w:val="none" w:sz="0" w:space="0" w:color="auto"/>
                                    <w:left w:val="none" w:sz="0" w:space="0" w:color="auto"/>
                                    <w:bottom w:val="none" w:sz="0" w:space="0" w:color="auto"/>
                                    <w:right w:val="none" w:sz="0" w:space="0" w:color="auto"/>
                                  </w:divBdr>
                                </w:div>
                                <w:div w:id="896277844">
                                  <w:marLeft w:val="0"/>
                                  <w:marRight w:val="0"/>
                                  <w:marTop w:val="0"/>
                                  <w:marBottom w:val="0"/>
                                  <w:divBdr>
                                    <w:top w:val="none" w:sz="0" w:space="0" w:color="auto"/>
                                    <w:left w:val="none" w:sz="0" w:space="0" w:color="auto"/>
                                    <w:bottom w:val="none" w:sz="0" w:space="0" w:color="auto"/>
                                    <w:right w:val="none" w:sz="0" w:space="0" w:color="auto"/>
                                  </w:divBdr>
                                </w:div>
                                <w:div w:id="902569059">
                                  <w:marLeft w:val="0"/>
                                  <w:marRight w:val="0"/>
                                  <w:marTop w:val="0"/>
                                  <w:marBottom w:val="0"/>
                                  <w:divBdr>
                                    <w:top w:val="none" w:sz="0" w:space="0" w:color="auto"/>
                                    <w:left w:val="none" w:sz="0" w:space="0" w:color="auto"/>
                                    <w:bottom w:val="none" w:sz="0" w:space="0" w:color="auto"/>
                                    <w:right w:val="none" w:sz="0" w:space="0" w:color="auto"/>
                                  </w:divBdr>
                                </w:div>
                                <w:div w:id="903834971">
                                  <w:marLeft w:val="0"/>
                                  <w:marRight w:val="0"/>
                                  <w:marTop w:val="0"/>
                                  <w:marBottom w:val="0"/>
                                  <w:divBdr>
                                    <w:top w:val="none" w:sz="0" w:space="0" w:color="auto"/>
                                    <w:left w:val="none" w:sz="0" w:space="0" w:color="auto"/>
                                    <w:bottom w:val="none" w:sz="0" w:space="0" w:color="auto"/>
                                    <w:right w:val="none" w:sz="0" w:space="0" w:color="auto"/>
                                  </w:divBdr>
                                </w:div>
                                <w:div w:id="914627696">
                                  <w:marLeft w:val="0"/>
                                  <w:marRight w:val="0"/>
                                  <w:marTop w:val="0"/>
                                  <w:marBottom w:val="0"/>
                                  <w:divBdr>
                                    <w:top w:val="none" w:sz="0" w:space="0" w:color="auto"/>
                                    <w:left w:val="none" w:sz="0" w:space="0" w:color="auto"/>
                                    <w:bottom w:val="none" w:sz="0" w:space="0" w:color="auto"/>
                                    <w:right w:val="none" w:sz="0" w:space="0" w:color="auto"/>
                                  </w:divBdr>
                                </w:div>
                                <w:div w:id="929432027">
                                  <w:marLeft w:val="0"/>
                                  <w:marRight w:val="0"/>
                                  <w:marTop w:val="0"/>
                                  <w:marBottom w:val="0"/>
                                  <w:divBdr>
                                    <w:top w:val="none" w:sz="0" w:space="0" w:color="auto"/>
                                    <w:left w:val="none" w:sz="0" w:space="0" w:color="auto"/>
                                    <w:bottom w:val="none" w:sz="0" w:space="0" w:color="auto"/>
                                    <w:right w:val="none" w:sz="0" w:space="0" w:color="auto"/>
                                  </w:divBdr>
                                </w:div>
                                <w:div w:id="934019149">
                                  <w:marLeft w:val="0"/>
                                  <w:marRight w:val="0"/>
                                  <w:marTop w:val="0"/>
                                  <w:marBottom w:val="0"/>
                                  <w:divBdr>
                                    <w:top w:val="none" w:sz="0" w:space="0" w:color="auto"/>
                                    <w:left w:val="none" w:sz="0" w:space="0" w:color="auto"/>
                                    <w:bottom w:val="none" w:sz="0" w:space="0" w:color="auto"/>
                                    <w:right w:val="none" w:sz="0" w:space="0" w:color="auto"/>
                                  </w:divBdr>
                                </w:div>
                                <w:div w:id="948590075">
                                  <w:marLeft w:val="0"/>
                                  <w:marRight w:val="0"/>
                                  <w:marTop w:val="0"/>
                                  <w:marBottom w:val="0"/>
                                  <w:divBdr>
                                    <w:top w:val="none" w:sz="0" w:space="0" w:color="auto"/>
                                    <w:left w:val="none" w:sz="0" w:space="0" w:color="auto"/>
                                    <w:bottom w:val="none" w:sz="0" w:space="0" w:color="auto"/>
                                    <w:right w:val="none" w:sz="0" w:space="0" w:color="auto"/>
                                  </w:divBdr>
                                </w:div>
                                <w:div w:id="976178283">
                                  <w:marLeft w:val="0"/>
                                  <w:marRight w:val="0"/>
                                  <w:marTop w:val="0"/>
                                  <w:marBottom w:val="0"/>
                                  <w:divBdr>
                                    <w:top w:val="none" w:sz="0" w:space="0" w:color="auto"/>
                                    <w:left w:val="none" w:sz="0" w:space="0" w:color="auto"/>
                                    <w:bottom w:val="none" w:sz="0" w:space="0" w:color="auto"/>
                                    <w:right w:val="none" w:sz="0" w:space="0" w:color="auto"/>
                                  </w:divBdr>
                                </w:div>
                                <w:div w:id="983656629">
                                  <w:marLeft w:val="0"/>
                                  <w:marRight w:val="0"/>
                                  <w:marTop w:val="0"/>
                                  <w:marBottom w:val="0"/>
                                  <w:divBdr>
                                    <w:top w:val="none" w:sz="0" w:space="0" w:color="auto"/>
                                    <w:left w:val="none" w:sz="0" w:space="0" w:color="auto"/>
                                    <w:bottom w:val="none" w:sz="0" w:space="0" w:color="auto"/>
                                    <w:right w:val="none" w:sz="0" w:space="0" w:color="auto"/>
                                  </w:divBdr>
                                </w:div>
                                <w:div w:id="985430749">
                                  <w:marLeft w:val="0"/>
                                  <w:marRight w:val="0"/>
                                  <w:marTop w:val="0"/>
                                  <w:marBottom w:val="0"/>
                                  <w:divBdr>
                                    <w:top w:val="none" w:sz="0" w:space="0" w:color="auto"/>
                                    <w:left w:val="none" w:sz="0" w:space="0" w:color="auto"/>
                                    <w:bottom w:val="none" w:sz="0" w:space="0" w:color="auto"/>
                                    <w:right w:val="none" w:sz="0" w:space="0" w:color="auto"/>
                                  </w:divBdr>
                                </w:div>
                                <w:div w:id="997458021">
                                  <w:marLeft w:val="0"/>
                                  <w:marRight w:val="0"/>
                                  <w:marTop w:val="0"/>
                                  <w:marBottom w:val="0"/>
                                  <w:divBdr>
                                    <w:top w:val="none" w:sz="0" w:space="0" w:color="auto"/>
                                    <w:left w:val="none" w:sz="0" w:space="0" w:color="auto"/>
                                    <w:bottom w:val="none" w:sz="0" w:space="0" w:color="auto"/>
                                    <w:right w:val="none" w:sz="0" w:space="0" w:color="auto"/>
                                  </w:divBdr>
                                </w:div>
                                <w:div w:id="997538768">
                                  <w:marLeft w:val="0"/>
                                  <w:marRight w:val="0"/>
                                  <w:marTop w:val="0"/>
                                  <w:marBottom w:val="0"/>
                                  <w:divBdr>
                                    <w:top w:val="none" w:sz="0" w:space="0" w:color="auto"/>
                                    <w:left w:val="none" w:sz="0" w:space="0" w:color="auto"/>
                                    <w:bottom w:val="none" w:sz="0" w:space="0" w:color="auto"/>
                                    <w:right w:val="none" w:sz="0" w:space="0" w:color="auto"/>
                                  </w:divBdr>
                                </w:div>
                                <w:div w:id="1014570681">
                                  <w:marLeft w:val="0"/>
                                  <w:marRight w:val="0"/>
                                  <w:marTop w:val="0"/>
                                  <w:marBottom w:val="0"/>
                                  <w:divBdr>
                                    <w:top w:val="none" w:sz="0" w:space="0" w:color="auto"/>
                                    <w:left w:val="none" w:sz="0" w:space="0" w:color="auto"/>
                                    <w:bottom w:val="none" w:sz="0" w:space="0" w:color="auto"/>
                                    <w:right w:val="none" w:sz="0" w:space="0" w:color="auto"/>
                                  </w:divBdr>
                                </w:div>
                                <w:div w:id="1018309030">
                                  <w:marLeft w:val="0"/>
                                  <w:marRight w:val="0"/>
                                  <w:marTop w:val="0"/>
                                  <w:marBottom w:val="0"/>
                                  <w:divBdr>
                                    <w:top w:val="none" w:sz="0" w:space="0" w:color="auto"/>
                                    <w:left w:val="none" w:sz="0" w:space="0" w:color="auto"/>
                                    <w:bottom w:val="none" w:sz="0" w:space="0" w:color="auto"/>
                                    <w:right w:val="none" w:sz="0" w:space="0" w:color="auto"/>
                                  </w:divBdr>
                                </w:div>
                                <w:div w:id="1025249402">
                                  <w:marLeft w:val="0"/>
                                  <w:marRight w:val="0"/>
                                  <w:marTop w:val="0"/>
                                  <w:marBottom w:val="0"/>
                                  <w:divBdr>
                                    <w:top w:val="none" w:sz="0" w:space="0" w:color="auto"/>
                                    <w:left w:val="none" w:sz="0" w:space="0" w:color="auto"/>
                                    <w:bottom w:val="none" w:sz="0" w:space="0" w:color="auto"/>
                                    <w:right w:val="none" w:sz="0" w:space="0" w:color="auto"/>
                                  </w:divBdr>
                                </w:div>
                                <w:div w:id="1030036426">
                                  <w:marLeft w:val="0"/>
                                  <w:marRight w:val="0"/>
                                  <w:marTop w:val="0"/>
                                  <w:marBottom w:val="0"/>
                                  <w:divBdr>
                                    <w:top w:val="none" w:sz="0" w:space="0" w:color="auto"/>
                                    <w:left w:val="none" w:sz="0" w:space="0" w:color="auto"/>
                                    <w:bottom w:val="none" w:sz="0" w:space="0" w:color="auto"/>
                                    <w:right w:val="none" w:sz="0" w:space="0" w:color="auto"/>
                                  </w:divBdr>
                                </w:div>
                                <w:div w:id="1034886943">
                                  <w:marLeft w:val="0"/>
                                  <w:marRight w:val="0"/>
                                  <w:marTop w:val="0"/>
                                  <w:marBottom w:val="0"/>
                                  <w:divBdr>
                                    <w:top w:val="none" w:sz="0" w:space="0" w:color="auto"/>
                                    <w:left w:val="none" w:sz="0" w:space="0" w:color="auto"/>
                                    <w:bottom w:val="none" w:sz="0" w:space="0" w:color="auto"/>
                                    <w:right w:val="none" w:sz="0" w:space="0" w:color="auto"/>
                                  </w:divBdr>
                                </w:div>
                                <w:div w:id="1057585357">
                                  <w:marLeft w:val="0"/>
                                  <w:marRight w:val="0"/>
                                  <w:marTop w:val="0"/>
                                  <w:marBottom w:val="0"/>
                                  <w:divBdr>
                                    <w:top w:val="none" w:sz="0" w:space="0" w:color="auto"/>
                                    <w:left w:val="none" w:sz="0" w:space="0" w:color="auto"/>
                                    <w:bottom w:val="none" w:sz="0" w:space="0" w:color="auto"/>
                                    <w:right w:val="none" w:sz="0" w:space="0" w:color="auto"/>
                                  </w:divBdr>
                                </w:div>
                                <w:div w:id="1063017642">
                                  <w:marLeft w:val="0"/>
                                  <w:marRight w:val="0"/>
                                  <w:marTop w:val="0"/>
                                  <w:marBottom w:val="0"/>
                                  <w:divBdr>
                                    <w:top w:val="none" w:sz="0" w:space="0" w:color="auto"/>
                                    <w:left w:val="none" w:sz="0" w:space="0" w:color="auto"/>
                                    <w:bottom w:val="none" w:sz="0" w:space="0" w:color="auto"/>
                                    <w:right w:val="none" w:sz="0" w:space="0" w:color="auto"/>
                                  </w:divBdr>
                                </w:div>
                                <w:div w:id="1074664292">
                                  <w:marLeft w:val="0"/>
                                  <w:marRight w:val="0"/>
                                  <w:marTop w:val="0"/>
                                  <w:marBottom w:val="0"/>
                                  <w:divBdr>
                                    <w:top w:val="none" w:sz="0" w:space="0" w:color="auto"/>
                                    <w:left w:val="none" w:sz="0" w:space="0" w:color="auto"/>
                                    <w:bottom w:val="none" w:sz="0" w:space="0" w:color="auto"/>
                                    <w:right w:val="none" w:sz="0" w:space="0" w:color="auto"/>
                                  </w:divBdr>
                                </w:div>
                                <w:div w:id="1076707773">
                                  <w:marLeft w:val="0"/>
                                  <w:marRight w:val="0"/>
                                  <w:marTop w:val="0"/>
                                  <w:marBottom w:val="0"/>
                                  <w:divBdr>
                                    <w:top w:val="none" w:sz="0" w:space="0" w:color="auto"/>
                                    <w:left w:val="none" w:sz="0" w:space="0" w:color="auto"/>
                                    <w:bottom w:val="none" w:sz="0" w:space="0" w:color="auto"/>
                                    <w:right w:val="none" w:sz="0" w:space="0" w:color="auto"/>
                                  </w:divBdr>
                                </w:div>
                                <w:div w:id="1088772808">
                                  <w:marLeft w:val="0"/>
                                  <w:marRight w:val="0"/>
                                  <w:marTop w:val="0"/>
                                  <w:marBottom w:val="0"/>
                                  <w:divBdr>
                                    <w:top w:val="none" w:sz="0" w:space="0" w:color="auto"/>
                                    <w:left w:val="none" w:sz="0" w:space="0" w:color="auto"/>
                                    <w:bottom w:val="none" w:sz="0" w:space="0" w:color="auto"/>
                                    <w:right w:val="none" w:sz="0" w:space="0" w:color="auto"/>
                                  </w:divBdr>
                                </w:div>
                                <w:div w:id="1098062050">
                                  <w:marLeft w:val="0"/>
                                  <w:marRight w:val="0"/>
                                  <w:marTop w:val="0"/>
                                  <w:marBottom w:val="0"/>
                                  <w:divBdr>
                                    <w:top w:val="none" w:sz="0" w:space="0" w:color="auto"/>
                                    <w:left w:val="none" w:sz="0" w:space="0" w:color="auto"/>
                                    <w:bottom w:val="none" w:sz="0" w:space="0" w:color="auto"/>
                                    <w:right w:val="none" w:sz="0" w:space="0" w:color="auto"/>
                                  </w:divBdr>
                                </w:div>
                                <w:div w:id="1109354955">
                                  <w:marLeft w:val="0"/>
                                  <w:marRight w:val="0"/>
                                  <w:marTop w:val="0"/>
                                  <w:marBottom w:val="0"/>
                                  <w:divBdr>
                                    <w:top w:val="none" w:sz="0" w:space="0" w:color="auto"/>
                                    <w:left w:val="none" w:sz="0" w:space="0" w:color="auto"/>
                                    <w:bottom w:val="none" w:sz="0" w:space="0" w:color="auto"/>
                                    <w:right w:val="none" w:sz="0" w:space="0" w:color="auto"/>
                                  </w:divBdr>
                                </w:div>
                                <w:div w:id="1111704917">
                                  <w:marLeft w:val="0"/>
                                  <w:marRight w:val="0"/>
                                  <w:marTop w:val="0"/>
                                  <w:marBottom w:val="0"/>
                                  <w:divBdr>
                                    <w:top w:val="none" w:sz="0" w:space="0" w:color="auto"/>
                                    <w:left w:val="none" w:sz="0" w:space="0" w:color="auto"/>
                                    <w:bottom w:val="none" w:sz="0" w:space="0" w:color="auto"/>
                                    <w:right w:val="none" w:sz="0" w:space="0" w:color="auto"/>
                                  </w:divBdr>
                                </w:div>
                                <w:div w:id="1113743086">
                                  <w:marLeft w:val="0"/>
                                  <w:marRight w:val="0"/>
                                  <w:marTop w:val="0"/>
                                  <w:marBottom w:val="0"/>
                                  <w:divBdr>
                                    <w:top w:val="none" w:sz="0" w:space="0" w:color="auto"/>
                                    <w:left w:val="none" w:sz="0" w:space="0" w:color="auto"/>
                                    <w:bottom w:val="none" w:sz="0" w:space="0" w:color="auto"/>
                                    <w:right w:val="none" w:sz="0" w:space="0" w:color="auto"/>
                                  </w:divBdr>
                                </w:div>
                                <w:div w:id="1126586609">
                                  <w:marLeft w:val="0"/>
                                  <w:marRight w:val="0"/>
                                  <w:marTop w:val="0"/>
                                  <w:marBottom w:val="0"/>
                                  <w:divBdr>
                                    <w:top w:val="none" w:sz="0" w:space="0" w:color="auto"/>
                                    <w:left w:val="none" w:sz="0" w:space="0" w:color="auto"/>
                                    <w:bottom w:val="none" w:sz="0" w:space="0" w:color="auto"/>
                                    <w:right w:val="none" w:sz="0" w:space="0" w:color="auto"/>
                                  </w:divBdr>
                                </w:div>
                                <w:div w:id="1147673038">
                                  <w:marLeft w:val="0"/>
                                  <w:marRight w:val="0"/>
                                  <w:marTop w:val="0"/>
                                  <w:marBottom w:val="0"/>
                                  <w:divBdr>
                                    <w:top w:val="none" w:sz="0" w:space="0" w:color="auto"/>
                                    <w:left w:val="none" w:sz="0" w:space="0" w:color="auto"/>
                                    <w:bottom w:val="none" w:sz="0" w:space="0" w:color="auto"/>
                                    <w:right w:val="none" w:sz="0" w:space="0" w:color="auto"/>
                                  </w:divBdr>
                                </w:div>
                                <w:div w:id="1161892705">
                                  <w:marLeft w:val="0"/>
                                  <w:marRight w:val="0"/>
                                  <w:marTop w:val="0"/>
                                  <w:marBottom w:val="0"/>
                                  <w:divBdr>
                                    <w:top w:val="none" w:sz="0" w:space="0" w:color="auto"/>
                                    <w:left w:val="none" w:sz="0" w:space="0" w:color="auto"/>
                                    <w:bottom w:val="none" w:sz="0" w:space="0" w:color="auto"/>
                                    <w:right w:val="none" w:sz="0" w:space="0" w:color="auto"/>
                                  </w:divBdr>
                                </w:div>
                                <w:div w:id="1163619535">
                                  <w:marLeft w:val="0"/>
                                  <w:marRight w:val="0"/>
                                  <w:marTop w:val="0"/>
                                  <w:marBottom w:val="0"/>
                                  <w:divBdr>
                                    <w:top w:val="none" w:sz="0" w:space="0" w:color="auto"/>
                                    <w:left w:val="none" w:sz="0" w:space="0" w:color="auto"/>
                                    <w:bottom w:val="none" w:sz="0" w:space="0" w:color="auto"/>
                                    <w:right w:val="none" w:sz="0" w:space="0" w:color="auto"/>
                                  </w:divBdr>
                                </w:div>
                                <w:div w:id="1171793694">
                                  <w:marLeft w:val="0"/>
                                  <w:marRight w:val="0"/>
                                  <w:marTop w:val="0"/>
                                  <w:marBottom w:val="0"/>
                                  <w:divBdr>
                                    <w:top w:val="none" w:sz="0" w:space="0" w:color="auto"/>
                                    <w:left w:val="none" w:sz="0" w:space="0" w:color="auto"/>
                                    <w:bottom w:val="none" w:sz="0" w:space="0" w:color="auto"/>
                                    <w:right w:val="none" w:sz="0" w:space="0" w:color="auto"/>
                                  </w:divBdr>
                                </w:div>
                                <w:div w:id="1178080467">
                                  <w:marLeft w:val="0"/>
                                  <w:marRight w:val="0"/>
                                  <w:marTop w:val="0"/>
                                  <w:marBottom w:val="0"/>
                                  <w:divBdr>
                                    <w:top w:val="none" w:sz="0" w:space="0" w:color="auto"/>
                                    <w:left w:val="none" w:sz="0" w:space="0" w:color="auto"/>
                                    <w:bottom w:val="none" w:sz="0" w:space="0" w:color="auto"/>
                                    <w:right w:val="none" w:sz="0" w:space="0" w:color="auto"/>
                                  </w:divBdr>
                                </w:div>
                                <w:div w:id="1178694762">
                                  <w:marLeft w:val="0"/>
                                  <w:marRight w:val="0"/>
                                  <w:marTop w:val="0"/>
                                  <w:marBottom w:val="0"/>
                                  <w:divBdr>
                                    <w:top w:val="none" w:sz="0" w:space="0" w:color="auto"/>
                                    <w:left w:val="none" w:sz="0" w:space="0" w:color="auto"/>
                                    <w:bottom w:val="none" w:sz="0" w:space="0" w:color="auto"/>
                                    <w:right w:val="none" w:sz="0" w:space="0" w:color="auto"/>
                                  </w:divBdr>
                                </w:div>
                                <w:div w:id="1179345506">
                                  <w:marLeft w:val="0"/>
                                  <w:marRight w:val="0"/>
                                  <w:marTop w:val="0"/>
                                  <w:marBottom w:val="0"/>
                                  <w:divBdr>
                                    <w:top w:val="none" w:sz="0" w:space="0" w:color="auto"/>
                                    <w:left w:val="none" w:sz="0" w:space="0" w:color="auto"/>
                                    <w:bottom w:val="none" w:sz="0" w:space="0" w:color="auto"/>
                                    <w:right w:val="none" w:sz="0" w:space="0" w:color="auto"/>
                                  </w:divBdr>
                                </w:div>
                                <w:div w:id="1180775219">
                                  <w:marLeft w:val="0"/>
                                  <w:marRight w:val="0"/>
                                  <w:marTop w:val="0"/>
                                  <w:marBottom w:val="0"/>
                                  <w:divBdr>
                                    <w:top w:val="none" w:sz="0" w:space="0" w:color="auto"/>
                                    <w:left w:val="none" w:sz="0" w:space="0" w:color="auto"/>
                                    <w:bottom w:val="none" w:sz="0" w:space="0" w:color="auto"/>
                                    <w:right w:val="none" w:sz="0" w:space="0" w:color="auto"/>
                                  </w:divBdr>
                                </w:div>
                                <w:div w:id="1208948890">
                                  <w:marLeft w:val="0"/>
                                  <w:marRight w:val="0"/>
                                  <w:marTop w:val="0"/>
                                  <w:marBottom w:val="0"/>
                                  <w:divBdr>
                                    <w:top w:val="none" w:sz="0" w:space="0" w:color="auto"/>
                                    <w:left w:val="none" w:sz="0" w:space="0" w:color="auto"/>
                                    <w:bottom w:val="none" w:sz="0" w:space="0" w:color="auto"/>
                                    <w:right w:val="none" w:sz="0" w:space="0" w:color="auto"/>
                                  </w:divBdr>
                                </w:div>
                                <w:div w:id="1209338154">
                                  <w:marLeft w:val="0"/>
                                  <w:marRight w:val="0"/>
                                  <w:marTop w:val="0"/>
                                  <w:marBottom w:val="0"/>
                                  <w:divBdr>
                                    <w:top w:val="none" w:sz="0" w:space="0" w:color="auto"/>
                                    <w:left w:val="none" w:sz="0" w:space="0" w:color="auto"/>
                                    <w:bottom w:val="none" w:sz="0" w:space="0" w:color="auto"/>
                                    <w:right w:val="none" w:sz="0" w:space="0" w:color="auto"/>
                                  </w:divBdr>
                                </w:div>
                                <w:div w:id="1239711558">
                                  <w:marLeft w:val="0"/>
                                  <w:marRight w:val="0"/>
                                  <w:marTop w:val="0"/>
                                  <w:marBottom w:val="0"/>
                                  <w:divBdr>
                                    <w:top w:val="none" w:sz="0" w:space="0" w:color="auto"/>
                                    <w:left w:val="none" w:sz="0" w:space="0" w:color="auto"/>
                                    <w:bottom w:val="none" w:sz="0" w:space="0" w:color="auto"/>
                                    <w:right w:val="none" w:sz="0" w:space="0" w:color="auto"/>
                                  </w:divBdr>
                                </w:div>
                                <w:div w:id="1241207930">
                                  <w:marLeft w:val="0"/>
                                  <w:marRight w:val="0"/>
                                  <w:marTop w:val="0"/>
                                  <w:marBottom w:val="0"/>
                                  <w:divBdr>
                                    <w:top w:val="none" w:sz="0" w:space="0" w:color="auto"/>
                                    <w:left w:val="none" w:sz="0" w:space="0" w:color="auto"/>
                                    <w:bottom w:val="none" w:sz="0" w:space="0" w:color="auto"/>
                                    <w:right w:val="none" w:sz="0" w:space="0" w:color="auto"/>
                                  </w:divBdr>
                                </w:div>
                                <w:div w:id="1247226066">
                                  <w:marLeft w:val="0"/>
                                  <w:marRight w:val="0"/>
                                  <w:marTop w:val="0"/>
                                  <w:marBottom w:val="0"/>
                                  <w:divBdr>
                                    <w:top w:val="none" w:sz="0" w:space="0" w:color="auto"/>
                                    <w:left w:val="none" w:sz="0" w:space="0" w:color="auto"/>
                                    <w:bottom w:val="none" w:sz="0" w:space="0" w:color="auto"/>
                                    <w:right w:val="none" w:sz="0" w:space="0" w:color="auto"/>
                                  </w:divBdr>
                                </w:div>
                                <w:div w:id="1250768142">
                                  <w:marLeft w:val="0"/>
                                  <w:marRight w:val="0"/>
                                  <w:marTop w:val="0"/>
                                  <w:marBottom w:val="0"/>
                                  <w:divBdr>
                                    <w:top w:val="none" w:sz="0" w:space="0" w:color="auto"/>
                                    <w:left w:val="none" w:sz="0" w:space="0" w:color="auto"/>
                                    <w:bottom w:val="none" w:sz="0" w:space="0" w:color="auto"/>
                                    <w:right w:val="none" w:sz="0" w:space="0" w:color="auto"/>
                                  </w:divBdr>
                                </w:div>
                                <w:div w:id="1259219947">
                                  <w:marLeft w:val="0"/>
                                  <w:marRight w:val="0"/>
                                  <w:marTop w:val="0"/>
                                  <w:marBottom w:val="0"/>
                                  <w:divBdr>
                                    <w:top w:val="none" w:sz="0" w:space="0" w:color="auto"/>
                                    <w:left w:val="none" w:sz="0" w:space="0" w:color="auto"/>
                                    <w:bottom w:val="none" w:sz="0" w:space="0" w:color="auto"/>
                                    <w:right w:val="none" w:sz="0" w:space="0" w:color="auto"/>
                                  </w:divBdr>
                                </w:div>
                                <w:div w:id="1263105672">
                                  <w:marLeft w:val="0"/>
                                  <w:marRight w:val="0"/>
                                  <w:marTop w:val="0"/>
                                  <w:marBottom w:val="0"/>
                                  <w:divBdr>
                                    <w:top w:val="none" w:sz="0" w:space="0" w:color="auto"/>
                                    <w:left w:val="none" w:sz="0" w:space="0" w:color="auto"/>
                                    <w:bottom w:val="none" w:sz="0" w:space="0" w:color="auto"/>
                                    <w:right w:val="none" w:sz="0" w:space="0" w:color="auto"/>
                                  </w:divBdr>
                                </w:div>
                                <w:div w:id="1265573657">
                                  <w:marLeft w:val="0"/>
                                  <w:marRight w:val="0"/>
                                  <w:marTop w:val="0"/>
                                  <w:marBottom w:val="0"/>
                                  <w:divBdr>
                                    <w:top w:val="none" w:sz="0" w:space="0" w:color="auto"/>
                                    <w:left w:val="none" w:sz="0" w:space="0" w:color="auto"/>
                                    <w:bottom w:val="none" w:sz="0" w:space="0" w:color="auto"/>
                                    <w:right w:val="none" w:sz="0" w:space="0" w:color="auto"/>
                                  </w:divBdr>
                                </w:div>
                                <w:div w:id="1277828648">
                                  <w:marLeft w:val="0"/>
                                  <w:marRight w:val="0"/>
                                  <w:marTop w:val="0"/>
                                  <w:marBottom w:val="0"/>
                                  <w:divBdr>
                                    <w:top w:val="none" w:sz="0" w:space="0" w:color="auto"/>
                                    <w:left w:val="none" w:sz="0" w:space="0" w:color="auto"/>
                                    <w:bottom w:val="none" w:sz="0" w:space="0" w:color="auto"/>
                                    <w:right w:val="none" w:sz="0" w:space="0" w:color="auto"/>
                                  </w:divBdr>
                                </w:div>
                                <w:div w:id="1283146029">
                                  <w:marLeft w:val="0"/>
                                  <w:marRight w:val="0"/>
                                  <w:marTop w:val="0"/>
                                  <w:marBottom w:val="0"/>
                                  <w:divBdr>
                                    <w:top w:val="none" w:sz="0" w:space="0" w:color="auto"/>
                                    <w:left w:val="none" w:sz="0" w:space="0" w:color="auto"/>
                                    <w:bottom w:val="none" w:sz="0" w:space="0" w:color="auto"/>
                                    <w:right w:val="none" w:sz="0" w:space="0" w:color="auto"/>
                                  </w:divBdr>
                                </w:div>
                                <w:div w:id="1297570094">
                                  <w:marLeft w:val="0"/>
                                  <w:marRight w:val="0"/>
                                  <w:marTop w:val="0"/>
                                  <w:marBottom w:val="0"/>
                                  <w:divBdr>
                                    <w:top w:val="none" w:sz="0" w:space="0" w:color="auto"/>
                                    <w:left w:val="none" w:sz="0" w:space="0" w:color="auto"/>
                                    <w:bottom w:val="none" w:sz="0" w:space="0" w:color="auto"/>
                                    <w:right w:val="none" w:sz="0" w:space="0" w:color="auto"/>
                                  </w:divBdr>
                                </w:div>
                                <w:div w:id="1322729940">
                                  <w:marLeft w:val="0"/>
                                  <w:marRight w:val="0"/>
                                  <w:marTop w:val="0"/>
                                  <w:marBottom w:val="0"/>
                                  <w:divBdr>
                                    <w:top w:val="none" w:sz="0" w:space="0" w:color="auto"/>
                                    <w:left w:val="none" w:sz="0" w:space="0" w:color="auto"/>
                                    <w:bottom w:val="none" w:sz="0" w:space="0" w:color="auto"/>
                                    <w:right w:val="none" w:sz="0" w:space="0" w:color="auto"/>
                                  </w:divBdr>
                                </w:div>
                                <w:div w:id="1369641599">
                                  <w:marLeft w:val="0"/>
                                  <w:marRight w:val="0"/>
                                  <w:marTop w:val="0"/>
                                  <w:marBottom w:val="0"/>
                                  <w:divBdr>
                                    <w:top w:val="none" w:sz="0" w:space="0" w:color="auto"/>
                                    <w:left w:val="none" w:sz="0" w:space="0" w:color="auto"/>
                                    <w:bottom w:val="none" w:sz="0" w:space="0" w:color="auto"/>
                                    <w:right w:val="none" w:sz="0" w:space="0" w:color="auto"/>
                                  </w:divBdr>
                                </w:div>
                                <w:div w:id="1369724490">
                                  <w:marLeft w:val="0"/>
                                  <w:marRight w:val="0"/>
                                  <w:marTop w:val="0"/>
                                  <w:marBottom w:val="0"/>
                                  <w:divBdr>
                                    <w:top w:val="none" w:sz="0" w:space="0" w:color="auto"/>
                                    <w:left w:val="none" w:sz="0" w:space="0" w:color="auto"/>
                                    <w:bottom w:val="none" w:sz="0" w:space="0" w:color="auto"/>
                                    <w:right w:val="none" w:sz="0" w:space="0" w:color="auto"/>
                                  </w:divBdr>
                                </w:div>
                                <w:div w:id="1377970271">
                                  <w:marLeft w:val="0"/>
                                  <w:marRight w:val="0"/>
                                  <w:marTop w:val="0"/>
                                  <w:marBottom w:val="0"/>
                                  <w:divBdr>
                                    <w:top w:val="none" w:sz="0" w:space="0" w:color="auto"/>
                                    <w:left w:val="none" w:sz="0" w:space="0" w:color="auto"/>
                                    <w:bottom w:val="none" w:sz="0" w:space="0" w:color="auto"/>
                                    <w:right w:val="none" w:sz="0" w:space="0" w:color="auto"/>
                                  </w:divBdr>
                                </w:div>
                                <w:div w:id="1384138629">
                                  <w:marLeft w:val="0"/>
                                  <w:marRight w:val="0"/>
                                  <w:marTop w:val="0"/>
                                  <w:marBottom w:val="0"/>
                                  <w:divBdr>
                                    <w:top w:val="none" w:sz="0" w:space="0" w:color="auto"/>
                                    <w:left w:val="none" w:sz="0" w:space="0" w:color="auto"/>
                                    <w:bottom w:val="none" w:sz="0" w:space="0" w:color="auto"/>
                                    <w:right w:val="none" w:sz="0" w:space="0" w:color="auto"/>
                                  </w:divBdr>
                                </w:div>
                                <w:div w:id="1394305694">
                                  <w:marLeft w:val="0"/>
                                  <w:marRight w:val="0"/>
                                  <w:marTop w:val="0"/>
                                  <w:marBottom w:val="0"/>
                                  <w:divBdr>
                                    <w:top w:val="none" w:sz="0" w:space="0" w:color="auto"/>
                                    <w:left w:val="none" w:sz="0" w:space="0" w:color="auto"/>
                                    <w:bottom w:val="none" w:sz="0" w:space="0" w:color="auto"/>
                                    <w:right w:val="none" w:sz="0" w:space="0" w:color="auto"/>
                                  </w:divBdr>
                                </w:div>
                                <w:div w:id="1427000664">
                                  <w:marLeft w:val="0"/>
                                  <w:marRight w:val="0"/>
                                  <w:marTop w:val="0"/>
                                  <w:marBottom w:val="0"/>
                                  <w:divBdr>
                                    <w:top w:val="none" w:sz="0" w:space="0" w:color="auto"/>
                                    <w:left w:val="none" w:sz="0" w:space="0" w:color="auto"/>
                                    <w:bottom w:val="none" w:sz="0" w:space="0" w:color="auto"/>
                                    <w:right w:val="none" w:sz="0" w:space="0" w:color="auto"/>
                                  </w:divBdr>
                                </w:div>
                                <w:div w:id="1437481993">
                                  <w:marLeft w:val="0"/>
                                  <w:marRight w:val="0"/>
                                  <w:marTop w:val="0"/>
                                  <w:marBottom w:val="0"/>
                                  <w:divBdr>
                                    <w:top w:val="none" w:sz="0" w:space="0" w:color="auto"/>
                                    <w:left w:val="none" w:sz="0" w:space="0" w:color="auto"/>
                                    <w:bottom w:val="none" w:sz="0" w:space="0" w:color="auto"/>
                                    <w:right w:val="none" w:sz="0" w:space="0" w:color="auto"/>
                                  </w:divBdr>
                                </w:div>
                                <w:div w:id="1459452383">
                                  <w:marLeft w:val="0"/>
                                  <w:marRight w:val="0"/>
                                  <w:marTop w:val="0"/>
                                  <w:marBottom w:val="0"/>
                                  <w:divBdr>
                                    <w:top w:val="none" w:sz="0" w:space="0" w:color="auto"/>
                                    <w:left w:val="none" w:sz="0" w:space="0" w:color="auto"/>
                                    <w:bottom w:val="none" w:sz="0" w:space="0" w:color="auto"/>
                                    <w:right w:val="none" w:sz="0" w:space="0" w:color="auto"/>
                                  </w:divBdr>
                                </w:div>
                                <w:div w:id="1459761713">
                                  <w:marLeft w:val="0"/>
                                  <w:marRight w:val="0"/>
                                  <w:marTop w:val="0"/>
                                  <w:marBottom w:val="0"/>
                                  <w:divBdr>
                                    <w:top w:val="none" w:sz="0" w:space="0" w:color="auto"/>
                                    <w:left w:val="none" w:sz="0" w:space="0" w:color="auto"/>
                                    <w:bottom w:val="none" w:sz="0" w:space="0" w:color="auto"/>
                                    <w:right w:val="none" w:sz="0" w:space="0" w:color="auto"/>
                                  </w:divBdr>
                                </w:div>
                                <w:div w:id="1465074485">
                                  <w:marLeft w:val="0"/>
                                  <w:marRight w:val="0"/>
                                  <w:marTop w:val="0"/>
                                  <w:marBottom w:val="0"/>
                                  <w:divBdr>
                                    <w:top w:val="none" w:sz="0" w:space="0" w:color="auto"/>
                                    <w:left w:val="none" w:sz="0" w:space="0" w:color="auto"/>
                                    <w:bottom w:val="none" w:sz="0" w:space="0" w:color="auto"/>
                                    <w:right w:val="none" w:sz="0" w:space="0" w:color="auto"/>
                                  </w:divBdr>
                                </w:div>
                                <w:div w:id="1466046800">
                                  <w:marLeft w:val="0"/>
                                  <w:marRight w:val="0"/>
                                  <w:marTop w:val="0"/>
                                  <w:marBottom w:val="0"/>
                                  <w:divBdr>
                                    <w:top w:val="none" w:sz="0" w:space="0" w:color="auto"/>
                                    <w:left w:val="none" w:sz="0" w:space="0" w:color="auto"/>
                                    <w:bottom w:val="none" w:sz="0" w:space="0" w:color="auto"/>
                                    <w:right w:val="none" w:sz="0" w:space="0" w:color="auto"/>
                                  </w:divBdr>
                                </w:div>
                                <w:div w:id="1467309670">
                                  <w:marLeft w:val="0"/>
                                  <w:marRight w:val="0"/>
                                  <w:marTop w:val="0"/>
                                  <w:marBottom w:val="0"/>
                                  <w:divBdr>
                                    <w:top w:val="none" w:sz="0" w:space="0" w:color="auto"/>
                                    <w:left w:val="none" w:sz="0" w:space="0" w:color="auto"/>
                                    <w:bottom w:val="none" w:sz="0" w:space="0" w:color="auto"/>
                                    <w:right w:val="none" w:sz="0" w:space="0" w:color="auto"/>
                                  </w:divBdr>
                                </w:div>
                                <w:div w:id="1473592265">
                                  <w:marLeft w:val="0"/>
                                  <w:marRight w:val="0"/>
                                  <w:marTop w:val="0"/>
                                  <w:marBottom w:val="0"/>
                                  <w:divBdr>
                                    <w:top w:val="none" w:sz="0" w:space="0" w:color="auto"/>
                                    <w:left w:val="none" w:sz="0" w:space="0" w:color="auto"/>
                                    <w:bottom w:val="none" w:sz="0" w:space="0" w:color="auto"/>
                                    <w:right w:val="none" w:sz="0" w:space="0" w:color="auto"/>
                                  </w:divBdr>
                                </w:div>
                                <w:div w:id="1482040137">
                                  <w:marLeft w:val="0"/>
                                  <w:marRight w:val="0"/>
                                  <w:marTop w:val="0"/>
                                  <w:marBottom w:val="0"/>
                                  <w:divBdr>
                                    <w:top w:val="none" w:sz="0" w:space="0" w:color="auto"/>
                                    <w:left w:val="none" w:sz="0" w:space="0" w:color="auto"/>
                                    <w:bottom w:val="none" w:sz="0" w:space="0" w:color="auto"/>
                                    <w:right w:val="none" w:sz="0" w:space="0" w:color="auto"/>
                                  </w:divBdr>
                                </w:div>
                                <w:div w:id="1505977368">
                                  <w:marLeft w:val="0"/>
                                  <w:marRight w:val="0"/>
                                  <w:marTop w:val="0"/>
                                  <w:marBottom w:val="0"/>
                                  <w:divBdr>
                                    <w:top w:val="none" w:sz="0" w:space="0" w:color="auto"/>
                                    <w:left w:val="none" w:sz="0" w:space="0" w:color="auto"/>
                                    <w:bottom w:val="none" w:sz="0" w:space="0" w:color="auto"/>
                                    <w:right w:val="none" w:sz="0" w:space="0" w:color="auto"/>
                                  </w:divBdr>
                                </w:div>
                                <w:div w:id="1509518189">
                                  <w:marLeft w:val="0"/>
                                  <w:marRight w:val="0"/>
                                  <w:marTop w:val="0"/>
                                  <w:marBottom w:val="0"/>
                                  <w:divBdr>
                                    <w:top w:val="none" w:sz="0" w:space="0" w:color="auto"/>
                                    <w:left w:val="none" w:sz="0" w:space="0" w:color="auto"/>
                                    <w:bottom w:val="none" w:sz="0" w:space="0" w:color="auto"/>
                                    <w:right w:val="none" w:sz="0" w:space="0" w:color="auto"/>
                                  </w:divBdr>
                                </w:div>
                                <w:div w:id="1521043171">
                                  <w:marLeft w:val="0"/>
                                  <w:marRight w:val="0"/>
                                  <w:marTop w:val="0"/>
                                  <w:marBottom w:val="0"/>
                                  <w:divBdr>
                                    <w:top w:val="none" w:sz="0" w:space="0" w:color="auto"/>
                                    <w:left w:val="none" w:sz="0" w:space="0" w:color="auto"/>
                                    <w:bottom w:val="none" w:sz="0" w:space="0" w:color="auto"/>
                                    <w:right w:val="none" w:sz="0" w:space="0" w:color="auto"/>
                                  </w:divBdr>
                                </w:div>
                                <w:div w:id="1523281717">
                                  <w:marLeft w:val="0"/>
                                  <w:marRight w:val="0"/>
                                  <w:marTop w:val="0"/>
                                  <w:marBottom w:val="0"/>
                                  <w:divBdr>
                                    <w:top w:val="none" w:sz="0" w:space="0" w:color="auto"/>
                                    <w:left w:val="none" w:sz="0" w:space="0" w:color="auto"/>
                                    <w:bottom w:val="none" w:sz="0" w:space="0" w:color="auto"/>
                                    <w:right w:val="none" w:sz="0" w:space="0" w:color="auto"/>
                                  </w:divBdr>
                                </w:div>
                                <w:div w:id="1526626814">
                                  <w:marLeft w:val="0"/>
                                  <w:marRight w:val="0"/>
                                  <w:marTop w:val="0"/>
                                  <w:marBottom w:val="0"/>
                                  <w:divBdr>
                                    <w:top w:val="none" w:sz="0" w:space="0" w:color="auto"/>
                                    <w:left w:val="none" w:sz="0" w:space="0" w:color="auto"/>
                                    <w:bottom w:val="none" w:sz="0" w:space="0" w:color="auto"/>
                                    <w:right w:val="none" w:sz="0" w:space="0" w:color="auto"/>
                                  </w:divBdr>
                                </w:div>
                                <w:div w:id="1566450186">
                                  <w:marLeft w:val="0"/>
                                  <w:marRight w:val="0"/>
                                  <w:marTop w:val="0"/>
                                  <w:marBottom w:val="0"/>
                                  <w:divBdr>
                                    <w:top w:val="none" w:sz="0" w:space="0" w:color="auto"/>
                                    <w:left w:val="none" w:sz="0" w:space="0" w:color="auto"/>
                                    <w:bottom w:val="none" w:sz="0" w:space="0" w:color="auto"/>
                                    <w:right w:val="none" w:sz="0" w:space="0" w:color="auto"/>
                                  </w:divBdr>
                                </w:div>
                                <w:div w:id="1582177613">
                                  <w:marLeft w:val="0"/>
                                  <w:marRight w:val="0"/>
                                  <w:marTop w:val="0"/>
                                  <w:marBottom w:val="0"/>
                                  <w:divBdr>
                                    <w:top w:val="none" w:sz="0" w:space="0" w:color="auto"/>
                                    <w:left w:val="none" w:sz="0" w:space="0" w:color="auto"/>
                                    <w:bottom w:val="none" w:sz="0" w:space="0" w:color="auto"/>
                                    <w:right w:val="none" w:sz="0" w:space="0" w:color="auto"/>
                                  </w:divBdr>
                                </w:div>
                                <w:div w:id="1607038632">
                                  <w:marLeft w:val="0"/>
                                  <w:marRight w:val="0"/>
                                  <w:marTop w:val="0"/>
                                  <w:marBottom w:val="0"/>
                                  <w:divBdr>
                                    <w:top w:val="none" w:sz="0" w:space="0" w:color="auto"/>
                                    <w:left w:val="none" w:sz="0" w:space="0" w:color="auto"/>
                                    <w:bottom w:val="none" w:sz="0" w:space="0" w:color="auto"/>
                                    <w:right w:val="none" w:sz="0" w:space="0" w:color="auto"/>
                                  </w:divBdr>
                                </w:div>
                                <w:div w:id="1607885386">
                                  <w:marLeft w:val="0"/>
                                  <w:marRight w:val="0"/>
                                  <w:marTop w:val="0"/>
                                  <w:marBottom w:val="0"/>
                                  <w:divBdr>
                                    <w:top w:val="none" w:sz="0" w:space="0" w:color="auto"/>
                                    <w:left w:val="none" w:sz="0" w:space="0" w:color="auto"/>
                                    <w:bottom w:val="none" w:sz="0" w:space="0" w:color="auto"/>
                                    <w:right w:val="none" w:sz="0" w:space="0" w:color="auto"/>
                                  </w:divBdr>
                                </w:div>
                                <w:div w:id="1609387297">
                                  <w:marLeft w:val="0"/>
                                  <w:marRight w:val="0"/>
                                  <w:marTop w:val="0"/>
                                  <w:marBottom w:val="0"/>
                                  <w:divBdr>
                                    <w:top w:val="none" w:sz="0" w:space="0" w:color="auto"/>
                                    <w:left w:val="none" w:sz="0" w:space="0" w:color="auto"/>
                                    <w:bottom w:val="none" w:sz="0" w:space="0" w:color="auto"/>
                                    <w:right w:val="none" w:sz="0" w:space="0" w:color="auto"/>
                                  </w:divBdr>
                                </w:div>
                                <w:div w:id="1612739412">
                                  <w:marLeft w:val="0"/>
                                  <w:marRight w:val="0"/>
                                  <w:marTop w:val="0"/>
                                  <w:marBottom w:val="0"/>
                                  <w:divBdr>
                                    <w:top w:val="none" w:sz="0" w:space="0" w:color="auto"/>
                                    <w:left w:val="none" w:sz="0" w:space="0" w:color="auto"/>
                                    <w:bottom w:val="none" w:sz="0" w:space="0" w:color="auto"/>
                                    <w:right w:val="none" w:sz="0" w:space="0" w:color="auto"/>
                                  </w:divBdr>
                                </w:div>
                                <w:div w:id="1622572807">
                                  <w:marLeft w:val="0"/>
                                  <w:marRight w:val="0"/>
                                  <w:marTop w:val="0"/>
                                  <w:marBottom w:val="0"/>
                                  <w:divBdr>
                                    <w:top w:val="none" w:sz="0" w:space="0" w:color="auto"/>
                                    <w:left w:val="none" w:sz="0" w:space="0" w:color="auto"/>
                                    <w:bottom w:val="none" w:sz="0" w:space="0" w:color="auto"/>
                                    <w:right w:val="none" w:sz="0" w:space="0" w:color="auto"/>
                                  </w:divBdr>
                                </w:div>
                                <w:div w:id="1622766811">
                                  <w:marLeft w:val="0"/>
                                  <w:marRight w:val="0"/>
                                  <w:marTop w:val="0"/>
                                  <w:marBottom w:val="0"/>
                                  <w:divBdr>
                                    <w:top w:val="none" w:sz="0" w:space="0" w:color="auto"/>
                                    <w:left w:val="none" w:sz="0" w:space="0" w:color="auto"/>
                                    <w:bottom w:val="none" w:sz="0" w:space="0" w:color="auto"/>
                                    <w:right w:val="none" w:sz="0" w:space="0" w:color="auto"/>
                                  </w:divBdr>
                                </w:div>
                                <w:div w:id="1633901259">
                                  <w:marLeft w:val="0"/>
                                  <w:marRight w:val="0"/>
                                  <w:marTop w:val="0"/>
                                  <w:marBottom w:val="0"/>
                                  <w:divBdr>
                                    <w:top w:val="none" w:sz="0" w:space="0" w:color="auto"/>
                                    <w:left w:val="none" w:sz="0" w:space="0" w:color="auto"/>
                                    <w:bottom w:val="none" w:sz="0" w:space="0" w:color="auto"/>
                                    <w:right w:val="none" w:sz="0" w:space="0" w:color="auto"/>
                                  </w:divBdr>
                                </w:div>
                                <w:div w:id="1639723524">
                                  <w:marLeft w:val="0"/>
                                  <w:marRight w:val="0"/>
                                  <w:marTop w:val="0"/>
                                  <w:marBottom w:val="0"/>
                                  <w:divBdr>
                                    <w:top w:val="none" w:sz="0" w:space="0" w:color="auto"/>
                                    <w:left w:val="none" w:sz="0" w:space="0" w:color="auto"/>
                                    <w:bottom w:val="none" w:sz="0" w:space="0" w:color="auto"/>
                                    <w:right w:val="none" w:sz="0" w:space="0" w:color="auto"/>
                                  </w:divBdr>
                                </w:div>
                                <w:div w:id="1642154823">
                                  <w:marLeft w:val="0"/>
                                  <w:marRight w:val="0"/>
                                  <w:marTop w:val="0"/>
                                  <w:marBottom w:val="0"/>
                                  <w:divBdr>
                                    <w:top w:val="none" w:sz="0" w:space="0" w:color="auto"/>
                                    <w:left w:val="none" w:sz="0" w:space="0" w:color="auto"/>
                                    <w:bottom w:val="none" w:sz="0" w:space="0" w:color="auto"/>
                                    <w:right w:val="none" w:sz="0" w:space="0" w:color="auto"/>
                                  </w:divBdr>
                                </w:div>
                                <w:div w:id="1647204793">
                                  <w:marLeft w:val="0"/>
                                  <w:marRight w:val="0"/>
                                  <w:marTop w:val="0"/>
                                  <w:marBottom w:val="0"/>
                                  <w:divBdr>
                                    <w:top w:val="none" w:sz="0" w:space="0" w:color="auto"/>
                                    <w:left w:val="none" w:sz="0" w:space="0" w:color="auto"/>
                                    <w:bottom w:val="none" w:sz="0" w:space="0" w:color="auto"/>
                                    <w:right w:val="none" w:sz="0" w:space="0" w:color="auto"/>
                                  </w:divBdr>
                                </w:div>
                                <w:div w:id="1647927170">
                                  <w:marLeft w:val="0"/>
                                  <w:marRight w:val="0"/>
                                  <w:marTop w:val="0"/>
                                  <w:marBottom w:val="0"/>
                                  <w:divBdr>
                                    <w:top w:val="none" w:sz="0" w:space="0" w:color="auto"/>
                                    <w:left w:val="none" w:sz="0" w:space="0" w:color="auto"/>
                                    <w:bottom w:val="none" w:sz="0" w:space="0" w:color="auto"/>
                                    <w:right w:val="none" w:sz="0" w:space="0" w:color="auto"/>
                                  </w:divBdr>
                                </w:div>
                                <w:div w:id="1652757367">
                                  <w:marLeft w:val="0"/>
                                  <w:marRight w:val="0"/>
                                  <w:marTop w:val="0"/>
                                  <w:marBottom w:val="0"/>
                                  <w:divBdr>
                                    <w:top w:val="none" w:sz="0" w:space="0" w:color="auto"/>
                                    <w:left w:val="none" w:sz="0" w:space="0" w:color="auto"/>
                                    <w:bottom w:val="none" w:sz="0" w:space="0" w:color="auto"/>
                                    <w:right w:val="none" w:sz="0" w:space="0" w:color="auto"/>
                                  </w:divBdr>
                                </w:div>
                                <w:div w:id="1659530408">
                                  <w:marLeft w:val="0"/>
                                  <w:marRight w:val="0"/>
                                  <w:marTop w:val="0"/>
                                  <w:marBottom w:val="0"/>
                                  <w:divBdr>
                                    <w:top w:val="none" w:sz="0" w:space="0" w:color="auto"/>
                                    <w:left w:val="none" w:sz="0" w:space="0" w:color="auto"/>
                                    <w:bottom w:val="none" w:sz="0" w:space="0" w:color="auto"/>
                                    <w:right w:val="none" w:sz="0" w:space="0" w:color="auto"/>
                                  </w:divBdr>
                                </w:div>
                                <w:div w:id="1680885412">
                                  <w:marLeft w:val="0"/>
                                  <w:marRight w:val="0"/>
                                  <w:marTop w:val="0"/>
                                  <w:marBottom w:val="0"/>
                                  <w:divBdr>
                                    <w:top w:val="none" w:sz="0" w:space="0" w:color="auto"/>
                                    <w:left w:val="none" w:sz="0" w:space="0" w:color="auto"/>
                                    <w:bottom w:val="none" w:sz="0" w:space="0" w:color="auto"/>
                                    <w:right w:val="none" w:sz="0" w:space="0" w:color="auto"/>
                                  </w:divBdr>
                                </w:div>
                                <w:div w:id="1691878501">
                                  <w:marLeft w:val="0"/>
                                  <w:marRight w:val="0"/>
                                  <w:marTop w:val="0"/>
                                  <w:marBottom w:val="0"/>
                                  <w:divBdr>
                                    <w:top w:val="none" w:sz="0" w:space="0" w:color="auto"/>
                                    <w:left w:val="none" w:sz="0" w:space="0" w:color="auto"/>
                                    <w:bottom w:val="none" w:sz="0" w:space="0" w:color="auto"/>
                                    <w:right w:val="none" w:sz="0" w:space="0" w:color="auto"/>
                                  </w:divBdr>
                                </w:div>
                                <w:div w:id="1702977944">
                                  <w:marLeft w:val="0"/>
                                  <w:marRight w:val="0"/>
                                  <w:marTop w:val="0"/>
                                  <w:marBottom w:val="0"/>
                                  <w:divBdr>
                                    <w:top w:val="none" w:sz="0" w:space="0" w:color="auto"/>
                                    <w:left w:val="none" w:sz="0" w:space="0" w:color="auto"/>
                                    <w:bottom w:val="none" w:sz="0" w:space="0" w:color="auto"/>
                                    <w:right w:val="none" w:sz="0" w:space="0" w:color="auto"/>
                                  </w:divBdr>
                                </w:div>
                                <w:div w:id="1703554770">
                                  <w:marLeft w:val="0"/>
                                  <w:marRight w:val="0"/>
                                  <w:marTop w:val="0"/>
                                  <w:marBottom w:val="0"/>
                                  <w:divBdr>
                                    <w:top w:val="none" w:sz="0" w:space="0" w:color="auto"/>
                                    <w:left w:val="none" w:sz="0" w:space="0" w:color="auto"/>
                                    <w:bottom w:val="none" w:sz="0" w:space="0" w:color="auto"/>
                                    <w:right w:val="none" w:sz="0" w:space="0" w:color="auto"/>
                                  </w:divBdr>
                                </w:div>
                                <w:div w:id="1717006431">
                                  <w:marLeft w:val="0"/>
                                  <w:marRight w:val="0"/>
                                  <w:marTop w:val="0"/>
                                  <w:marBottom w:val="0"/>
                                  <w:divBdr>
                                    <w:top w:val="none" w:sz="0" w:space="0" w:color="auto"/>
                                    <w:left w:val="none" w:sz="0" w:space="0" w:color="auto"/>
                                    <w:bottom w:val="none" w:sz="0" w:space="0" w:color="auto"/>
                                    <w:right w:val="none" w:sz="0" w:space="0" w:color="auto"/>
                                  </w:divBdr>
                                </w:div>
                                <w:div w:id="1729842959">
                                  <w:marLeft w:val="0"/>
                                  <w:marRight w:val="0"/>
                                  <w:marTop w:val="0"/>
                                  <w:marBottom w:val="0"/>
                                  <w:divBdr>
                                    <w:top w:val="none" w:sz="0" w:space="0" w:color="auto"/>
                                    <w:left w:val="none" w:sz="0" w:space="0" w:color="auto"/>
                                    <w:bottom w:val="none" w:sz="0" w:space="0" w:color="auto"/>
                                    <w:right w:val="none" w:sz="0" w:space="0" w:color="auto"/>
                                  </w:divBdr>
                                </w:div>
                                <w:div w:id="1738169138">
                                  <w:marLeft w:val="0"/>
                                  <w:marRight w:val="0"/>
                                  <w:marTop w:val="0"/>
                                  <w:marBottom w:val="0"/>
                                  <w:divBdr>
                                    <w:top w:val="none" w:sz="0" w:space="0" w:color="auto"/>
                                    <w:left w:val="none" w:sz="0" w:space="0" w:color="auto"/>
                                    <w:bottom w:val="none" w:sz="0" w:space="0" w:color="auto"/>
                                    <w:right w:val="none" w:sz="0" w:space="0" w:color="auto"/>
                                  </w:divBdr>
                                </w:div>
                                <w:div w:id="1744060914">
                                  <w:marLeft w:val="0"/>
                                  <w:marRight w:val="0"/>
                                  <w:marTop w:val="0"/>
                                  <w:marBottom w:val="0"/>
                                  <w:divBdr>
                                    <w:top w:val="none" w:sz="0" w:space="0" w:color="auto"/>
                                    <w:left w:val="none" w:sz="0" w:space="0" w:color="auto"/>
                                    <w:bottom w:val="none" w:sz="0" w:space="0" w:color="auto"/>
                                    <w:right w:val="none" w:sz="0" w:space="0" w:color="auto"/>
                                  </w:divBdr>
                                </w:div>
                                <w:div w:id="1748762774">
                                  <w:marLeft w:val="0"/>
                                  <w:marRight w:val="0"/>
                                  <w:marTop w:val="0"/>
                                  <w:marBottom w:val="0"/>
                                  <w:divBdr>
                                    <w:top w:val="none" w:sz="0" w:space="0" w:color="auto"/>
                                    <w:left w:val="none" w:sz="0" w:space="0" w:color="auto"/>
                                    <w:bottom w:val="none" w:sz="0" w:space="0" w:color="auto"/>
                                    <w:right w:val="none" w:sz="0" w:space="0" w:color="auto"/>
                                  </w:divBdr>
                                </w:div>
                                <w:div w:id="1748838823">
                                  <w:marLeft w:val="0"/>
                                  <w:marRight w:val="0"/>
                                  <w:marTop w:val="0"/>
                                  <w:marBottom w:val="0"/>
                                  <w:divBdr>
                                    <w:top w:val="none" w:sz="0" w:space="0" w:color="auto"/>
                                    <w:left w:val="none" w:sz="0" w:space="0" w:color="auto"/>
                                    <w:bottom w:val="none" w:sz="0" w:space="0" w:color="auto"/>
                                    <w:right w:val="none" w:sz="0" w:space="0" w:color="auto"/>
                                  </w:divBdr>
                                </w:div>
                                <w:div w:id="1752120568">
                                  <w:marLeft w:val="0"/>
                                  <w:marRight w:val="0"/>
                                  <w:marTop w:val="0"/>
                                  <w:marBottom w:val="0"/>
                                  <w:divBdr>
                                    <w:top w:val="none" w:sz="0" w:space="0" w:color="auto"/>
                                    <w:left w:val="none" w:sz="0" w:space="0" w:color="auto"/>
                                    <w:bottom w:val="none" w:sz="0" w:space="0" w:color="auto"/>
                                    <w:right w:val="none" w:sz="0" w:space="0" w:color="auto"/>
                                  </w:divBdr>
                                </w:div>
                                <w:div w:id="1757284642">
                                  <w:marLeft w:val="0"/>
                                  <w:marRight w:val="0"/>
                                  <w:marTop w:val="0"/>
                                  <w:marBottom w:val="0"/>
                                  <w:divBdr>
                                    <w:top w:val="none" w:sz="0" w:space="0" w:color="auto"/>
                                    <w:left w:val="none" w:sz="0" w:space="0" w:color="auto"/>
                                    <w:bottom w:val="none" w:sz="0" w:space="0" w:color="auto"/>
                                    <w:right w:val="none" w:sz="0" w:space="0" w:color="auto"/>
                                  </w:divBdr>
                                </w:div>
                                <w:div w:id="1766916987">
                                  <w:marLeft w:val="0"/>
                                  <w:marRight w:val="0"/>
                                  <w:marTop w:val="0"/>
                                  <w:marBottom w:val="0"/>
                                  <w:divBdr>
                                    <w:top w:val="none" w:sz="0" w:space="0" w:color="auto"/>
                                    <w:left w:val="none" w:sz="0" w:space="0" w:color="auto"/>
                                    <w:bottom w:val="none" w:sz="0" w:space="0" w:color="auto"/>
                                    <w:right w:val="none" w:sz="0" w:space="0" w:color="auto"/>
                                  </w:divBdr>
                                </w:div>
                                <w:div w:id="1772623923">
                                  <w:marLeft w:val="0"/>
                                  <w:marRight w:val="0"/>
                                  <w:marTop w:val="0"/>
                                  <w:marBottom w:val="0"/>
                                  <w:divBdr>
                                    <w:top w:val="none" w:sz="0" w:space="0" w:color="auto"/>
                                    <w:left w:val="none" w:sz="0" w:space="0" w:color="auto"/>
                                    <w:bottom w:val="none" w:sz="0" w:space="0" w:color="auto"/>
                                    <w:right w:val="none" w:sz="0" w:space="0" w:color="auto"/>
                                  </w:divBdr>
                                </w:div>
                                <w:div w:id="1782873421">
                                  <w:marLeft w:val="0"/>
                                  <w:marRight w:val="0"/>
                                  <w:marTop w:val="0"/>
                                  <w:marBottom w:val="0"/>
                                  <w:divBdr>
                                    <w:top w:val="none" w:sz="0" w:space="0" w:color="auto"/>
                                    <w:left w:val="none" w:sz="0" w:space="0" w:color="auto"/>
                                    <w:bottom w:val="none" w:sz="0" w:space="0" w:color="auto"/>
                                    <w:right w:val="none" w:sz="0" w:space="0" w:color="auto"/>
                                  </w:divBdr>
                                </w:div>
                                <w:div w:id="1783915268">
                                  <w:marLeft w:val="0"/>
                                  <w:marRight w:val="0"/>
                                  <w:marTop w:val="0"/>
                                  <w:marBottom w:val="0"/>
                                  <w:divBdr>
                                    <w:top w:val="none" w:sz="0" w:space="0" w:color="auto"/>
                                    <w:left w:val="none" w:sz="0" w:space="0" w:color="auto"/>
                                    <w:bottom w:val="none" w:sz="0" w:space="0" w:color="auto"/>
                                    <w:right w:val="none" w:sz="0" w:space="0" w:color="auto"/>
                                  </w:divBdr>
                                </w:div>
                                <w:div w:id="1818568131">
                                  <w:marLeft w:val="0"/>
                                  <w:marRight w:val="0"/>
                                  <w:marTop w:val="0"/>
                                  <w:marBottom w:val="0"/>
                                  <w:divBdr>
                                    <w:top w:val="none" w:sz="0" w:space="0" w:color="auto"/>
                                    <w:left w:val="none" w:sz="0" w:space="0" w:color="auto"/>
                                    <w:bottom w:val="none" w:sz="0" w:space="0" w:color="auto"/>
                                    <w:right w:val="none" w:sz="0" w:space="0" w:color="auto"/>
                                  </w:divBdr>
                                </w:div>
                                <w:div w:id="1821187135">
                                  <w:marLeft w:val="0"/>
                                  <w:marRight w:val="0"/>
                                  <w:marTop w:val="0"/>
                                  <w:marBottom w:val="0"/>
                                  <w:divBdr>
                                    <w:top w:val="none" w:sz="0" w:space="0" w:color="auto"/>
                                    <w:left w:val="none" w:sz="0" w:space="0" w:color="auto"/>
                                    <w:bottom w:val="none" w:sz="0" w:space="0" w:color="auto"/>
                                    <w:right w:val="none" w:sz="0" w:space="0" w:color="auto"/>
                                  </w:divBdr>
                                </w:div>
                                <w:div w:id="1827890580">
                                  <w:marLeft w:val="0"/>
                                  <w:marRight w:val="0"/>
                                  <w:marTop w:val="0"/>
                                  <w:marBottom w:val="0"/>
                                  <w:divBdr>
                                    <w:top w:val="none" w:sz="0" w:space="0" w:color="auto"/>
                                    <w:left w:val="none" w:sz="0" w:space="0" w:color="auto"/>
                                    <w:bottom w:val="none" w:sz="0" w:space="0" w:color="auto"/>
                                    <w:right w:val="none" w:sz="0" w:space="0" w:color="auto"/>
                                  </w:divBdr>
                                </w:div>
                                <w:div w:id="1829252149">
                                  <w:marLeft w:val="0"/>
                                  <w:marRight w:val="0"/>
                                  <w:marTop w:val="0"/>
                                  <w:marBottom w:val="0"/>
                                  <w:divBdr>
                                    <w:top w:val="none" w:sz="0" w:space="0" w:color="auto"/>
                                    <w:left w:val="none" w:sz="0" w:space="0" w:color="auto"/>
                                    <w:bottom w:val="none" w:sz="0" w:space="0" w:color="auto"/>
                                    <w:right w:val="none" w:sz="0" w:space="0" w:color="auto"/>
                                  </w:divBdr>
                                </w:div>
                                <w:div w:id="1831750413">
                                  <w:marLeft w:val="0"/>
                                  <w:marRight w:val="0"/>
                                  <w:marTop w:val="0"/>
                                  <w:marBottom w:val="0"/>
                                  <w:divBdr>
                                    <w:top w:val="none" w:sz="0" w:space="0" w:color="auto"/>
                                    <w:left w:val="none" w:sz="0" w:space="0" w:color="auto"/>
                                    <w:bottom w:val="none" w:sz="0" w:space="0" w:color="auto"/>
                                    <w:right w:val="none" w:sz="0" w:space="0" w:color="auto"/>
                                  </w:divBdr>
                                </w:div>
                                <w:div w:id="1843544915">
                                  <w:marLeft w:val="0"/>
                                  <w:marRight w:val="0"/>
                                  <w:marTop w:val="0"/>
                                  <w:marBottom w:val="0"/>
                                  <w:divBdr>
                                    <w:top w:val="none" w:sz="0" w:space="0" w:color="auto"/>
                                    <w:left w:val="none" w:sz="0" w:space="0" w:color="auto"/>
                                    <w:bottom w:val="none" w:sz="0" w:space="0" w:color="auto"/>
                                    <w:right w:val="none" w:sz="0" w:space="0" w:color="auto"/>
                                  </w:divBdr>
                                </w:div>
                                <w:div w:id="1867479882">
                                  <w:marLeft w:val="0"/>
                                  <w:marRight w:val="0"/>
                                  <w:marTop w:val="0"/>
                                  <w:marBottom w:val="0"/>
                                  <w:divBdr>
                                    <w:top w:val="none" w:sz="0" w:space="0" w:color="auto"/>
                                    <w:left w:val="none" w:sz="0" w:space="0" w:color="auto"/>
                                    <w:bottom w:val="none" w:sz="0" w:space="0" w:color="auto"/>
                                    <w:right w:val="none" w:sz="0" w:space="0" w:color="auto"/>
                                  </w:divBdr>
                                </w:div>
                                <w:div w:id="1895965123">
                                  <w:marLeft w:val="0"/>
                                  <w:marRight w:val="0"/>
                                  <w:marTop w:val="0"/>
                                  <w:marBottom w:val="0"/>
                                  <w:divBdr>
                                    <w:top w:val="none" w:sz="0" w:space="0" w:color="auto"/>
                                    <w:left w:val="none" w:sz="0" w:space="0" w:color="auto"/>
                                    <w:bottom w:val="none" w:sz="0" w:space="0" w:color="auto"/>
                                    <w:right w:val="none" w:sz="0" w:space="0" w:color="auto"/>
                                  </w:divBdr>
                                </w:div>
                                <w:div w:id="1910455052">
                                  <w:marLeft w:val="0"/>
                                  <w:marRight w:val="0"/>
                                  <w:marTop w:val="0"/>
                                  <w:marBottom w:val="0"/>
                                  <w:divBdr>
                                    <w:top w:val="none" w:sz="0" w:space="0" w:color="auto"/>
                                    <w:left w:val="none" w:sz="0" w:space="0" w:color="auto"/>
                                    <w:bottom w:val="none" w:sz="0" w:space="0" w:color="auto"/>
                                    <w:right w:val="none" w:sz="0" w:space="0" w:color="auto"/>
                                  </w:divBdr>
                                </w:div>
                                <w:div w:id="1931311890">
                                  <w:marLeft w:val="0"/>
                                  <w:marRight w:val="0"/>
                                  <w:marTop w:val="0"/>
                                  <w:marBottom w:val="0"/>
                                  <w:divBdr>
                                    <w:top w:val="none" w:sz="0" w:space="0" w:color="auto"/>
                                    <w:left w:val="none" w:sz="0" w:space="0" w:color="auto"/>
                                    <w:bottom w:val="none" w:sz="0" w:space="0" w:color="auto"/>
                                    <w:right w:val="none" w:sz="0" w:space="0" w:color="auto"/>
                                  </w:divBdr>
                                </w:div>
                                <w:div w:id="1931893679">
                                  <w:marLeft w:val="0"/>
                                  <w:marRight w:val="0"/>
                                  <w:marTop w:val="0"/>
                                  <w:marBottom w:val="0"/>
                                  <w:divBdr>
                                    <w:top w:val="none" w:sz="0" w:space="0" w:color="auto"/>
                                    <w:left w:val="none" w:sz="0" w:space="0" w:color="auto"/>
                                    <w:bottom w:val="none" w:sz="0" w:space="0" w:color="auto"/>
                                    <w:right w:val="none" w:sz="0" w:space="0" w:color="auto"/>
                                  </w:divBdr>
                                </w:div>
                                <w:div w:id="1960381359">
                                  <w:marLeft w:val="0"/>
                                  <w:marRight w:val="0"/>
                                  <w:marTop w:val="0"/>
                                  <w:marBottom w:val="0"/>
                                  <w:divBdr>
                                    <w:top w:val="none" w:sz="0" w:space="0" w:color="auto"/>
                                    <w:left w:val="none" w:sz="0" w:space="0" w:color="auto"/>
                                    <w:bottom w:val="none" w:sz="0" w:space="0" w:color="auto"/>
                                    <w:right w:val="none" w:sz="0" w:space="0" w:color="auto"/>
                                  </w:divBdr>
                                </w:div>
                                <w:div w:id="1967739252">
                                  <w:marLeft w:val="0"/>
                                  <w:marRight w:val="0"/>
                                  <w:marTop w:val="0"/>
                                  <w:marBottom w:val="0"/>
                                  <w:divBdr>
                                    <w:top w:val="none" w:sz="0" w:space="0" w:color="auto"/>
                                    <w:left w:val="none" w:sz="0" w:space="0" w:color="auto"/>
                                    <w:bottom w:val="none" w:sz="0" w:space="0" w:color="auto"/>
                                    <w:right w:val="none" w:sz="0" w:space="0" w:color="auto"/>
                                  </w:divBdr>
                                </w:div>
                                <w:div w:id="1974627457">
                                  <w:marLeft w:val="0"/>
                                  <w:marRight w:val="0"/>
                                  <w:marTop w:val="0"/>
                                  <w:marBottom w:val="0"/>
                                  <w:divBdr>
                                    <w:top w:val="none" w:sz="0" w:space="0" w:color="auto"/>
                                    <w:left w:val="none" w:sz="0" w:space="0" w:color="auto"/>
                                    <w:bottom w:val="none" w:sz="0" w:space="0" w:color="auto"/>
                                    <w:right w:val="none" w:sz="0" w:space="0" w:color="auto"/>
                                  </w:divBdr>
                                </w:div>
                                <w:div w:id="1982154528">
                                  <w:marLeft w:val="0"/>
                                  <w:marRight w:val="0"/>
                                  <w:marTop w:val="0"/>
                                  <w:marBottom w:val="0"/>
                                  <w:divBdr>
                                    <w:top w:val="none" w:sz="0" w:space="0" w:color="auto"/>
                                    <w:left w:val="none" w:sz="0" w:space="0" w:color="auto"/>
                                    <w:bottom w:val="none" w:sz="0" w:space="0" w:color="auto"/>
                                    <w:right w:val="none" w:sz="0" w:space="0" w:color="auto"/>
                                  </w:divBdr>
                                </w:div>
                                <w:div w:id="1990163474">
                                  <w:marLeft w:val="0"/>
                                  <w:marRight w:val="0"/>
                                  <w:marTop w:val="0"/>
                                  <w:marBottom w:val="0"/>
                                  <w:divBdr>
                                    <w:top w:val="none" w:sz="0" w:space="0" w:color="auto"/>
                                    <w:left w:val="none" w:sz="0" w:space="0" w:color="auto"/>
                                    <w:bottom w:val="none" w:sz="0" w:space="0" w:color="auto"/>
                                    <w:right w:val="none" w:sz="0" w:space="0" w:color="auto"/>
                                  </w:divBdr>
                                </w:div>
                                <w:div w:id="1991791077">
                                  <w:marLeft w:val="0"/>
                                  <w:marRight w:val="0"/>
                                  <w:marTop w:val="0"/>
                                  <w:marBottom w:val="0"/>
                                  <w:divBdr>
                                    <w:top w:val="none" w:sz="0" w:space="0" w:color="auto"/>
                                    <w:left w:val="none" w:sz="0" w:space="0" w:color="auto"/>
                                    <w:bottom w:val="none" w:sz="0" w:space="0" w:color="auto"/>
                                    <w:right w:val="none" w:sz="0" w:space="0" w:color="auto"/>
                                  </w:divBdr>
                                </w:div>
                                <w:div w:id="1992521908">
                                  <w:marLeft w:val="0"/>
                                  <w:marRight w:val="0"/>
                                  <w:marTop w:val="0"/>
                                  <w:marBottom w:val="0"/>
                                  <w:divBdr>
                                    <w:top w:val="none" w:sz="0" w:space="0" w:color="auto"/>
                                    <w:left w:val="none" w:sz="0" w:space="0" w:color="auto"/>
                                    <w:bottom w:val="none" w:sz="0" w:space="0" w:color="auto"/>
                                    <w:right w:val="none" w:sz="0" w:space="0" w:color="auto"/>
                                  </w:divBdr>
                                </w:div>
                                <w:div w:id="2002653316">
                                  <w:marLeft w:val="0"/>
                                  <w:marRight w:val="0"/>
                                  <w:marTop w:val="0"/>
                                  <w:marBottom w:val="0"/>
                                  <w:divBdr>
                                    <w:top w:val="none" w:sz="0" w:space="0" w:color="auto"/>
                                    <w:left w:val="none" w:sz="0" w:space="0" w:color="auto"/>
                                    <w:bottom w:val="none" w:sz="0" w:space="0" w:color="auto"/>
                                    <w:right w:val="none" w:sz="0" w:space="0" w:color="auto"/>
                                  </w:divBdr>
                                </w:div>
                                <w:div w:id="2008484113">
                                  <w:marLeft w:val="0"/>
                                  <w:marRight w:val="0"/>
                                  <w:marTop w:val="0"/>
                                  <w:marBottom w:val="0"/>
                                  <w:divBdr>
                                    <w:top w:val="none" w:sz="0" w:space="0" w:color="auto"/>
                                    <w:left w:val="none" w:sz="0" w:space="0" w:color="auto"/>
                                    <w:bottom w:val="none" w:sz="0" w:space="0" w:color="auto"/>
                                    <w:right w:val="none" w:sz="0" w:space="0" w:color="auto"/>
                                  </w:divBdr>
                                </w:div>
                                <w:div w:id="2061632322">
                                  <w:marLeft w:val="0"/>
                                  <w:marRight w:val="0"/>
                                  <w:marTop w:val="0"/>
                                  <w:marBottom w:val="0"/>
                                  <w:divBdr>
                                    <w:top w:val="none" w:sz="0" w:space="0" w:color="auto"/>
                                    <w:left w:val="none" w:sz="0" w:space="0" w:color="auto"/>
                                    <w:bottom w:val="none" w:sz="0" w:space="0" w:color="auto"/>
                                    <w:right w:val="none" w:sz="0" w:space="0" w:color="auto"/>
                                  </w:divBdr>
                                </w:div>
                                <w:div w:id="2064669025">
                                  <w:marLeft w:val="0"/>
                                  <w:marRight w:val="0"/>
                                  <w:marTop w:val="0"/>
                                  <w:marBottom w:val="0"/>
                                  <w:divBdr>
                                    <w:top w:val="none" w:sz="0" w:space="0" w:color="auto"/>
                                    <w:left w:val="none" w:sz="0" w:space="0" w:color="auto"/>
                                    <w:bottom w:val="none" w:sz="0" w:space="0" w:color="auto"/>
                                    <w:right w:val="none" w:sz="0" w:space="0" w:color="auto"/>
                                  </w:divBdr>
                                </w:div>
                                <w:div w:id="2072121415">
                                  <w:marLeft w:val="0"/>
                                  <w:marRight w:val="0"/>
                                  <w:marTop w:val="0"/>
                                  <w:marBottom w:val="0"/>
                                  <w:divBdr>
                                    <w:top w:val="none" w:sz="0" w:space="0" w:color="auto"/>
                                    <w:left w:val="none" w:sz="0" w:space="0" w:color="auto"/>
                                    <w:bottom w:val="none" w:sz="0" w:space="0" w:color="auto"/>
                                    <w:right w:val="none" w:sz="0" w:space="0" w:color="auto"/>
                                  </w:divBdr>
                                </w:div>
                                <w:div w:id="2088307446">
                                  <w:marLeft w:val="0"/>
                                  <w:marRight w:val="0"/>
                                  <w:marTop w:val="0"/>
                                  <w:marBottom w:val="0"/>
                                  <w:divBdr>
                                    <w:top w:val="none" w:sz="0" w:space="0" w:color="auto"/>
                                    <w:left w:val="none" w:sz="0" w:space="0" w:color="auto"/>
                                    <w:bottom w:val="none" w:sz="0" w:space="0" w:color="auto"/>
                                    <w:right w:val="none" w:sz="0" w:space="0" w:color="auto"/>
                                  </w:divBdr>
                                </w:div>
                                <w:div w:id="2105496679">
                                  <w:marLeft w:val="0"/>
                                  <w:marRight w:val="0"/>
                                  <w:marTop w:val="0"/>
                                  <w:marBottom w:val="0"/>
                                  <w:divBdr>
                                    <w:top w:val="none" w:sz="0" w:space="0" w:color="auto"/>
                                    <w:left w:val="none" w:sz="0" w:space="0" w:color="auto"/>
                                    <w:bottom w:val="none" w:sz="0" w:space="0" w:color="auto"/>
                                    <w:right w:val="none" w:sz="0" w:space="0" w:color="auto"/>
                                  </w:divBdr>
                                </w:div>
                                <w:div w:id="2117211835">
                                  <w:marLeft w:val="0"/>
                                  <w:marRight w:val="0"/>
                                  <w:marTop w:val="0"/>
                                  <w:marBottom w:val="0"/>
                                  <w:divBdr>
                                    <w:top w:val="none" w:sz="0" w:space="0" w:color="auto"/>
                                    <w:left w:val="none" w:sz="0" w:space="0" w:color="auto"/>
                                    <w:bottom w:val="none" w:sz="0" w:space="0" w:color="auto"/>
                                    <w:right w:val="none" w:sz="0" w:space="0" w:color="auto"/>
                                  </w:divBdr>
                                </w:div>
                                <w:div w:id="2129199550">
                                  <w:marLeft w:val="0"/>
                                  <w:marRight w:val="0"/>
                                  <w:marTop w:val="0"/>
                                  <w:marBottom w:val="0"/>
                                  <w:divBdr>
                                    <w:top w:val="none" w:sz="0" w:space="0" w:color="auto"/>
                                    <w:left w:val="none" w:sz="0" w:space="0" w:color="auto"/>
                                    <w:bottom w:val="none" w:sz="0" w:space="0" w:color="auto"/>
                                    <w:right w:val="none" w:sz="0" w:space="0" w:color="auto"/>
                                  </w:divBdr>
                                </w:div>
                                <w:div w:id="2138790731">
                                  <w:marLeft w:val="0"/>
                                  <w:marRight w:val="0"/>
                                  <w:marTop w:val="0"/>
                                  <w:marBottom w:val="0"/>
                                  <w:divBdr>
                                    <w:top w:val="none" w:sz="0" w:space="0" w:color="auto"/>
                                    <w:left w:val="none" w:sz="0" w:space="0" w:color="auto"/>
                                    <w:bottom w:val="none" w:sz="0" w:space="0" w:color="auto"/>
                                    <w:right w:val="none" w:sz="0" w:space="0" w:color="auto"/>
                                  </w:divBdr>
                                </w:div>
                                <w:div w:id="21470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8349">
                          <w:marLeft w:val="0"/>
                          <w:marRight w:val="0"/>
                          <w:marTop w:val="0"/>
                          <w:marBottom w:val="0"/>
                          <w:divBdr>
                            <w:top w:val="none" w:sz="0" w:space="0" w:color="auto"/>
                            <w:left w:val="none" w:sz="0" w:space="0" w:color="auto"/>
                            <w:bottom w:val="none" w:sz="0" w:space="0" w:color="auto"/>
                            <w:right w:val="none" w:sz="0" w:space="0" w:color="auto"/>
                          </w:divBdr>
                          <w:divsChild>
                            <w:div w:id="1833250697">
                              <w:marLeft w:val="0"/>
                              <w:marRight w:val="0"/>
                              <w:marTop w:val="0"/>
                              <w:marBottom w:val="0"/>
                              <w:divBdr>
                                <w:top w:val="none" w:sz="0" w:space="0" w:color="auto"/>
                                <w:left w:val="none" w:sz="0" w:space="0" w:color="auto"/>
                                <w:bottom w:val="none" w:sz="0" w:space="0" w:color="auto"/>
                                <w:right w:val="none" w:sz="0" w:space="0" w:color="auto"/>
                              </w:divBdr>
                              <w:divsChild>
                                <w:div w:id="48112868">
                                  <w:marLeft w:val="0"/>
                                  <w:marRight w:val="0"/>
                                  <w:marTop w:val="0"/>
                                  <w:marBottom w:val="0"/>
                                  <w:divBdr>
                                    <w:top w:val="none" w:sz="0" w:space="0" w:color="auto"/>
                                    <w:left w:val="none" w:sz="0" w:space="0" w:color="auto"/>
                                    <w:bottom w:val="none" w:sz="0" w:space="0" w:color="auto"/>
                                    <w:right w:val="none" w:sz="0" w:space="0" w:color="auto"/>
                                  </w:divBdr>
                                </w:div>
                                <w:div w:id="62143602">
                                  <w:marLeft w:val="0"/>
                                  <w:marRight w:val="0"/>
                                  <w:marTop w:val="0"/>
                                  <w:marBottom w:val="0"/>
                                  <w:divBdr>
                                    <w:top w:val="none" w:sz="0" w:space="0" w:color="auto"/>
                                    <w:left w:val="none" w:sz="0" w:space="0" w:color="auto"/>
                                    <w:bottom w:val="none" w:sz="0" w:space="0" w:color="auto"/>
                                    <w:right w:val="none" w:sz="0" w:space="0" w:color="auto"/>
                                  </w:divBdr>
                                </w:div>
                                <w:div w:id="69238518">
                                  <w:marLeft w:val="0"/>
                                  <w:marRight w:val="0"/>
                                  <w:marTop w:val="0"/>
                                  <w:marBottom w:val="0"/>
                                  <w:divBdr>
                                    <w:top w:val="none" w:sz="0" w:space="0" w:color="auto"/>
                                    <w:left w:val="none" w:sz="0" w:space="0" w:color="auto"/>
                                    <w:bottom w:val="none" w:sz="0" w:space="0" w:color="auto"/>
                                    <w:right w:val="none" w:sz="0" w:space="0" w:color="auto"/>
                                  </w:divBdr>
                                </w:div>
                                <w:div w:id="70586800">
                                  <w:marLeft w:val="0"/>
                                  <w:marRight w:val="0"/>
                                  <w:marTop w:val="0"/>
                                  <w:marBottom w:val="0"/>
                                  <w:divBdr>
                                    <w:top w:val="none" w:sz="0" w:space="0" w:color="auto"/>
                                    <w:left w:val="none" w:sz="0" w:space="0" w:color="auto"/>
                                    <w:bottom w:val="none" w:sz="0" w:space="0" w:color="auto"/>
                                    <w:right w:val="none" w:sz="0" w:space="0" w:color="auto"/>
                                  </w:divBdr>
                                </w:div>
                                <w:div w:id="76444427">
                                  <w:marLeft w:val="0"/>
                                  <w:marRight w:val="0"/>
                                  <w:marTop w:val="0"/>
                                  <w:marBottom w:val="0"/>
                                  <w:divBdr>
                                    <w:top w:val="none" w:sz="0" w:space="0" w:color="auto"/>
                                    <w:left w:val="none" w:sz="0" w:space="0" w:color="auto"/>
                                    <w:bottom w:val="none" w:sz="0" w:space="0" w:color="auto"/>
                                    <w:right w:val="none" w:sz="0" w:space="0" w:color="auto"/>
                                  </w:divBdr>
                                </w:div>
                                <w:div w:id="93674473">
                                  <w:marLeft w:val="0"/>
                                  <w:marRight w:val="0"/>
                                  <w:marTop w:val="0"/>
                                  <w:marBottom w:val="0"/>
                                  <w:divBdr>
                                    <w:top w:val="none" w:sz="0" w:space="0" w:color="auto"/>
                                    <w:left w:val="none" w:sz="0" w:space="0" w:color="auto"/>
                                    <w:bottom w:val="none" w:sz="0" w:space="0" w:color="auto"/>
                                    <w:right w:val="none" w:sz="0" w:space="0" w:color="auto"/>
                                  </w:divBdr>
                                </w:div>
                                <w:div w:id="109708548">
                                  <w:marLeft w:val="0"/>
                                  <w:marRight w:val="0"/>
                                  <w:marTop w:val="0"/>
                                  <w:marBottom w:val="0"/>
                                  <w:divBdr>
                                    <w:top w:val="none" w:sz="0" w:space="0" w:color="auto"/>
                                    <w:left w:val="none" w:sz="0" w:space="0" w:color="auto"/>
                                    <w:bottom w:val="none" w:sz="0" w:space="0" w:color="auto"/>
                                    <w:right w:val="none" w:sz="0" w:space="0" w:color="auto"/>
                                  </w:divBdr>
                                </w:div>
                                <w:div w:id="139352642">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64370847">
                                  <w:marLeft w:val="0"/>
                                  <w:marRight w:val="0"/>
                                  <w:marTop w:val="0"/>
                                  <w:marBottom w:val="0"/>
                                  <w:divBdr>
                                    <w:top w:val="none" w:sz="0" w:space="0" w:color="auto"/>
                                    <w:left w:val="none" w:sz="0" w:space="0" w:color="auto"/>
                                    <w:bottom w:val="none" w:sz="0" w:space="0" w:color="auto"/>
                                    <w:right w:val="none" w:sz="0" w:space="0" w:color="auto"/>
                                  </w:divBdr>
                                </w:div>
                                <w:div w:id="166480959">
                                  <w:marLeft w:val="0"/>
                                  <w:marRight w:val="0"/>
                                  <w:marTop w:val="0"/>
                                  <w:marBottom w:val="0"/>
                                  <w:divBdr>
                                    <w:top w:val="none" w:sz="0" w:space="0" w:color="auto"/>
                                    <w:left w:val="none" w:sz="0" w:space="0" w:color="auto"/>
                                    <w:bottom w:val="none" w:sz="0" w:space="0" w:color="auto"/>
                                    <w:right w:val="none" w:sz="0" w:space="0" w:color="auto"/>
                                  </w:divBdr>
                                </w:div>
                                <w:div w:id="168447258">
                                  <w:marLeft w:val="0"/>
                                  <w:marRight w:val="0"/>
                                  <w:marTop w:val="0"/>
                                  <w:marBottom w:val="0"/>
                                  <w:divBdr>
                                    <w:top w:val="none" w:sz="0" w:space="0" w:color="auto"/>
                                    <w:left w:val="none" w:sz="0" w:space="0" w:color="auto"/>
                                    <w:bottom w:val="none" w:sz="0" w:space="0" w:color="auto"/>
                                    <w:right w:val="none" w:sz="0" w:space="0" w:color="auto"/>
                                  </w:divBdr>
                                </w:div>
                                <w:div w:id="180976312">
                                  <w:marLeft w:val="0"/>
                                  <w:marRight w:val="0"/>
                                  <w:marTop w:val="0"/>
                                  <w:marBottom w:val="0"/>
                                  <w:divBdr>
                                    <w:top w:val="none" w:sz="0" w:space="0" w:color="auto"/>
                                    <w:left w:val="none" w:sz="0" w:space="0" w:color="auto"/>
                                    <w:bottom w:val="none" w:sz="0" w:space="0" w:color="auto"/>
                                    <w:right w:val="none" w:sz="0" w:space="0" w:color="auto"/>
                                  </w:divBdr>
                                </w:div>
                                <w:div w:id="181474964">
                                  <w:marLeft w:val="0"/>
                                  <w:marRight w:val="0"/>
                                  <w:marTop w:val="0"/>
                                  <w:marBottom w:val="0"/>
                                  <w:divBdr>
                                    <w:top w:val="none" w:sz="0" w:space="0" w:color="auto"/>
                                    <w:left w:val="none" w:sz="0" w:space="0" w:color="auto"/>
                                    <w:bottom w:val="none" w:sz="0" w:space="0" w:color="auto"/>
                                    <w:right w:val="none" w:sz="0" w:space="0" w:color="auto"/>
                                  </w:divBdr>
                                </w:div>
                                <w:div w:id="184246413">
                                  <w:marLeft w:val="0"/>
                                  <w:marRight w:val="0"/>
                                  <w:marTop w:val="0"/>
                                  <w:marBottom w:val="0"/>
                                  <w:divBdr>
                                    <w:top w:val="none" w:sz="0" w:space="0" w:color="auto"/>
                                    <w:left w:val="none" w:sz="0" w:space="0" w:color="auto"/>
                                    <w:bottom w:val="none" w:sz="0" w:space="0" w:color="auto"/>
                                    <w:right w:val="none" w:sz="0" w:space="0" w:color="auto"/>
                                  </w:divBdr>
                                </w:div>
                                <w:div w:id="186914591">
                                  <w:marLeft w:val="0"/>
                                  <w:marRight w:val="0"/>
                                  <w:marTop w:val="0"/>
                                  <w:marBottom w:val="0"/>
                                  <w:divBdr>
                                    <w:top w:val="none" w:sz="0" w:space="0" w:color="auto"/>
                                    <w:left w:val="none" w:sz="0" w:space="0" w:color="auto"/>
                                    <w:bottom w:val="none" w:sz="0" w:space="0" w:color="auto"/>
                                    <w:right w:val="none" w:sz="0" w:space="0" w:color="auto"/>
                                  </w:divBdr>
                                </w:div>
                                <w:div w:id="197856406">
                                  <w:marLeft w:val="0"/>
                                  <w:marRight w:val="0"/>
                                  <w:marTop w:val="0"/>
                                  <w:marBottom w:val="0"/>
                                  <w:divBdr>
                                    <w:top w:val="none" w:sz="0" w:space="0" w:color="auto"/>
                                    <w:left w:val="none" w:sz="0" w:space="0" w:color="auto"/>
                                    <w:bottom w:val="none" w:sz="0" w:space="0" w:color="auto"/>
                                    <w:right w:val="none" w:sz="0" w:space="0" w:color="auto"/>
                                  </w:divBdr>
                                </w:div>
                                <w:div w:id="217864786">
                                  <w:marLeft w:val="0"/>
                                  <w:marRight w:val="0"/>
                                  <w:marTop w:val="0"/>
                                  <w:marBottom w:val="0"/>
                                  <w:divBdr>
                                    <w:top w:val="none" w:sz="0" w:space="0" w:color="auto"/>
                                    <w:left w:val="none" w:sz="0" w:space="0" w:color="auto"/>
                                    <w:bottom w:val="none" w:sz="0" w:space="0" w:color="auto"/>
                                    <w:right w:val="none" w:sz="0" w:space="0" w:color="auto"/>
                                  </w:divBdr>
                                </w:div>
                                <w:div w:id="239218549">
                                  <w:marLeft w:val="0"/>
                                  <w:marRight w:val="0"/>
                                  <w:marTop w:val="0"/>
                                  <w:marBottom w:val="0"/>
                                  <w:divBdr>
                                    <w:top w:val="none" w:sz="0" w:space="0" w:color="auto"/>
                                    <w:left w:val="none" w:sz="0" w:space="0" w:color="auto"/>
                                    <w:bottom w:val="none" w:sz="0" w:space="0" w:color="auto"/>
                                    <w:right w:val="none" w:sz="0" w:space="0" w:color="auto"/>
                                  </w:divBdr>
                                </w:div>
                                <w:div w:id="258223973">
                                  <w:marLeft w:val="0"/>
                                  <w:marRight w:val="0"/>
                                  <w:marTop w:val="0"/>
                                  <w:marBottom w:val="0"/>
                                  <w:divBdr>
                                    <w:top w:val="none" w:sz="0" w:space="0" w:color="auto"/>
                                    <w:left w:val="none" w:sz="0" w:space="0" w:color="auto"/>
                                    <w:bottom w:val="none" w:sz="0" w:space="0" w:color="auto"/>
                                    <w:right w:val="none" w:sz="0" w:space="0" w:color="auto"/>
                                  </w:divBdr>
                                </w:div>
                                <w:div w:id="268322017">
                                  <w:marLeft w:val="0"/>
                                  <w:marRight w:val="0"/>
                                  <w:marTop w:val="0"/>
                                  <w:marBottom w:val="0"/>
                                  <w:divBdr>
                                    <w:top w:val="none" w:sz="0" w:space="0" w:color="auto"/>
                                    <w:left w:val="none" w:sz="0" w:space="0" w:color="auto"/>
                                    <w:bottom w:val="none" w:sz="0" w:space="0" w:color="auto"/>
                                    <w:right w:val="none" w:sz="0" w:space="0" w:color="auto"/>
                                  </w:divBdr>
                                </w:div>
                                <w:div w:id="278227206">
                                  <w:marLeft w:val="0"/>
                                  <w:marRight w:val="0"/>
                                  <w:marTop w:val="0"/>
                                  <w:marBottom w:val="0"/>
                                  <w:divBdr>
                                    <w:top w:val="none" w:sz="0" w:space="0" w:color="auto"/>
                                    <w:left w:val="none" w:sz="0" w:space="0" w:color="auto"/>
                                    <w:bottom w:val="none" w:sz="0" w:space="0" w:color="auto"/>
                                    <w:right w:val="none" w:sz="0" w:space="0" w:color="auto"/>
                                  </w:divBdr>
                                </w:div>
                                <w:div w:id="282467831">
                                  <w:marLeft w:val="0"/>
                                  <w:marRight w:val="0"/>
                                  <w:marTop w:val="0"/>
                                  <w:marBottom w:val="0"/>
                                  <w:divBdr>
                                    <w:top w:val="none" w:sz="0" w:space="0" w:color="auto"/>
                                    <w:left w:val="none" w:sz="0" w:space="0" w:color="auto"/>
                                    <w:bottom w:val="none" w:sz="0" w:space="0" w:color="auto"/>
                                    <w:right w:val="none" w:sz="0" w:space="0" w:color="auto"/>
                                  </w:divBdr>
                                </w:div>
                                <w:div w:id="286131289">
                                  <w:marLeft w:val="0"/>
                                  <w:marRight w:val="0"/>
                                  <w:marTop w:val="0"/>
                                  <w:marBottom w:val="0"/>
                                  <w:divBdr>
                                    <w:top w:val="none" w:sz="0" w:space="0" w:color="auto"/>
                                    <w:left w:val="none" w:sz="0" w:space="0" w:color="auto"/>
                                    <w:bottom w:val="none" w:sz="0" w:space="0" w:color="auto"/>
                                    <w:right w:val="none" w:sz="0" w:space="0" w:color="auto"/>
                                  </w:divBdr>
                                </w:div>
                                <w:div w:id="290866928">
                                  <w:marLeft w:val="0"/>
                                  <w:marRight w:val="0"/>
                                  <w:marTop w:val="0"/>
                                  <w:marBottom w:val="0"/>
                                  <w:divBdr>
                                    <w:top w:val="none" w:sz="0" w:space="0" w:color="auto"/>
                                    <w:left w:val="none" w:sz="0" w:space="0" w:color="auto"/>
                                    <w:bottom w:val="none" w:sz="0" w:space="0" w:color="auto"/>
                                    <w:right w:val="none" w:sz="0" w:space="0" w:color="auto"/>
                                  </w:divBdr>
                                </w:div>
                                <w:div w:id="297952080">
                                  <w:marLeft w:val="0"/>
                                  <w:marRight w:val="0"/>
                                  <w:marTop w:val="0"/>
                                  <w:marBottom w:val="0"/>
                                  <w:divBdr>
                                    <w:top w:val="none" w:sz="0" w:space="0" w:color="auto"/>
                                    <w:left w:val="none" w:sz="0" w:space="0" w:color="auto"/>
                                    <w:bottom w:val="none" w:sz="0" w:space="0" w:color="auto"/>
                                    <w:right w:val="none" w:sz="0" w:space="0" w:color="auto"/>
                                  </w:divBdr>
                                </w:div>
                                <w:div w:id="300233503">
                                  <w:marLeft w:val="0"/>
                                  <w:marRight w:val="0"/>
                                  <w:marTop w:val="0"/>
                                  <w:marBottom w:val="0"/>
                                  <w:divBdr>
                                    <w:top w:val="none" w:sz="0" w:space="0" w:color="auto"/>
                                    <w:left w:val="none" w:sz="0" w:space="0" w:color="auto"/>
                                    <w:bottom w:val="none" w:sz="0" w:space="0" w:color="auto"/>
                                    <w:right w:val="none" w:sz="0" w:space="0" w:color="auto"/>
                                  </w:divBdr>
                                </w:div>
                                <w:div w:id="314140599">
                                  <w:marLeft w:val="0"/>
                                  <w:marRight w:val="0"/>
                                  <w:marTop w:val="0"/>
                                  <w:marBottom w:val="0"/>
                                  <w:divBdr>
                                    <w:top w:val="none" w:sz="0" w:space="0" w:color="auto"/>
                                    <w:left w:val="none" w:sz="0" w:space="0" w:color="auto"/>
                                    <w:bottom w:val="none" w:sz="0" w:space="0" w:color="auto"/>
                                    <w:right w:val="none" w:sz="0" w:space="0" w:color="auto"/>
                                  </w:divBdr>
                                </w:div>
                                <w:div w:id="335110909">
                                  <w:marLeft w:val="0"/>
                                  <w:marRight w:val="0"/>
                                  <w:marTop w:val="0"/>
                                  <w:marBottom w:val="0"/>
                                  <w:divBdr>
                                    <w:top w:val="none" w:sz="0" w:space="0" w:color="auto"/>
                                    <w:left w:val="none" w:sz="0" w:space="0" w:color="auto"/>
                                    <w:bottom w:val="none" w:sz="0" w:space="0" w:color="auto"/>
                                    <w:right w:val="none" w:sz="0" w:space="0" w:color="auto"/>
                                  </w:divBdr>
                                </w:div>
                                <w:div w:id="404838100">
                                  <w:marLeft w:val="0"/>
                                  <w:marRight w:val="0"/>
                                  <w:marTop w:val="0"/>
                                  <w:marBottom w:val="0"/>
                                  <w:divBdr>
                                    <w:top w:val="none" w:sz="0" w:space="0" w:color="auto"/>
                                    <w:left w:val="none" w:sz="0" w:space="0" w:color="auto"/>
                                    <w:bottom w:val="none" w:sz="0" w:space="0" w:color="auto"/>
                                    <w:right w:val="none" w:sz="0" w:space="0" w:color="auto"/>
                                  </w:divBdr>
                                </w:div>
                                <w:div w:id="415831275">
                                  <w:marLeft w:val="0"/>
                                  <w:marRight w:val="0"/>
                                  <w:marTop w:val="0"/>
                                  <w:marBottom w:val="0"/>
                                  <w:divBdr>
                                    <w:top w:val="none" w:sz="0" w:space="0" w:color="auto"/>
                                    <w:left w:val="none" w:sz="0" w:space="0" w:color="auto"/>
                                    <w:bottom w:val="none" w:sz="0" w:space="0" w:color="auto"/>
                                    <w:right w:val="none" w:sz="0" w:space="0" w:color="auto"/>
                                  </w:divBdr>
                                </w:div>
                                <w:div w:id="431709692">
                                  <w:marLeft w:val="0"/>
                                  <w:marRight w:val="0"/>
                                  <w:marTop w:val="0"/>
                                  <w:marBottom w:val="0"/>
                                  <w:divBdr>
                                    <w:top w:val="none" w:sz="0" w:space="0" w:color="auto"/>
                                    <w:left w:val="none" w:sz="0" w:space="0" w:color="auto"/>
                                    <w:bottom w:val="none" w:sz="0" w:space="0" w:color="auto"/>
                                    <w:right w:val="none" w:sz="0" w:space="0" w:color="auto"/>
                                  </w:divBdr>
                                </w:div>
                                <w:div w:id="442381238">
                                  <w:marLeft w:val="0"/>
                                  <w:marRight w:val="0"/>
                                  <w:marTop w:val="0"/>
                                  <w:marBottom w:val="0"/>
                                  <w:divBdr>
                                    <w:top w:val="none" w:sz="0" w:space="0" w:color="auto"/>
                                    <w:left w:val="none" w:sz="0" w:space="0" w:color="auto"/>
                                    <w:bottom w:val="none" w:sz="0" w:space="0" w:color="auto"/>
                                    <w:right w:val="none" w:sz="0" w:space="0" w:color="auto"/>
                                  </w:divBdr>
                                </w:div>
                                <w:div w:id="454256459">
                                  <w:marLeft w:val="0"/>
                                  <w:marRight w:val="0"/>
                                  <w:marTop w:val="0"/>
                                  <w:marBottom w:val="0"/>
                                  <w:divBdr>
                                    <w:top w:val="none" w:sz="0" w:space="0" w:color="auto"/>
                                    <w:left w:val="none" w:sz="0" w:space="0" w:color="auto"/>
                                    <w:bottom w:val="none" w:sz="0" w:space="0" w:color="auto"/>
                                    <w:right w:val="none" w:sz="0" w:space="0" w:color="auto"/>
                                  </w:divBdr>
                                </w:div>
                                <w:div w:id="466821868">
                                  <w:marLeft w:val="0"/>
                                  <w:marRight w:val="0"/>
                                  <w:marTop w:val="0"/>
                                  <w:marBottom w:val="0"/>
                                  <w:divBdr>
                                    <w:top w:val="none" w:sz="0" w:space="0" w:color="auto"/>
                                    <w:left w:val="none" w:sz="0" w:space="0" w:color="auto"/>
                                    <w:bottom w:val="none" w:sz="0" w:space="0" w:color="auto"/>
                                    <w:right w:val="none" w:sz="0" w:space="0" w:color="auto"/>
                                  </w:divBdr>
                                </w:div>
                                <w:div w:id="474689480">
                                  <w:marLeft w:val="0"/>
                                  <w:marRight w:val="0"/>
                                  <w:marTop w:val="0"/>
                                  <w:marBottom w:val="0"/>
                                  <w:divBdr>
                                    <w:top w:val="none" w:sz="0" w:space="0" w:color="auto"/>
                                    <w:left w:val="none" w:sz="0" w:space="0" w:color="auto"/>
                                    <w:bottom w:val="none" w:sz="0" w:space="0" w:color="auto"/>
                                    <w:right w:val="none" w:sz="0" w:space="0" w:color="auto"/>
                                  </w:divBdr>
                                </w:div>
                                <w:div w:id="480778768">
                                  <w:marLeft w:val="0"/>
                                  <w:marRight w:val="0"/>
                                  <w:marTop w:val="0"/>
                                  <w:marBottom w:val="0"/>
                                  <w:divBdr>
                                    <w:top w:val="none" w:sz="0" w:space="0" w:color="auto"/>
                                    <w:left w:val="none" w:sz="0" w:space="0" w:color="auto"/>
                                    <w:bottom w:val="none" w:sz="0" w:space="0" w:color="auto"/>
                                    <w:right w:val="none" w:sz="0" w:space="0" w:color="auto"/>
                                  </w:divBdr>
                                </w:div>
                                <w:div w:id="489640725">
                                  <w:marLeft w:val="0"/>
                                  <w:marRight w:val="0"/>
                                  <w:marTop w:val="0"/>
                                  <w:marBottom w:val="0"/>
                                  <w:divBdr>
                                    <w:top w:val="none" w:sz="0" w:space="0" w:color="auto"/>
                                    <w:left w:val="none" w:sz="0" w:space="0" w:color="auto"/>
                                    <w:bottom w:val="none" w:sz="0" w:space="0" w:color="auto"/>
                                    <w:right w:val="none" w:sz="0" w:space="0" w:color="auto"/>
                                  </w:divBdr>
                                </w:div>
                                <w:div w:id="544297837">
                                  <w:marLeft w:val="0"/>
                                  <w:marRight w:val="0"/>
                                  <w:marTop w:val="0"/>
                                  <w:marBottom w:val="0"/>
                                  <w:divBdr>
                                    <w:top w:val="none" w:sz="0" w:space="0" w:color="auto"/>
                                    <w:left w:val="none" w:sz="0" w:space="0" w:color="auto"/>
                                    <w:bottom w:val="none" w:sz="0" w:space="0" w:color="auto"/>
                                    <w:right w:val="none" w:sz="0" w:space="0" w:color="auto"/>
                                  </w:divBdr>
                                </w:div>
                                <w:div w:id="565267387">
                                  <w:marLeft w:val="0"/>
                                  <w:marRight w:val="0"/>
                                  <w:marTop w:val="0"/>
                                  <w:marBottom w:val="0"/>
                                  <w:divBdr>
                                    <w:top w:val="none" w:sz="0" w:space="0" w:color="auto"/>
                                    <w:left w:val="none" w:sz="0" w:space="0" w:color="auto"/>
                                    <w:bottom w:val="none" w:sz="0" w:space="0" w:color="auto"/>
                                    <w:right w:val="none" w:sz="0" w:space="0" w:color="auto"/>
                                  </w:divBdr>
                                </w:div>
                                <w:div w:id="576941169">
                                  <w:marLeft w:val="0"/>
                                  <w:marRight w:val="0"/>
                                  <w:marTop w:val="0"/>
                                  <w:marBottom w:val="0"/>
                                  <w:divBdr>
                                    <w:top w:val="none" w:sz="0" w:space="0" w:color="auto"/>
                                    <w:left w:val="none" w:sz="0" w:space="0" w:color="auto"/>
                                    <w:bottom w:val="none" w:sz="0" w:space="0" w:color="auto"/>
                                    <w:right w:val="none" w:sz="0" w:space="0" w:color="auto"/>
                                  </w:divBdr>
                                </w:div>
                                <w:div w:id="583730809">
                                  <w:marLeft w:val="0"/>
                                  <w:marRight w:val="0"/>
                                  <w:marTop w:val="0"/>
                                  <w:marBottom w:val="0"/>
                                  <w:divBdr>
                                    <w:top w:val="none" w:sz="0" w:space="0" w:color="auto"/>
                                    <w:left w:val="none" w:sz="0" w:space="0" w:color="auto"/>
                                    <w:bottom w:val="none" w:sz="0" w:space="0" w:color="auto"/>
                                    <w:right w:val="none" w:sz="0" w:space="0" w:color="auto"/>
                                  </w:divBdr>
                                </w:div>
                                <w:div w:id="587495760">
                                  <w:marLeft w:val="0"/>
                                  <w:marRight w:val="0"/>
                                  <w:marTop w:val="0"/>
                                  <w:marBottom w:val="0"/>
                                  <w:divBdr>
                                    <w:top w:val="none" w:sz="0" w:space="0" w:color="auto"/>
                                    <w:left w:val="none" w:sz="0" w:space="0" w:color="auto"/>
                                    <w:bottom w:val="none" w:sz="0" w:space="0" w:color="auto"/>
                                    <w:right w:val="none" w:sz="0" w:space="0" w:color="auto"/>
                                  </w:divBdr>
                                </w:div>
                                <w:div w:id="592511415">
                                  <w:marLeft w:val="0"/>
                                  <w:marRight w:val="0"/>
                                  <w:marTop w:val="0"/>
                                  <w:marBottom w:val="0"/>
                                  <w:divBdr>
                                    <w:top w:val="none" w:sz="0" w:space="0" w:color="auto"/>
                                    <w:left w:val="none" w:sz="0" w:space="0" w:color="auto"/>
                                    <w:bottom w:val="none" w:sz="0" w:space="0" w:color="auto"/>
                                    <w:right w:val="none" w:sz="0" w:space="0" w:color="auto"/>
                                  </w:divBdr>
                                </w:div>
                                <w:div w:id="594363311">
                                  <w:marLeft w:val="0"/>
                                  <w:marRight w:val="0"/>
                                  <w:marTop w:val="0"/>
                                  <w:marBottom w:val="0"/>
                                  <w:divBdr>
                                    <w:top w:val="none" w:sz="0" w:space="0" w:color="auto"/>
                                    <w:left w:val="none" w:sz="0" w:space="0" w:color="auto"/>
                                    <w:bottom w:val="none" w:sz="0" w:space="0" w:color="auto"/>
                                    <w:right w:val="none" w:sz="0" w:space="0" w:color="auto"/>
                                  </w:divBdr>
                                </w:div>
                                <w:div w:id="599485118">
                                  <w:marLeft w:val="0"/>
                                  <w:marRight w:val="0"/>
                                  <w:marTop w:val="0"/>
                                  <w:marBottom w:val="0"/>
                                  <w:divBdr>
                                    <w:top w:val="none" w:sz="0" w:space="0" w:color="auto"/>
                                    <w:left w:val="none" w:sz="0" w:space="0" w:color="auto"/>
                                    <w:bottom w:val="none" w:sz="0" w:space="0" w:color="auto"/>
                                    <w:right w:val="none" w:sz="0" w:space="0" w:color="auto"/>
                                  </w:divBdr>
                                </w:div>
                                <w:div w:id="604576508">
                                  <w:marLeft w:val="0"/>
                                  <w:marRight w:val="0"/>
                                  <w:marTop w:val="0"/>
                                  <w:marBottom w:val="0"/>
                                  <w:divBdr>
                                    <w:top w:val="none" w:sz="0" w:space="0" w:color="auto"/>
                                    <w:left w:val="none" w:sz="0" w:space="0" w:color="auto"/>
                                    <w:bottom w:val="none" w:sz="0" w:space="0" w:color="auto"/>
                                    <w:right w:val="none" w:sz="0" w:space="0" w:color="auto"/>
                                  </w:divBdr>
                                </w:div>
                                <w:div w:id="622884712">
                                  <w:marLeft w:val="0"/>
                                  <w:marRight w:val="0"/>
                                  <w:marTop w:val="0"/>
                                  <w:marBottom w:val="0"/>
                                  <w:divBdr>
                                    <w:top w:val="none" w:sz="0" w:space="0" w:color="auto"/>
                                    <w:left w:val="none" w:sz="0" w:space="0" w:color="auto"/>
                                    <w:bottom w:val="none" w:sz="0" w:space="0" w:color="auto"/>
                                    <w:right w:val="none" w:sz="0" w:space="0" w:color="auto"/>
                                  </w:divBdr>
                                </w:div>
                                <w:div w:id="630937920">
                                  <w:marLeft w:val="0"/>
                                  <w:marRight w:val="0"/>
                                  <w:marTop w:val="0"/>
                                  <w:marBottom w:val="0"/>
                                  <w:divBdr>
                                    <w:top w:val="none" w:sz="0" w:space="0" w:color="auto"/>
                                    <w:left w:val="none" w:sz="0" w:space="0" w:color="auto"/>
                                    <w:bottom w:val="none" w:sz="0" w:space="0" w:color="auto"/>
                                    <w:right w:val="none" w:sz="0" w:space="0" w:color="auto"/>
                                  </w:divBdr>
                                </w:div>
                                <w:div w:id="656615622">
                                  <w:marLeft w:val="0"/>
                                  <w:marRight w:val="0"/>
                                  <w:marTop w:val="0"/>
                                  <w:marBottom w:val="0"/>
                                  <w:divBdr>
                                    <w:top w:val="none" w:sz="0" w:space="0" w:color="auto"/>
                                    <w:left w:val="none" w:sz="0" w:space="0" w:color="auto"/>
                                    <w:bottom w:val="none" w:sz="0" w:space="0" w:color="auto"/>
                                    <w:right w:val="none" w:sz="0" w:space="0" w:color="auto"/>
                                  </w:divBdr>
                                </w:div>
                                <w:div w:id="662778936">
                                  <w:marLeft w:val="0"/>
                                  <w:marRight w:val="0"/>
                                  <w:marTop w:val="0"/>
                                  <w:marBottom w:val="0"/>
                                  <w:divBdr>
                                    <w:top w:val="none" w:sz="0" w:space="0" w:color="auto"/>
                                    <w:left w:val="none" w:sz="0" w:space="0" w:color="auto"/>
                                    <w:bottom w:val="none" w:sz="0" w:space="0" w:color="auto"/>
                                    <w:right w:val="none" w:sz="0" w:space="0" w:color="auto"/>
                                  </w:divBdr>
                                </w:div>
                                <w:div w:id="670180924">
                                  <w:marLeft w:val="0"/>
                                  <w:marRight w:val="0"/>
                                  <w:marTop w:val="0"/>
                                  <w:marBottom w:val="0"/>
                                  <w:divBdr>
                                    <w:top w:val="none" w:sz="0" w:space="0" w:color="auto"/>
                                    <w:left w:val="none" w:sz="0" w:space="0" w:color="auto"/>
                                    <w:bottom w:val="none" w:sz="0" w:space="0" w:color="auto"/>
                                    <w:right w:val="none" w:sz="0" w:space="0" w:color="auto"/>
                                  </w:divBdr>
                                </w:div>
                                <w:div w:id="689914266">
                                  <w:marLeft w:val="0"/>
                                  <w:marRight w:val="0"/>
                                  <w:marTop w:val="0"/>
                                  <w:marBottom w:val="0"/>
                                  <w:divBdr>
                                    <w:top w:val="none" w:sz="0" w:space="0" w:color="auto"/>
                                    <w:left w:val="none" w:sz="0" w:space="0" w:color="auto"/>
                                    <w:bottom w:val="none" w:sz="0" w:space="0" w:color="auto"/>
                                    <w:right w:val="none" w:sz="0" w:space="0" w:color="auto"/>
                                  </w:divBdr>
                                </w:div>
                                <w:div w:id="697581324">
                                  <w:marLeft w:val="0"/>
                                  <w:marRight w:val="0"/>
                                  <w:marTop w:val="0"/>
                                  <w:marBottom w:val="0"/>
                                  <w:divBdr>
                                    <w:top w:val="none" w:sz="0" w:space="0" w:color="auto"/>
                                    <w:left w:val="none" w:sz="0" w:space="0" w:color="auto"/>
                                    <w:bottom w:val="none" w:sz="0" w:space="0" w:color="auto"/>
                                    <w:right w:val="none" w:sz="0" w:space="0" w:color="auto"/>
                                  </w:divBdr>
                                </w:div>
                                <w:div w:id="697855165">
                                  <w:marLeft w:val="0"/>
                                  <w:marRight w:val="0"/>
                                  <w:marTop w:val="0"/>
                                  <w:marBottom w:val="0"/>
                                  <w:divBdr>
                                    <w:top w:val="none" w:sz="0" w:space="0" w:color="auto"/>
                                    <w:left w:val="none" w:sz="0" w:space="0" w:color="auto"/>
                                    <w:bottom w:val="none" w:sz="0" w:space="0" w:color="auto"/>
                                    <w:right w:val="none" w:sz="0" w:space="0" w:color="auto"/>
                                  </w:divBdr>
                                </w:div>
                                <w:div w:id="700207596">
                                  <w:marLeft w:val="0"/>
                                  <w:marRight w:val="0"/>
                                  <w:marTop w:val="0"/>
                                  <w:marBottom w:val="0"/>
                                  <w:divBdr>
                                    <w:top w:val="none" w:sz="0" w:space="0" w:color="auto"/>
                                    <w:left w:val="none" w:sz="0" w:space="0" w:color="auto"/>
                                    <w:bottom w:val="none" w:sz="0" w:space="0" w:color="auto"/>
                                    <w:right w:val="none" w:sz="0" w:space="0" w:color="auto"/>
                                  </w:divBdr>
                                </w:div>
                                <w:div w:id="704410086">
                                  <w:marLeft w:val="0"/>
                                  <w:marRight w:val="0"/>
                                  <w:marTop w:val="0"/>
                                  <w:marBottom w:val="0"/>
                                  <w:divBdr>
                                    <w:top w:val="none" w:sz="0" w:space="0" w:color="auto"/>
                                    <w:left w:val="none" w:sz="0" w:space="0" w:color="auto"/>
                                    <w:bottom w:val="none" w:sz="0" w:space="0" w:color="auto"/>
                                    <w:right w:val="none" w:sz="0" w:space="0" w:color="auto"/>
                                  </w:divBdr>
                                </w:div>
                                <w:div w:id="726688453">
                                  <w:marLeft w:val="0"/>
                                  <w:marRight w:val="0"/>
                                  <w:marTop w:val="0"/>
                                  <w:marBottom w:val="0"/>
                                  <w:divBdr>
                                    <w:top w:val="none" w:sz="0" w:space="0" w:color="auto"/>
                                    <w:left w:val="none" w:sz="0" w:space="0" w:color="auto"/>
                                    <w:bottom w:val="none" w:sz="0" w:space="0" w:color="auto"/>
                                    <w:right w:val="none" w:sz="0" w:space="0" w:color="auto"/>
                                  </w:divBdr>
                                </w:div>
                                <w:div w:id="729232597">
                                  <w:marLeft w:val="0"/>
                                  <w:marRight w:val="0"/>
                                  <w:marTop w:val="0"/>
                                  <w:marBottom w:val="0"/>
                                  <w:divBdr>
                                    <w:top w:val="none" w:sz="0" w:space="0" w:color="auto"/>
                                    <w:left w:val="none" w:sz="0" w:space="0" w:color="auto"/>
                                    <w:bottom w:val="none" w:sz="0" w:space="0" w:color="auto"/>
                                    <w:right w:val="none" w:sz="0" w:space="0" w:color="auto"/>
                                  </w:divBdr>
                                </w:div>
                                <w:div w:id="743260864">
                                  <w:marLeft w:val="0"/>
                                  <w:marRight w:val="0"/>
                                  <w:marTop w:val="0"/>
                                  <w:marBottom w:val="0"/>
                                  <w:divBdr>
                                    <w:top w:val="none" w:sz="0" w:space="0" w:color="auto"/>
                                    <w:left w:val="none" w:sz="0" w:space="0" w:color="auto"/>
                                    <w:bottom w:val="none" w:sz="0" w:space="0" w:color="auto"/>
                                    <w:right w:val="none" w:sz="0" w:space="0" w:color="auto"/>
                                  </w:divBdr>
                                </w:div>
                                <w:div w:id="808060878">
                                  <w:marLeft w:val="0"/>
                                  <w:marRight w:val="0"/>
                                  <w:marTop w:val="0"/>
                                  <w:marBottom w:val="0"/>
                                  <w:divBdr>
                                    <w:top w:val="none" w:sz="0" w:space="0" w:color="auto"/>
                                    <w:left w:val="none" w:sz="0" w:space="0" w:color="auto"/>
                                    <w:bottom w:val="none" w:sz="0" w:space="0" w:color="auto"/>
                                    <w:right w:val="none" w:sz="0" w:space="0" w:color="auto"/>
                                  </w:divBdr>
                                </w:div>
                                <w:div w:id="818225022">
                                  <w:marLeft w:val="0"/>
                                  <w:marRight w:val="0"/>
                                  <w:marTop w:val="0"/>
                                  <w:marBottom w:val="0"/>
                                  <w:divBdr>
                                    <w:top w:val="none" w:sz="0" w:space="0" w:color="auto"/>
                                    <w:left w:val="none" w:sz="0" w:space="0" w:color="auto"/>
                                    <w:bottom w:val="none" w:sz="0" w:space="0" w:color="auto"/>
                                    <w:right w:val="none" w:sz="0" w:space="0" w:color="auto"/>
                                  </w:divBdr>
                                </w:div>
                                <w:div w:id="820662255">
                                  <w:marLeft w:val="0"/>
                                  <w:marRight w:val="0"/>
                                  <w:marTop w:val="0"/>
                                  <w:marBottom w:val="0"/>
                                  <w:divBdr>
                                    <w:top w:val="none" w:sz="0" w:space="0" w:color="auto"/>
                                    <w:left w:val="none" w:sz="0" w:space="0" w:color="auto"/>
                                    <w:bottom w:val="none" w:sz="0" w:space="0" w:color="auto"/>
                                    <w:right w:val="none" w:sz="0" w:space="0" w:color="auto"/>
                                  </w:divBdr>
                                </w:div>
                                <w:div w:id="822159892">
                                  <w:marLeft w:val="0"/>
                                  <w:marRight w:val="0"/>
                                  <w:marTop w:val="0"/>
                                  <w:marBottom w:val="0"/>
                                  <w:divBdr>
                                    <w:top w:val="none" w:sz="0" w:space="0" w:color="auto"/>
                                    <w:left w:val="none" w:sz="0" w:space="0" w:color="auto"/>
                                    <w:bottom w:val="none" w:sz="0" w:space="0" w:color="auto"/>
                                    <w:right w:val="none" w:sz="0" w:space="0" w:color="auto"/>
                                  </w:divBdr>
                                </w:div>
                                <w:div w:id="834149741">
                                  <w:marLeft w:val="0"/>
                                  <w:marRight w:val="0"/>
                                  <w:marTop w:val="0"/>
                                  <w:marBottom w:val="0"/>
                                  <w:divBdr>
                                    <w:top w:val="none" w:sz="0" w:space="0" w:color="auto"/>
                                    <w:left w:val="none" w:sz="0" w:space="0" w:color="auto"/>
                                    <w:bottom w:val="none" w:sz="0" w:space="0" w:color="auto"/>
                                    <w:right w:val="none" w:sz="0" w:space="0" w:color="auto"/>
                                  </w:divBdr>
                                </w:div>
                                <w:div w:id="856818372">
                                  <w:marLeft w:val="0"/>
                                  <w:marRight w:val="0"/>
                                  <w:marTop w:val="0"/>
                                  <w:marBottom w:val="0"/>
                                  <w:divBdr>
                                    <w:top w:val="none" w:sz="0" w:space="0" w:color="auto"/>
                                    <w:left w:val="none" w:sz="0" w:space="0" w:color="auto"/>
                                    <w:bottom w:val="none" w:sz="0" w:space="0" w:color="auto"/>
                                    <w:right w:val="none" w:sz="0" w:space="0" w:color="auto"/>
                                  </w:divBdr>
                                </w:div>
                                <w:div w:id="864560477">
                                  <w:marLeft w:val="0"/>
                                  <w:marRight w:val="0"/>
                                  <w:marTop w:val="0"/>
                                  <w:marBottom w:val="0"/>
                                  <w:divBdr>
                                    <w:top w:val="none" w:sz="0" w:space="0" w:color="auto"/>
                                    <w:left w:val="none" w:sz="0" w:space="0" w:color="auto"/>
                                    <w:bottom w:val="none" w:sz="0" w:space="0" w:color="auto"/>
                                    <w:right w:val="none" w:sz="0" w:space="0" w:color="auto"/>
                                  </w:divBdr>
                                </w:div>
                                <w:div w:id="886600894">
                                  <w:marLeft w:val="0"/>
                                  <w:marRight w:val="0"/>
                                  <w:marTop w:val="0"/>
                                  <w:marBottom w:val="0"/>
                                  <w:divBdr>
                                    <w:top w:val="none" w:sz="0" w:space="0" w:color="auto"/>
                                    <w:left w:val="none" w:sz="0" w:space="0" w:color="auto"/>
                                    <w:bottom w:val="none" w:sz="0" w:space="0" w:color="auto"/>
                                    <w:right w:val="none" w:sz="0" w:space="0" w:color="auto"/>
                                  </w:divBdr>
                                </w:div>
                                <w:div w:id="895166812">
                                  <w:marLeft w:val="0"/>
                                  <w:marRight w:val="0"/>
                                  <w:marTop w:val="0"/>
                                  <w:marBottom w:val="0"/>
                                  <w:divBdr>
                                    <w:top w:val="none" w:sz="0" w:space="0" w:color="auto"/>
                                    <w:left w:val="none" w:sz="0" w:space="0" w:color="auto"/>
                                    <w:bottom w:val="none" w:sz="0" w:space="0" w:color="auto"/>
                                    <w:right w:val="none" w:sz="0" w:space="0" w:color="auto"/>
                                  </w:divBdr>
                                </w:div>
                                <w:div w:id="915240548">
                                  <w:marLeft w:val="0"/>
                                  <w:marRight w:val="0"/>
                                  <w:marTop w:val="0"/>
                                  <w:marBottom w:val="0"/>
                                  <w:divBdr>
                                    <w:top w:val="none" w:sz="0" w:space="0" w:color="auto"/>
                                    <w:left w:val="none" w:sz="0" w:space="0" w:color="auto"/>
                                    <w:bottom w:val="none" w:sz="0" w:space="0" w:color="auto"/>
                                    <w:right w:val="none" w:sz="0" w:space="0" w:color="auto"/>
                                  </w:divBdr>
                                </w:div>
                                <w:div w:id="927956499">
                                  <w:marLeft w:val="0"/>
                                  <w:marRight w:val="0"/>
                                  <w:marTop w:val="0"/>
                                  <w:marBottom w:val="0"/>
                                  <w:divBdr>
                                    <w:top w:val="none" w:sz="0" w:space="0" w:color="auto"/>
                                    <w:left w:val="none" w:sz="0" w:space="0" w:color="auto"/>
                                    <w:bottom w:val="none" w:sz="0" w:space="0" w:color="auto"/>
                                    <w:right w:val="none" w:sz="0" w:space="0" w:color="auto"/>
                                  </w:divBdr>
                                </w:div>
                                <w:div w:id="928200990">
                                  <w:marLeft w:val="0"/>
                                  <w:marRight w:val="0"/>
                                  <w:marTop w:val="0"/>
                                  <w:marBottom w:val="0"/>
                                  <w:divBdr>
                                    <w:top w:val="none" w:sz="0" w:space="0" w:color="auto"/>
                                    <w:left w:val="none" w:sz="0" w:space="0" w:color="auto"/>
                                    <w:bottom w:val="none" w:sz="0" w:space="0" w:color="auto"/>
                                    <w:right w:val="none" w:sz="0" w:space="0" w:color="auto"/>
                                  </w:divBdr>
                                </w:div>
                                <w:div w:id="959148860">
                                  <w:marLeft w:val="0"/>
                                  <w:marRight w:val="0"/>
                                  <w:marTop w:val="0"/>
                                  <w:marBottom w:val="0"/>
                                  <w:divBdr>
                                    <w:top w:val="none" w:sz="0" w:space="0" w:color="auto"/>
                                    <w:left w:val="none" w:sz="0" w:space="0" w:color="auto"/>
                                    <w:bottom w:val="none" w:sz="0" w:space="0" w:color="auto"/>
                                    <w:right w:val="none" w:sz="0" w:space="0" w:color="auto"/>
                                  </w:divBdr>
                                </w:div>
                                <w:div w:id="962423962">
                                  <w:marLeft w:val="0"/>
                                  <w:marRight w:val="0"/>
                                  <w:marTop w:val="0"/>
                                  <w:marBottom w:val="0"/>
                                  <w:divBdr>
                                    <w:top w:val="none" w:sz="0" w:space="0" w:color="auto"/>
                                    <w:left w:val="none" w:sz="0" w:space="0" w:color="auto"/>
                                    <w:bottom w:val="none" w:sz="0" w:space="0" w:color="auto"/>
                                    <w:right w:val="none" w:sz="0" w:space="0" w:color="auto"/>
                                  </w:divBdr>
                                </w:div>
                                <w:div w:id="964431589">
                                  <w:marLeft w:val="0"/>
                                  <w:marRight w:val="0"/>
                                  <w:marTop w:val="0"/>
                                  <w:marBottom w:val="0"/>
                                  <w:divBdr>
                                    <w:top w:val="none" w:sz="0" w:space="0" w:color="auto"/>
                                    <w:left w:val="none" w:sz="0" w:space="0" w:color="auto"/>
                                    <w:bottom w:val="none" w:sz="0" w:space="0" w:color="auto"/>
                                    <w:right w:val="none" w:sz="0" w:space="0" w:color="auto"/>
                                  </w:divBdr>
                                </w:div>
                                <w:div w:id="971906724">
                                  <w:marLeft w:val="0"/>
                                  <w:marRight w:val="0"/>
                                  <w:marTop w:val="0"/>
                                  <w:marBottom w:val="0"/>
                                  <w:divBdr>
                                    <w:top w:val="none" w:sz="0" w:space="0" w:color="auto"/>
                                    <w:left w:val="none" w:sz="0" w:space="0" w:color="auto"/>
                                    <w:bottom w:val="none" w:sz="0" w:space="0" w:color="auto"/>
                                    <w:right w:val="none" w:sz="0" w:space="0" w:color="auto"/>
                                  </w:divBdr>
                                </w:div>
                                <w:div w:id="975186587">
                                  <w:marLeft w:val="0"/>
                                  <w:marRight w:val="0"/>
                                  <w:marTop w:val="0"/>
                                  <w:marBottom w:val="0"/>
                                  <w:divBdr>
                                    <w:top w:val="none" w:sz="0" w:space="0" w:color="auto"/>
                                    <w:left w:val="none" w:sz="0" w:space="0" w:color="auto"/>
                                    <w:bottom w:val="none" w:sz="0" w:space="0" w:color="auto"/>
                                    <w:right w:val="none" w:sz="0" w:space="0" w:color="auto"/>
                                  </w:divBdr>
                                </w:div>
                                <w:div w:id="985940026">
                                  <w:marLeft w:val="0"/>
                                  <w:marRight w:val="0"/>
                                  <w:marTop w:val="0"/>
                                  <w:marBottom w:val="0"/>
                                  <w:divBdr>
                                    <w:top w:val="none" w:sz="0" w:space="0" w:color="auto"/>
                                    <w:left w:val="none" w:sz="0" w:space="0" w:color="auto"/>
                                    <w:bottom w:val="none" w:sz="0" w:space="0" w:color="auto"/>
                                    <w:right w:val="none" w:sz="0" w:space="0" w:color="auto"/>
                                  </w:divBdr>
                                </w:div>
                                <w:div w:id="996496214">
                                  <w:marLeft w:val="0"/>
                                  <w:marRight w:val="0"/>
                                  <w:marTop w:val="0"/>
                                  <w:marBottom w:val="0"/>
                                  <w:divBdr>
                                    <w:top w:val="none" w:sz="0" w:space="0" w:color="auto"/>
                                    <w:left w:val="none" w:sz="0" w:space="0" w:color="auto"/>
                                    <w:bottom w:val="none" w:sz="0" w:space="0" w:color="auto"/>
                                    <w:right w:val="none" w:sz="0" w:space="0" w:color="auto"/>
                                  </w:divBdr>
                                </w:div>
                                <w:div w:id="1000742463">
                                  <w:marLeft w:val="0"/>
                                  <w:marRight w:val="0"/>
                                  <w:marTop w:val="0"/>
                                  <w:marBottom w:val="0"/>
                                  <w:divBdr>
                                    <w:top w:val="none" w:sz="0" w:space="0" w:color="auto"/>
                                    <w:left w:val="none" w:sz="0" w:space="0" w:color="auto"/>
                                    <w:bottom w:val="none" w:sz="0" w:space="0" w:color="auto"/>
                                    <w:right w:val="none" w:sz="0" w:space="0" w:color="auto"/>
                                  </w:divBdr>
                                </w:div>
                                <w:div w:id="1002048612">
                                  <w:marLeft w:val="0"/>
                                  <w:marRight w:val="0"/>
                                  <w:marTop w:val="0"/>
                                  <w:marBottom w:val="0"/>
                                  <w:divBdr>
                                    <w:top w:val="none" w:sz="0" w:space="0" w:color="auto"/>
                                    <w:left w:val="none" w:sz="0" w:space="0" w:color="auto"/>
                                    <w:bottom w:val="none" w:sz="0" w:space="0" w:color="auto"/>
                                    <w:right w:val="none" w:sz="0" w:space="0" w:color="auto"/>
                                  </w:divBdr>
                                </w:div>
                                <w:div w:id="1002701291">
                                  <w:marLeft w:val="0"/>
                                  <w:marRight w:val="0"/>
                                  <w:marTop w:val="0"/>
                                  <w:marBottom w:val="0"/>
                                  <w:divBdr>
                                    <w:top w:val="none" w:sz="0" w:space="0" w:color="auto"/>
                                    <w:left w:val="none" w:sz="0" w:space="0" w:color="auto"/>
                                    <w:bottom w:val="none" w:sz="0" w:space="0" w:color="auto"/>
                                    <w:right w:val="none" w:sz="0" w:space="0" w:color="auto"/>
                                  </w:divBdr>
                                </w:div>
                                <w:div w:id="1004556081">
                                  <w:marLeft w:val="0"/>
                                  <w:marRight w:val="0"/>
                                  <w:marTop w:val="0"/>
                                  <w:marBottom w:val="0"/>
                                  <w:divBdr>
                                    <w:top w:val="none" w:sz="0" w:space="0" w:color="auto"/>
                                    <w:left w:val="none" w:sz="0" w:space="0" w:color="auto"/>
                                    <w:bottom w:val="none" w:sz="0" w:space="0" w:color="auto"/>
                                    <w:right w:val="none" w:sz="0" w:space="0" w:color="auto"/>
                                  </w:divBdr>
                                </w:div>
                                <w:div w:id="1011495080">
                                  <w:marLeft w:val="0"/>
                                  <w:marRight w:val="0"/>
                                  <w:marTop w:val="0"/>
                                  <w:marBottom w:val="0"/>
                                  <w:divBdr>
                                    <w:top w:val="none" w:sz="0" w:space="0" w:color="auto"/>
                                    <w:left w:val="none" w:sz="0" w:space="0" w:color="auto"/>
                                    <w:bottom w:val="none" w:sz="0" w:space="0" w:color="auto"/>
                                    <w:right w:val="none" w:sz="0" w:space="0" w:color="auto"/>
                                  </w:divBdr>
                                </w:div>
                                <w:div w:id="1029575097">
                                  <w:marLeft w:val="0"/>
                                  <w:marRight w:val="0"/>
                                  <w:marTop w:val="0"/>
                                  <w:marBottom w:val="0"/>
                                  <w:divBdr>
                                    <w:top w:val="none" w:sz="0" w:space="0" w:color="auto"/>
                                    <w:left w:val="none" w:sz="0" w:space="0" w:color="auto"/>
                                    <w:bottom w:val="none" w:sz="0" w:space="0" w:color="auto"/>
                                    <w:right w:val="none" w:sz="0" w:space="0" w:color="auto"/>
                                  </w:divBdr>
                                </w:div>
                                <w:div w:id="1036083027">
                                  <w:marLeft w:val="0"/>
                                  <w:marRight w:val="0"/>
                                  <w:marTop w:val="0"/>
                                  <w:marBottom w:val="0"/>
                                  <w:divBdr>
                                    <w:top w:val="none" w:sz="0" w:space="0" w:color="auto"/>
                                    <w:left w:val="none" w:sz="0" w:space="0" w:color="auto"/>
                                    <w:bottom w:val="none" w:sz="0" w:space="0" w:color="auto"/>
                                    <w:right w:val="none" w:sz="0" w:space="0" w:color="auto"/>
                                  </w:divBdr>
                                </w:div>
                                <w:div w:id="1072435160">
                                  <w:marLeft w:val="0"/>
                                  <w:marRight w:val="0"/>
                                  <w:marTop w:val="0"/>
                                  <w:marBottom w:val="0"/>
                                  <w:divBdr>
                                    <w:top w:val="none" w:sz="0" w:space="0" w:color="auto"/>
                                    <w:left w:val="none" w:sz="0" w:space="0" w:color="auto"/>
                                    <w:bottom w:val="none" w:sz="0" w:space="0" w:color="auto"/>
                                    <w:right w:val="none" w:sz="0" w:space="0" w:color="auto"/>
                                  </w:divBdr>
                                </w:div>
                                <w:div w:id="1074009805">
                                  <w:marLeft w:val="0"/>
                                  <w:marRight w:val="0"/>
                                  <w:marTop w:val="0"/>
                                  <w:marBottom w:val="0"/>
                                  <w:divBdr>
                                    <w:top w:val="none" w:sz="0" w:space="0" w:color="auto"/>
                                    <w:left w:val="none" w:sz="0" w:space="0" w:color="auto"/>
                                    <w:bottom w:val="none" w:sz="0" w:space="0" w:color="auto"/>
                                    <w:right w:val="none" w:sz="0" w:space="0" w:color="auto"/>
                                  </w:divBdr>
                                </w:div>
                                <w:div w:id="1083990013">
                                  <w:marLeft w:val="0"/>
                                  <w:marRight w:val="0"/>
                                  <w:marTop w:val="0"/>
                                  <w:marBottom w:val="0"/>
                                  <w:divBdr>
                                    <w:top w:val="none" w:sz="0" w:space="0" w:color="auto"/>
                                    <w:left w:val="none" w:sz="0" w:space="0" w:color="auto"/>
                                    <w:bottom w:val="none" w:sz="0" w:space="0" w:color="auto"/>
                                    <w:right w:val="none" w:sz="0" w:space="0" w:color="auto"/>
                                  </w:divBdr>
                                </w:div>
                                <w:div w:id="1099761518">
                                  <w:marLeft w:val="0"/>
                                  <w:marRight w:val="0"/>
                                  <w:marTop w:val="0"/>
                                  <w:marBottom w:val="0"/>
                                  <w:divBdr>
                                    <w:top w:val="none" w:sz="0" w:space="0" w:color="auto"/>
                                    <w:left w:val="none" w:sz="0" w:space="0" w:color="auto"/>
                                    <w:bottom w:val="none" w:sz="0" w:space="0" w:color="auto"/>
                                    <w:right w:val="none" w:sz="0" w:space="0" w:color="auto"/>
                                  </w:divBdr>
                                </w:div>
                                <w:div w:id="1099956487">
                                  <w:marLeft w:val="0"/>
                                  <w:marRight w:val="0"/>
                                  <w:marTop w:val="0"/>
                                  <w:marBottom w:val="0"/>
                                  <w:divBdr>
                                    <w:top w:val="none" w:sz="0" w:space="0" w:color="auto"/>
                                    <w:left w:val="none" w:sz="0" w:space="0" w:color="auto"/>
                                    <w:bottom w:val="none" w:sz="0" w:space="0" w:color="auto"/>
                                    <w:right w:val="none" w:sz="0" w:space="0" w:color="auto"/>
                                  </w:divBdr>
                                </w:div>
                                <w:div w:id="1104039366">
                                  <w:marLeft w:val="0"/>
                                  <w:marRight w:val="0"/>
                                  <w:marTop w:val="0"/>
                                  <w:marBottom w:val="0"/>
                                  <w:divBdr>
                                    <w:top w:val="none" w:sz="0" w:space="0" w:color="auto"/>
                                    <w:left w:val="none" w:sz="0" w:space="0" w:color="auto"/>
                                    <w:bottom w:val="none" w:sz="0" w:space="0" w:color="auto"/>
                                    <w:right w:val="none" w:sz="0" w:space="0" w:color="auto"/>
                                  </w:divBdr>
                                </w:div>
                                <w:div w:id="1114445680">
                                  <w:marLeft w:val="0"/>
                                  <w:marRight w:val="0"/>
                                  <w:marTop w:val="0"/>
                                  <w:marBottom w:val="0"/>
                                  <w:divBdr>
                                    <w:top w:val="none" w:sz="0" w:space="0" w:color="auto"/>
                                    <w:left w:val="none" w:sz="0" w:space="0" w:color="auto"/>
                                    <w:bottom w:val="none" w:sz="0" w:space="0" w:color="auto"/>
                                    <w:right w:val="none" w:sz="0" w:space="0" w:color="auto"/>
                                  </w:divBdr>
                                </w:div>
                                <w:div w:id="1116367545">
                                  <w:marLeft w:val="0"/>
                                  <w:marRight w:val="0"/>
                                  <w:marTop w:val="0"/>
                                  <w:marBottom w:val="0"/>
                                  <w:divBdr>
                                    <w:top w:val="none" w:sz="0" w:space="0" w:color="auto"/>
                                    <w:left w:val="none" w:sz="0" w:space="0" w:color="auto"/>
                                    <w:bottom w:val="none" w:sz="0" w:space="0" w:color="auto"/>
                                    <w:right w:val="none" w:sz="0" w:space="0" w:color="auto"/>
                                  </w:divBdr>
                                </w:div>
                                <w:div w:id="1134787711">
                                  <w:marLeft w:val="0"/>
                                  <w:marRight w:val="0"/>
                                  <w:marTop w:val="0"/>
                                  <w:marBottom w:val="0"/>
                                  <w:divBdr>
                                    <w:top w:val="none" w:sz="0" w:space="0" w:color="auto"/>
                                    <w:left w:val="none" w:sz="0" w:space="0" w:color="auto"/>
                                    <w:bottom w:val="none" w:sz="0" w:space="0" w:color="auto"/>
                                    <w:right w:val="none" w:sz="0" w:space="0" w:color="auto"/>
                                  </w:divBdr>
                                </w:div>
                                <w:div w:id="1147937818">
                                  <w:marLeft w:val="0"/>
                                  <w:marRight w:val="0"/>
                                  <w:marTop w:val="0"/>
                                  <w:marBottom w:val="0"/>
                                  <w:divBdr>
                                    <w:top w:val="none" w:sz="0" w:space="0" w:color="auto"/>
                                    <w:left w:val="none" w:sz="0" w:space="0" w:color="auto"/>
                                    <w:bottom w:val="none" w:sz="0" w:space="0" w:color="auto"/>
                                    <w:right w:val="none" w:sz="0" w:space="0" w:color="auto"/>
                                  </w:divBdr>
                                </w:div>
                                <w:div w:id="1148209002">
                                  <w:marLeft w:val="0"/>
                                  <w:marRight w:val="0"/>
                                  <w:marTop w:val="0"/>
                                  <w:marBottom w:val="0"/>
                                  <w:divBdr>
                                    <w:top w:val="none" w:sz="0" w:space="0" w:color="auto"/>
                                    <w:left w:val="none" w:sz="0" w:space="0" w:color="auto"/>
                                    <w:bottom w:val="none" w:sz="0" w:space="0" w:color="auto"/>
                                    <w:right w:val="none" w:sz="0" w:space="0" w:color="auto"/>
                                  </w:divBdr>
                                </w:div>
                                <w:div w:id="1189832874">
                                  <w:marLeft w:val="0"/>
                                  <w:marRight w:val="0"/>
                                  <w:marTop w:val="0"/>
                                  <w:marBottom w:val="0"/>
                                  <w:divBdr>
                                    <w:top w:val="none" w:sz="0" w:space="0" w:color="auto"/>
                                    <w:left w:val="none" w:sz="0" w:space="0" w:color="auto"/>
                                    <w:bottom w:val="none" w:sz="0" w:space="0" w:color="auto"/>
                                    <w:right w:val="none" w:sz="0" w:space="0" w:color="auto"/>
                                  </w:divBdr>
                                </w:div>
                                <w:div w:id="1199851871">
                                  <w:marLeft w:val="0"/>
                                  <w:marRight w:val="0"/>
                                  <w:marTop w:val="0"/>
                                  <w:marBottom w:val="0"/>
                                  <w:divBdr>
                                    <w:top w:val="none" w:sz="0" w:space="0" w:color="auto"/>
                                    <w:left w:val="none" w:sz="0" w:space="0" w:color="auto"/>
                                    <w:bottom w:val="none" w:sz="0" w:space="0" w:color="auto"/>
                                    <w:right w:val="none" w:sz="0" w:space="0" w:color="auto"/>
                                  </w:divBdr>
                                </w:div>
                                <w:div w:id="1202785374">
                                  <w:marLeft w:val="0"/>
                                  <w:marRight w:val="0"/>
                                  <w:marTop w:val="0"/>
                                  <w:marBottom w:val="0"/>
                                  <w:divBdr>
                                    <w:top w:val="none" w:sz="0" w:space="0" w:color="auto"/>
                                    <w:left w:val="none" w:sz="0" w:space="0" w:color="auto"/>
                                    <w:bottom w:val="none" w:sz="0" w:space="0" w:color="auto"/>
                                    <w:right w:val="none" w:sz="0" w:space="0" w:color="auto"/>
                                  </w:divBdr>
                                </w:div>
                                <w:div w:id="1204753858">
                                  <w:marLeft w:val="0"/>
                                  <w:marRight w:val="0"/>
                                  <w:marTop w:val="0"/>
                                  <w:marBottom w:val="0"/>
                                  <w:divBdr>
                                    <w:top w:val="none" w:sz="0" w:space="0" w:color="auto"/>
                                    <w:left w:val="none" w:sz="0" w:space="0" w:color="auto"/>
                                    <w:bottom w:val="none" w:sz="0" w:space="0" w:color="auto"/>
                                    <w:right w:val="none" w:sz="0" w:space="0" w:color="auto"/>
                                  </w:divBdr>
                                </w:div>
                                <w:div w:id="1211923231">
                                  <w:marLeft w:val="0"/>
                                  <w:marRight w:val="0"/>
                                  <w:marTop w:val="0"/>
                                  <w:marBottom w:val="0"/>
                                  <w:divBdr>
                                    <w:top w:val="none" w:sz="0" w:space="0" w:color="auto"/>
                                    <w:left w:val="none" w:sz="0" w:space="0" w:color="auto"/>
                                    <w:bottom w:val="none" w:sz="0" w:space="0" w:color="auto"/>
                                    <w:right w:val="none" w:sz="0" w:space="0" w:color="auto"/>
                                  </w:divBdr>
                                </w:div>
                                <w:div w:id="1233855016">
                                  <w:marLeft w:val="0"/>
                                  <w:marRight w:val="0"/>
                                  <w:marTop w:val="0"/>
                                  <w:marBottom w:val="0"/>
                                  <w:divBdr>
                                    <w:top w:val="none" w:sz="0" w:space="0" w:color="auto"/>
                                    <w:left w:val="none" w:sz="0" w:space="0" w:color="auto"/>
                                    <w:bottom w:val="none" w:sz="0" w:space="0" w:color="auto"/>
                                    <w:right w:val="none" w:sz="0" w:space="0" w:color="auto"/>
                                  </w:divBdr>
                                </w:div>
                                <w:div w:id="1238440468">
                                  <w:marLeft w:val="0"/>
                                  <w:marRight w:val="0"/>
                                  <w:marTop w:val="0"/>
                                  <w:marBottom w:val="0"/>
                                  <w:divBdr>
                                    <w:top w:val="none" w:sz="0" w:space="0" w:color="auto"/>
                                    <w:left w:val="none" w:sz="0" w:space="0" w:color="auto"/>
                                    <w:bottom w:val="none" w:sz="0" w:space="0" w:color="auto"/>
                                    <w:right w:val="none" w:sz="0" w:space="0" w:color="auto"/>
                                  </w:divBdr>
                                </w:div>
                                <w:div w:id="1248881206">
                                  <w:marLeft w:val="0"/>
                                  <w:marRight w:val="0"/>
                                  <w:marTop w:val="0"/>
                                  <w:marBottom w:val="0"/>
                                  <w:divBdr>
                                    <w:top w:val="none" w:sz="0" w:space="0" w:color="auto"/>
                                    <w:left w:val="none" w:sz="0" w:space="0" w:color="auto"/>
                                    <w:bottom w:val="none" w:sz="0" w:space="0" w:color="auto"/>
                                    <w:right w:val="none" w:sz="0" w:space="0" w:color="auto"/>
                                  </w:divBdr>
                                </w:div>
                                <w:div w:id="1286159331">
                                  <w:marLeft w:val="0"/>
                                  <w:marRight w:val="0"/>
                                  <w:marTop w:val="0"/>
                                  <w:marBottom w:val="0"/>
                                  <w:divBdr>
                                    <w:top w:val="none" w:sz="0" w:space="0" w:color="auto"/>
                                    <w:left w:val="none" w:sz="0" w:space="0" w:color="auto"/>
                                    <w:bottom w:val="none" w:sz="0" w:space="0" w:color="auto"/>
                                    <w:right w:val="none" w:sz="0" w:space="0" w:color="auto"/>
                                  </w:divBdr>
                                </w:div>
                                <w:div w:id="1292244260">
                                  <w:marLeft w:val="0"/>
                                  <w:marRight w:val="0"/>
                                  <w:marTop w:val="0"/>
                                  <w:marBottom w:val="0"/>
                                  <w:divBdr>
                                    <w:top w:val="none" w:sz="0" w:space="0" w:color="auto"/>
                                    <w:left w:val="none" w:sz="0" w:space="0" w:color="auto"/>
                                    <w:bottom w:val="none" w:sz="0" w:space="0" w:color="auto"/>
                                    <w:right w:val="none" w:sz="0" w:space="0" w:color="auto"/>
                                  </w:divBdr>
                                </w:div>
                                <w:div w:id="1311590372">
                                  <w:marLeft w:val="0"/>
                                  <w:marRight w:val="0"/>
                                  <w:marTop w:val="0"/>
                                  <w:marBottom w:val="0"/>
                                  <w:divBdr>
                                    <w:top w:val="none" w:sz="0" w:space="0" w:color="auto"/>
                                    <w:left w:val="none" w:sz="0" w:space="0" w:color="auto"/>
                                    <w:bottom w:val="none" w:sz="0" w:space="0" w:color="auto"/>
                                    <w:right w:val="none" w:sz="0" w:space="0" w:color="auto"/>
                                  </w:divBdr>
                                </w:div>
                                <w:div w:id="1338918707">
                                  <w:marLeft w:val="0"/>
                                  <w:marRight w:val="0"/>
                                  <w:marTop w:val="0"/>
                                  <w:marBottom w:val="0"/>
                                  <w:divBdr>
                                    <w:top w:val="none" w:sz="0" w:space="0" w:color="auto"/>
                                    <w:left w:val="none" w:sz="0" w:space="0" w:color="auto"/>
                                    <w:bottom w:val="none" w:sz="0" w:space="0" w:color="auto"/>
                                    <w:right w:val="none" w:sz="0" w:space="0" w:color="auto"/>
                                  </w:divBdr>
                                </w:div>
                                <w:div w:id="1339576724">
                                  <w:marLeft w:val="0"/>
                                  <w:marRight w:val="0"/>
                                  <w:marTop w:val="0"/>
                                  <w:marBottom w:val="0"/>
                                  <w:divBdr>
                                    <w:top w:val="none" w:sz="0" w:space="0" w:color="auto"/>
                                    <w:left w:val="none" w:sz="0" w:space="0" w:color="auto"/>
                                    <w:bottom w:val="none" w:sz="0" w:space="0" w:color="auto"/>
                                    <w:right w:val="none" w:sz="0" w:space="0" w:color="auto"/>
                                  </w:divBdr>
                                </w:div>
                                <w:div w:id="1359812951">
                                  <w:marLeft w:val="0"/>
                                  <w:marRight w:val="0"/>
                                  <w:marTop w:val="0"/>
                                  <w:marBottom w:val="0"/>
                                  <w:divBdr>
                                    <w:top w:val="none" w:sz="0" w:space="0" w:color="auto"/>
                                    <w:left w:val="none" w:sz="0" w:space="0" w:color="auto"/>
                                    <w:bottom w:val="none" w:sz="0" w:space="0" w:color="auto"/>
                                    <w:right w:val="none" w:sz="0" w:space="0" w:color="auto"/>
                                  </w:divBdr>
                                </w:div>
                                <w:div w:id="1365713997">
                                  <w:marLeft w:val="0"/>
                                  <w:marRight w:val="0"/>
                                  <w:marTop w:val="0"/>
                                  <w:marBottom w:val="0"/>
                                  <w:divBdr>
                                    <w:top w:val="none" w:sz="0" w:space="0" w:color="auto"/>
                                    <w:left w:val="none" w:sz="0" w:space="0" w:color="auto"/>
                                    <w:bottom w:val="none" w:sz="0" w:space="0" w:color="auto"/>
                                    <w:right w:val="none" w:sz="0" w:space="0" w:color="auto"/>
                                  </w:divBdr>
                                </w:div>
                                <w:div w:id="1367363599">
                                  <w:marLeft w:val="0"/>
                                  <w:marRight w:val="0"/>
                                  <w:marTop w:val="0"/>
                                  <w:marBottom w:val="0"/>
                                  <w:divBdr>
                                    <w:top w:val="none" w:sz="0" w:space="0" w:color="auto"/>
                                    <w:left w:val="none" w:sz="0" w:space="0" w:color="auto"/>
                                    <w:bottom w:val="none" w:sz="0" w:space="0" w:color="auto"/>
                                    <w:right w:val="none" w:sz="0" w:space="0" w:color="auto"/>
                                  </w:divBdr>
                                </w:div>
                                <w:div w:id="1393116641">
                                  <w:marLeft w:val="0"/>
                                  <w:marRight w:val="0"/>
                                  <w:marTop w:val="0"/>
                                  <w:marBottom w:val="0"/>
                                  <w:divBdr>
                                    <w:top w:val="none" w:sz="0" w:space="0" w:color="auto"/>
                                    <w:left w:val="none" w:sz="0" w:space="0" w:color="auto"/>
                                    <w:bottom w:val="none" w:sz="0" w:space="0" w:color="auto"/>
                                    <w:right w:val="none" w:sz="0" w:space="0" w:color="auto"/>
                                  </w:divBdr>
                                </w:div>
                                <w:div w:id="1400909555">
                                  <w:marLeft w:val="0"/>
                                  <w:marRight w:val="0"/>
                                  <w:marTop w:val="0"/>
                                  <w:marBottom w:val="0"/>
                                  <w:divBdr>
                                    <w:top w:val="none" w:sz="0" w:space="0" w:color="auto"/>
                                    <w:left w:val="none" w:sz="0" w:space="0" w:color="auto"/>
                                    <w:bottom w:val="none" w:sz="0" w:space="0" w:color="auto"/>
                                    <w:right w:val="none" w:sz="0" w:space="0" w:color="auto"/>
                                  </w:divBdr>
                                </w:div>
                                <w:div w:id="1412845749">
                                  <w:marLeft w:val="0"/>
                                  <w:marRight w:val="0"/>
                                  <w:marTop w:val="0"/>
                                  <w:marBottom w:val="0"/>
                                  <w:divBdr>
                                    <w:top w:val="none" w:sz="0" w:space="0" w:color="auto"/>
                                    <w:left w:val="none" w:sz="0" w:space="0" w:color="auto"/>
                                    <w:bottom w:val="none" w:sz="0" w:space="0" w:color="auto"/>
                                    <w:right w:val="none" w:sz="0" w:space="0" w:color="auto"/>
                                  </w:divBdr>
                                </w:div>
                                <w:div w:id="1412972298">
                                  <w:marLeft w:val="0"/>
                                  <w:marRight w:val="0"/>
                                  <w:marTop w:val="0"/>
                                  <w:marBottom w:val="0"/>
                                  <w:divBdr>
                                    <w:top w:val="none" w:sz="0" w:space="0" w:color="auto"/>
                                    <w:left w:val="none" w:sz="0" w:space="0" w:color="auto"/>
                                    <w:bottom w:val="none" w:sz="0" w:space="0" w:color="auto"/>
                                    <w:right w:val="none" w:sz="0" w:space="0" w:color="auto"/>
                                  </w:divBdr>
                                </w:div>
                                <w:div w:id="1426226372">
                                  <w:marLeft w:val="0"/>
                                  <w:marRight w:val="0"/>
                                  <w:marTop w:val="0"/>
                                  <w:marBottom w:val="0"/>
                                  <w:divBdr>
                                    <w:top w:val="none" w:sz="0" w:space="0" w:color="auto"/>
                                    <w:left w:val="none" w:sz="0" w:space="0" w:color="auto"/>
                                    <w:bottom w:val="none" w:sz="0" w:space="0" w:color="auto"/>
                                    <w:right w:val="none" w:sz="0" w:space="0" w:color="auto"/>
                                  </w:divBdr>
                                </w:div>
                                <w:div w:id="1430344581">
                                  <w:marLeft w:val="0"/>
                                  <w:marRight w:val="0"/>
                                  <w:marTop w:val="0"/>
                                  <w:marBottom w:val="0"/>
                                  <w:divBdr>
                                    <w:top w:val="none" w:sz="0" w:space="0" w:color="auto"/>
                                    <w:left w:val="none" w:sz="0" w:space="0" w:color="auto"/>
                                    <w:bottom w:val="none" w:sz="0" w:space="0" w:color="auto"/>
                                    <w:right w:val="none" w:sz="0" w:space="0" w:color="auto"/>
                                  </w:divBdr>
                                </w:div>
                                <w:div w:id="1446541520">
                                  <w:marLeft w:val="0"/>
                                  <w:marRight w:val="0"/>
                                  <w:marTop w:val="0"/>
                                  <w:marBottom w:val="0"/>
                                  <w:divBdr>
                                    <w:top w:val="none" w:sz="0" w:space="0" w:color="auto"/>
                                    <w:left w:val="none" w:sz="0" w:space="0" w:color="auto"/>
                                    <w:bottom w:val="none" w:sz="0" w:space="0" w:color="auto"/>
                                    <w:right w:val="none" w:sz="0" w:space="0" w:color="auto"/>
                                  </w:divBdr>
                                </w:div>
                                <w:div w:id="1448231508">
                                  <w:marLeft w:val="0"/>
                                  <w:marRight w:val="0"/>
                                  <w:marTop w:val="0"/>
                                  <w:marBottom w:val="0"/>
                                  <w:divBdr>
                                    <w:top w:val="none" w:sz="0" w:space="0" w:color="auto"/>
                                    <w:left w:val="none" w:sz="0" w:space="0" w:color="auto"/>
                                    <w:bottom w:val="none" w:sz="0" w:space="0" w:color="auto"/>
                                    <w:right w:val="none" w:sz="0" w:space="0" w:color="auto"/>
                                  </w:divBdr>
                                </w:div>
                                <w:div w:id="1457261641">
                                  <w:marLeft w:val="0"/>
                                  <w:marRight w:val="0"/>
                                  <w:marTop w:val="0"/>
                                  <w:marBottom w:val="0"/>
                                  <w:divBdr>
                                    <w:top w:val="none" w:sz="0" w:space="0" w:color="auto"/>
                                    <w:left w:val="none" w:sz="0" w:space="0" w:color="auto"/>
                                    <w:bottom w:val="none" w:sz="0" w:space="0" w:color="auto"/>
                                    <w:right w:val="none" w:sz="0" w:space="0" w:color="auto"/>
                                  </w:divBdr>
                                </w:div>
                                <w:div w:id="1461456160">
                                  <w:marLeft w:val="0"/>
                                  <w:marRight w:val="0"/>
                                  <w:marTop w:val="0"/>
                                  <w:marBottom w:val="0"/>
                                  <w:divBdr>
                                    <w:top w:val="none" w:sz="0" w:space="0" w:color="auto"/>
                                    <w:left w:val="none" w:sz="0" w:space="0" w:color="auto"/>
                                    <w:bottom w:val="none" w:sz="0" w:space="0" w:color="auto"/>
                                    <w:right w:val="none" w:sz="0" w:space="0" w:color="auto"/>
                                  </w:divBdr>
                                </w:div>
                                <w:div w:id="1492521613">
                                  <w:marLeft w:val="0"/>
                                  <w:marRight w:val="0"/>
                                  <w:marTop w:val="0"/>
                                  <w:marBottom w:val="0"/>
                                  <w:divBdr>
                                    <w:top w:val="none" w:sz="0" w:space="0" w:color="auto"/>
                                    <w:left w:val="none" w:sz="0" w:space="0" w:color="auto"/>
                                    <w:bottom w:val="none" w:sz="0" w:space="0" w:color="auto"/>
                                    <w:right w:val="none" w:sz="0" w:space="0" w:color="auto"/>
                                  </w:divBdr>
                                </w:div>
                                <w:div w:id="1494445116">
                                  <w:marLeft w:val="0"/>
                                  <w:marRight w:val="0"/>
                                  <w:marTop w:val="0"/>
                                  <w:marBottom w:val="0"/>
                                  <w:divBdr>
                                    <w:top w:val="none" w:sz="0" w:space="0" w:color="auto"/>
                                    <w:left w:val="none" w:sz="0" w:space="0" w:color="auto"/>
                                    <w:bottom w:val="none" w:sz="0" w:space="0" w:color="auto"/>
                                    <w:right w:val="none" w:sz="0" w:space="0" w:color="auto"/>
                                  </w:divBdr>
                                </w:div>
                                <w:div w:id="1501119631">
                                  <w:marLeft w:val="0"/>
                                  <w:marRight w:val="0"/>
                                  <w:marTop w:val="0"/>
                                  <w:marBottom w:val="0"/>
                                  <w:divBdr>
                                    <w:top w:val="none" w:sz="0" w:space="0" w:color="auto"/>
                                    <w:left w:val="none" w:sz="0" w:space="0" w:color="auto"/>
                                    <w:bottom w:val="none" w:sz="0" w:space="0" w:color="auto"/>
                                    <w:right w:val="none" w:sz="0" w:space="0" w:color="auto"/>
                                  </w:divBdr>
                                </w:div>
                                <w:div w:id="1510098698">
                                  <w:marLeft w:val="0"/>
                                  <w:marRight w:val="0"/>
                                  <w:marTop w:val="0"/>
                                  <w:marBottom w:val="0"/>
                                  <w:divBdr>
                                    <w:top w:val="none" w:sz="0" w:space="0" w:color="auto"/>
                                    <w:left w:val="none" w:sz="0" w:space="0" w:color="auto"/>
                                    <w:bottom w:val="none" w:sz="0" w:space="0" w:color="auto"/>
                                    <w:right w:val="none" w:sz="0" w:space="0" w:color="auto"/>
                                  </w:divBdr>
                                </w:div>
                                <w:div w:id="1516994418">
                                  <w:marLeft w:val="0"/>
                                  <w:marRight w:val="0"/>
                                  <w:marTop w:val="0"/>
                                  <w:marBottom w:val="0"/>
                                  <w:divBdr>
                                    <w:top w:val="none" w:sz="0" w:space="0" w:color="auto"/>
                                    <w:left w:val="none" w:sz="0" w:space="0" w:color="auto"/>
                                    <w:bottom w:val="none" w:sz="0" w:space="0" w:color="auto"/>
                                    <w:right w:val="none" w:sz="0" w:space="0" w:color="auto"/>
                                  </w:divBdr>
                                </w:div>
                                <w:div w:id="1529299021">
                                  <w:marLeft w:val="0"/>
                                  <w:marRight w:val="0"/>
                                  <w:marTop w:val="0"/>
                                  <w:marBottom w:val="0"/>
                                  <w:divBdr>
                                    <w:top w:val="none" w:sz="0" w:space="0" w:color="auto"/>
                                    <w:left w:val="none" w:sz="0" w:space="0" w:color="auto"/>
                                    <w:bottom w:val="none" w:sz="0" w:space="0" w:color="auto"/>
                                    <w:right w:val="none" w:sz="0" w:space="0" w:color="auto"/>
                                  </w:divBdr>
                                </w:div>
                                <w:div w:id="1533035712">
                                  <w:marLeft w:val="0"/>
                                  <w:marRight w:val="0"/>
                                  <w:marTop w:val="0"/>
                                  <w:marBottom w:val="0"/>
                                  <w:divBdr>
                                    <w:top w:val="none" w:sz="0" w:space="0" w:color="auto"/>
                                    <w:left w:val="none" w:sz="0" w:space="0" w:color="auto"/>
                                    <w:bottom w:val="none" w:sz="0" w:space="0" w:color="auto"/>
                                    <w:right w:val="none" w:sz="0" w:space="0" w:color="auto"/>
                                  </w:divBdr>
                                </w:div>
                                <w:div w:id="1549685441">
                                  <w:marLeft w:val="0"/>
                                  <w:marRight w:val="0"/>
                                  <w:marTop w:val="0"/>
                                  <w:marBottom w:val="0"/>
                                  <w:divBdr>
                                    <w:top w:val="none" w:sz="0" w:space="0" w:color="auto"/>
                                    <w:left w:val="none" w:sz="0" w:space="0" w:color="auto"/>
                                    <w:bottom w:val="none" w:sz="0" w:space="0" w:color="auto"/>
                                    <w:right w:val="none" w:sz="0" w:space="0" w:color="auto"/>
                                  </w:divBdr>
                                </w:div>
                                <w:div w:id="1561282755">
                                  <w:marLeft w:val="0"/>
                                  <w:marRight w:val="0"/>
                                  <w:marTop w:val="0"/>
                                  <w:marBottom w:val="0"/>
                                  <w:divBdr>
                                    <w:top w:val="none" w:sz="0" w:space="0" w:color="auto"/>
                                    <w:left w:val="none" w:sz="0" w:space="0" w:color="auto"/>
                                    <w:bottom w:val="none" w:sz="0" w:space="0" w:color="auto"/>
                                    <w:right w:val="none" w:sz="0" w:space="0" w:color="auto"/>
                                  </w:divBdr>
                                </w:div>
                                <w:div w:id="1580679388">
                                  <w:marLeft w:val="0"/>
                                  <w:marRight w:val="0"/>
                                  <w:marTop w:val="0"/>
                                  <w:marBottom w:val="0"/>
                                  <w:divBdr>
                                    <w:top w:val="none" w:sz="0" w:space="0" w:color="auto"/>
                                    <w:left w:val="none" w:sz="0" w:space="0" w:color="auto"/>
                                    <w:bottom w:val="none" w:sz="0" w:space="0" w:color="auto"/>
                                    <w:right w:val="none" w:sz="0" w:space="0" w:color="auto"/>
                                  </w:divBdr>
                                </w:div>
                                <w:div w:id="1615206062">
                                  <w:marLeft w:val="0"/>
                                  <w:marRight w:val="0"/>
                                  <w:marTop w:val="0"/>
                                  <w:marBottom w:val="0"/>
                                  <w:divBdr>
                                    <w:top w:val="none" w:sz="0" w:space="0" w:color="auto"/>
                                    <w:left w:val="none" w:sz="0" w:space="0" w:color="auto"/>
                                    <w:bottom w:val="none" w:sz="0" w:space="0" w:color="auto"/>
                                    <w:right w:val="none" w:sz="0" w:space="0" w:color="auto"/>
                                  </w:divBdr>
                                </w:div>
                                <w:div w:id="1635912398">
                                  <w:marLeft w:val="0"/>
                                  <w:marRight w:val="0"/>
                                  <w:marTop w:val="0"/>
                                  <w:marBottom w:val="0"/>
                                  <w:divBdr>
                                    <w:top w:val="none" w:sz="0" w:space="0" w:color="auto"/>
                                    <w:left w:val="none" w:sz="0" w:space="0" w:color="auto"/>
                                    <w:bottom w:val="none" w:sz="0" w:space="0" w:color="auto"/>
                                    <w:right w:val="none" w:sz="0" w:space="0" w:color="auto"/>
                                  </w:divBdr>
                                </w:div>
                                <w:div w:id="1649164969">
                                  <w:marLeft w:val="0"/>
                                  <w:marRight w:val="0"/>
                                  <w:marTop w:val="0"/>
                                  <w:marBottom w:val="0"/>
                                  <w:divBdr>
                                    <w:top w:val="none" w:sz="0" w:space="0" w:color="auto"/>
                                    <w:left w:val="none" w:sz="0" w:space="0" w:color="auto"/>
                                    <w:bottom w:val="none" w:sz="0" w:space="0" w:color="auto"/>
                                    <w:right w:val="none" w:sz="0" w:space="0" w:color="auto"/>
                                  </w:divBdr>
                                </w:div>
                                <w:div w:id="1649213817">
                                  <w:marLeft w:val="0"/>
                                  <w:marRight w:val="0"/>
                                  <w:marTop w:val="0"/>
                                  <w:marBottom w:val="0"/>
                                  <w:divBdr>
                                    <w:top w:val="none" w:sz="0" w:space="0" w:color="auto"/>
                                    <w:left w:val="none" w:sz="0" w:space="0" w:color="auto"/>
                                    <w:bottom w:val="none" w:sz="0" w:space="0" w:color="auto"/>
                                    <w:right w:val="none" w:sz="0" w:space="0" w:color="auto"/>
                                  </w:divBdr>
                                </w:div>
                                <w:div w:id="1661159077">
                                  <w:marLeft w:val="0"/>
                                  <w:marRight w:val="0"/>
                                  <w:marTop w:val="0"/>
                                  <w:marBottom w:val="0"/>
                                  <w:divBdr>
                                    <w:top w:val="none" w:sz="0" w:space="0" w:color="auto"/>
                                    <w:left w:val="none" w:sz="0" w:space="0" w:color="auto"/>
                                    <w:bottom w:val="none" w:sz="0" w:space="0" w:color="auto"/>
                                    <w:right w:val="none" w:sz="0" w:space="0" w:color="auto"/>
                                  </w:divBdr>
                                </w:div>
                                <w:div w:id="1696420144">
                                  <w:marLeft w:val="0"/>
                                  <w:marRight w:val="0"/>
                                  <w:marTop w:val="0"/>
                                  <w:marBottom w:val="0"/>
                                  <w:divBdr>
                                    <w:top w:val="none" w:sz="0" w:space="0" w:color="auto"/>
                                    <w:left w:val="none" w:sz="0" w:space="0" w:color="auto"/>
                                    <w:bottom w:val="none" w:sz="0" w:space="0" w:color="auto"/>
                                    <w:right w:val="none" w:sz="0" w:space="0" w:color="auto"/>
                                  </w:divBdr>
                                </w:div>
                                <w:div w:id="1697003295">
                                  <w:marLeft w:val="0"/>
                                  <w:marRight w:val="0"/>
                                  <w:marTop w:val="0"/>
                                  <w:marBottom w:val="0"/>
                                  <w:divBdr>
                                    <w:top w:val="none" w:sz="0" w:space="0" w:color="auto"/>
                                    <w:left w:val="none" w:sz="0" w:space="0" w:color="auto"/>
                                    <w:bottom w:val="none" w:sz="0" w:space="0" w:color="auto"/>
                                    <w:right w:val="none" w:sz="0" w:space="0" w:color="auto"/>
                                  </w:divBdr>
                                </w:div>
                                <w:div w:id="1711877801">
                                  <w:marLeft w:val="0"/>
                                  <w:marRight w:val="0"/>
                                  <w:marTop w:val="0"/>
                                  <w:marBottom w:val="0"/>
                                  <w:divBdr>
                                    <w:top w:val="none" w:sz="0" w:space="0" w:color="auto"/>
                                    <w:left w:val="none" w:sz="0" w:space="0" w:color="auto"/>
                                    <w:bottom w:val="none" w:sz="0" w:space="0" w:color="auto"/>
                                    <w:right w:val="none" w:sz="0" w:space="0" w:color="auto"/>
                                  </w:divBdr>
                                </w:div>
                                <w:div w:id="1720669163">
                                  <w:marLeft w:val="0"/>
                                  <w:marRight w:val="0"/>
                                  <w:marTop w:val="0"/>
                                  <w:marBottom w:val="0"/>
                                  <w:divBdr>
                                    <w:top w:val="none" w:sz="0" w:space="0" w:color="auto"/>
                                    <w:left w:val="none" w:sz="0" w:space="0" w:color="auto"/>
                                    <w:bottom w:val="none" w:sz="0" w:space="0" w:color="auto"/>
                                    <w:right w:val="none" w:sz="0" w:space="0" w:color="auto"/>
                                  </w:divBdr>
                                </w:div>
                                <w:div w:id="1738430952">
                                  <w:marLeft w:val="0"/>
                                  <w:marRight w:val="0"/>
                                  <w:marTop w:val="0"/>
                                  <w:marBottom w:val="0"/>
                                  <w:divBdr>
                                    <w:top w:val="none" w:sz="0" w:space="0" w:color="auto"/>
                                    <w:left w:val="none" w:sz="0" w:space="0" w:color="auto"/>
                                    <w:bottom w:val="none" w:sz="0" w:space="0" w:color="auto"/>
                                    <w:right w:val="none" w:sz="0" w:space="0" w:color="auto"/>
                                  </w:divBdr>
                                </w:div>
                                <w:div w:id="1754400962">
                                  <w:marLeft w:val="0"/>
                                  <w:marRight w:val="0"/>
                                  <w:marTop w:val="0"/>
                                  <w:marBottom w:val="0"/>
                                  <w:divBdr>
                                    <w:top w:val="none" w:sz="0" w:space="0" w:color="auto"/>
                                    <w:left w:val="none" w:sz="0" w:space="0" w:color="auto"/>
                                    <w:bottom w:val="none" w:sz="0" w:space="0" w:color="auto"/>
                                    <w:right w:val="none" w:sz="0" w:space="0" w:color="auto"/>
                                  </w:divBdr>
                                </w:div>
                                <w:div w:id="1759793271">
                                  <w:marLeft w:val="0"/>
                                  <w:marRight w:val="0"/>
                                  <w:marTop w:val="0"/>
                                  <w:marBottom w:val="0"/>
                                  <w:divBdr>
                                    <w:top w:val="none" w:sz="0" w:space="0" w:color="auto"/>
                                    <w:left w:val="none" w:sz="0" w:space="0" w:color="auto"/>
                                    <w:bottom w:val="none" w:sz="0" w:space="0" w:color="auto"/>
                                    <w:right w:val="none" w:sz="0" w:space="0" w:color="auto"/>
                                  </w:divBdr>
                                </w:div>
                                <w:div w:id="1799105155">
                                  <w:marLeft w:val="0"/>
                                  <w:marRight w:val="0"/>
                                  <w:marTop w:val="0"/>
                                  <w:marBottom w:val="0"/>
                                  <w:divBdr>
                                    <w:top w:val="none" w:sz="0" w:space="0" w:color="auto"/>
                                    <w:left w:val="none" w:sz="0" w:space="0" w:color="auto"/>
                                    <w:bottom w:val="none" w:sz="0" w:space="0" w:color="auto"/>
                                    <w:right w:val="none" w:sz="0" w:space="0" w:color="auto"/>
                                  </w:divBdr>
                                </w:div>
                                <w:div w:id="1816219579">
                                  <w:marLeft w:val="0"/>
                                  <w:marRight w:val="0"/>
                                  <w:marTop w:val="0"/>
                                  <w:marBottom w:val="0"/>
                                  <w:divBdr>
                                    <w:top w:val="none" w:sz="0" w:space="0" w:color="auto"/>
                                    <w:left w:val="none" w:sz="0" w:space="0" w:color="auto"/>
                                    <w:bottom w:val="none" w:sz="0" w:space="0" w:color="auto"/>
                                    <w:right w:val="none" w:sz="0" w:space="0" w:color="auto"/>
                                  </w:divBdr>
                                </w:div>
                                <w:div w:id="1846818867">
                                  <w:marLeft w:val="0"/>
                                  <w:marRight w:val="0"/>
                                  <w:marTop w:val="0"/>
                                  <w:marBottom w:val="0"/>
                                  <w:divBdr>
                                    <w:top w:val="none" w:sz="0" w:space="0" w:color="auto"/>
                                    <w:left w:val="none" w:sz="0" w:space="0" w:color="auto"/>
                                    <w:bottom w:val="none" w:sz="0" w:space="0" w:color="auto"/>
                                    <w:right w:val="none" w:sz="0" w:space="0" w:color="auto"/>
                                  </w:divBdr>
                                </w:div>
                                <w:div w:id="1851292324">
                                  <w:marLeft w:val="0"/>
                                  <w:marRight w:val="0"/>
                                  <w:marTop w:val="0"/>
                                  <w:marBottom w:val="0"/>
                                  <w:divBdr>
                                    <w:top w:val="none" w:sz="0" w:space="0" w:color="auto"/>
                                    <w:left w:val="none" w:sz="0" w:space="0" w:color="auto"/>
                                    <w:bottom w:val="none" w:sz="0" w:space="0" w:color="auto"/>
                                    <w:right w:val="none" w:sz="0" w:space="0" w:color="auto"/>
                                  </w:divBdr>
                                </w:div>
                                <w:div w:id="1854102082">
                                  <w:marLeft w:val="0"/>
                                  <w:marRight w:val="0"/>
                                  <w:marTop w:val="0"/>
                                  <w:marBottom w:val="0"/>
                                  <w:divBdr>
                                    <w:top w:val="none" w:sz="0" w:space="0" w:color="auto"/>
                                    <w:left w:val="none" w:sz="0" w:space="0" w:color="auto"/>
                                    <w:bottom w:val="none" w:sz="0" w:space="0" w:color="auto"/>
                                    <w:right w:val="none" w:sz="0" w:space="0" w:color="auto"/>
                                  </w:divBdr>
                                </w:div>
                                <w:div w:id="1889678351">
                                  <w:marLeft w:val="0"/>
                                  <w:marRight w:val="0"/>
                                  <w:marTop w:val="0"/>
                                  <w:marBottom w:val="0"/>
                                  <w:divBdr>
                                    <w:top w:val="none" w:sz="0" w:space="0" w:color="auto"/>
                                    <w:left w:val="none" w:sz="0" w:space="0" w:color="auto"/>
                                    <w:bottom w:val="none" w:sz="0" w:space="0" w:color="auto"/>
                                    <w:right w:val="none" w:sz="0" w:space="0" w:color="auto"/>
                                  </w:divBdr>
                                </w:div>
                                <w:div w:id="1897350814">
                                  <w:marLeft w:val="0"/>
                                  <w:marRight w:val="0"/>
                                  <w:marTop w:val="0"/>
                                  <w:marBottom w:val="0"/>
                                  <w:divBdr>
                                    <w:top w:val="none" w:sz="0" w:space="0" w:color="auto"/>
                                    <w:left w:val="none" w:sz="0" w:space="0" w:color="auto"/>
                                    <w:bottom w:val="none" w:sz="0" w:space="0" w:color="auto"/>
                                    <w:right w:val="none" w:sz="0" w:space="0" w:color="auto"/>
                                  </w:divBdr>
                                </w:div>
                                <w:div w:id="1905293759">
                                  <w:marLeft w:val="0"/>
                                  <w:marRight w:val="0"/>
                                  <w:marTop w:val="0"/>
                                  <w:marBottom w:val="0"/>
                                  <w:divBdr>
                                    <w:top w:val="none" w:sz="0" w:space="0" w:color="auto"/>
                                    <w:left w:val="none" w:sz="0" w:space="0" w:color="auto"/>
                                    <w:bottom w:val="none" w:sz="0" w:space="0" w:color="auto"/>
                                    <w:right w:val="none" w:sz="0" w:space="0" w:color="auto"/>
                                  </w:divBdr>
                                </w:div>
                                <w:div w:id="1906450007">
                                  <w:marLeft w:val="0"/>
                                  <w:marRight w:val="0"/>
                                  <w:marTop w:val="0"/>
                                  <w:marBottom w:val="0"/>
                                  <w:divBdr>
                                    <w:top w:val="none" w:sz="0" w:space="0" w:color="auto"/>
                                    <w:left w:val="none" w:sz="0" w:space="0" w:color="auto"/>
                                    <w:bottom w:val="none" w:sz="0" w:space="0" w:color="auto"/>
                                    <w:right w:val="none" w:sz="0" w:space="0" w:color="auto"/>
                                  </w:divBdr>
                                </w:div>
                                <w:div w:id="1908567842">
                                  <w:marLeft w:val="0"/>
                                  <w:marRight w:val="0"/>
                                  <w:marTop w:val="0"/>
                                  <w:marBottom w:val="0"/>
                                  <w:divBdr>
                                    <w:top w:val="none" w:sz="0" w:space="0" w:color="auto"/>
                                    <w:left w:val="none" w:sz="0" w:space="0" w:color="auto"/>
                                    <w:bottom w:val="none" w:sz="0" w:space="0" w:color="auto"/>
                                    <w:right w:val="none" w:sz="0" w:space="0" w:color="auto"/>
                                  </w:divBdr>
                                </w:div>
                                <w:div w:id="1946763657">
                                  <w:marLeft w:val="0"/>
                                  <w:marRight w:val="0"/>
                                  <w:marTop w:val="0"/>
                                  <w:marBottom w:val="0"/>
                                  <w:divBdr>
                                    <w:top w:val="none" w:sz="0" w:space="0" w:color="auto"/>
                                    <w:left w:val="none" w:sz="0" w:space="0" w:color="auto"/>
                                    <w:bottom w:val="none" w:sz="0" w:space="0" w:color="auto"/>
                                    <w:right w:val="none" w:sz="0" w:space="0" w:color="auto"/>
                                  </w:divBdr>
                                </w:div>
                                <w:div w:id="1962103259">
                                  <w:marLeft w:val="0"/>
                                  <w:marRight w:val="0"/>
                                  <w:marTop w:val="0"/>
                                  <w:marBottom w:val="0"/>
                                  <w:divBdr>
                                    <w:top w:val="none" w:sz="0" w:space="0" w:color="auto"/>
                                    <w:left w:val="none" w:sz="0" w:space="0" w:color="auto"/>
                                    <w:bottom w:val="none" w:sz="0" w:space="0" w:color="auto"/>
                                    <w:right w:val="none" w:sz="0" w:space="0" w:color="auto"/>
                                  </w:divBdr>
                                </w:div>
                                <w:div w:id="1967150745">
                                  <w:marLeft w:val="0"/>
                                  <w:marRight w:val="0"/>
                                  <w:marTop w:val="0"/>
                                  <w:marBottom w:val="0"/>
                                  <w:divBdr>
                                    <w:top w:val="none" w:sz="0" w:space="0" w:color="auto"/>
                                    <w:left w:val="none" w:sz="0" w:space="0" w:color="auto"/>
                                    <w:bottom w:val="none" w:sz="0" w:space="0" w:color="auto"/>
                                    <w:right w:val="none" w:sz="0" w:space="0" w:color="auto"/>
                                  </w:divBdr>
                                </w:div>
                                <w:div w:id="1994673217">
                                  <w:marLeft w:val="0"/>
                                  <w:marRight w:val="0"/>
                                  <w:marTop w:val="0"/>
                                  <w:marBottom w:val="0"/>
                                  <w:divBdr>
                                    <w:top w:val="none" w:sz="0" w:space="0" w:color="auto"/>
                                    <w:left w:val="none" w:sz="0" w:space="0" w:color="auto"/>
                                    <w:bottom w:val="none" w:sz="0" w:space="0" w:color="auto"/>
                                    <w:right w:val="none" w:sz="0" w:space="0" w:color="auto"/>
                                  </w:divBdr>
                                </w:div>
                                <w:div w:id="2002467094">
                                  <w:marLeft w:val="0"/>
                                  <w:marRight w:val="0"/>
                                  <w:marTop w:val="0"/>
                                  <w:marBottom w:val="0"/>
                                  <w:divBdr>
                                    <w:top w:val="none" w:sz="0" w:space="0" w:color="auto"/>
                                    <w:left w:val="none" w:sz="0" w:space="0" w:color="auto"/>
                                    <w:bottom w:val="none" w:sz="0" w:space="0" w:color="auto"/>
                                    <w:right w:val="none" w:sz="0" w:space="0" w:color="auto"/>
                                  </w:divBdr>
                                </w:div>
                                <w:div w:id="2027293989">
                                  <w:marLeft w:val="0"/>
                                  <w:marRight w:val="0"/>
                                  <w:marTop w:val="0"/>
                                  <w:marBottom w:val="0"/>
                                  <w:divBdr>
                                    <w:top w:val="none" w:sz="0" w:space="0" w:color="auto"/>
                                    <w:left w:val="none" w:sz="0" w:space="0" w:color="auto"/>
                                    <w:bottom w:val="none" w:sz="0" w:space="0" w:color="auto"/>
                                    <w:right w:val="none" w:sz="0" w:space="0" w:color="auto"/>
                                  </w:divBdr>
                                </w:div>
                                <w:div w:id="2071808604">
                                  <w:marLeft w:val="0"/>
                                  <w:marRight w:val="0"/>
                                  <w:marTop w:val="0"/>
                                  <w:marBottom w:val="0"/>
                                  <w:divBdr>
                                    <w:top w:val="none" w:sz="0" w:space="0" w:color="auto"/>
                                    <w:left w:val="none" w:sz="0" w:space="0" w:color="auto"/>
                                    <w:bottom w:val="none" w:sz="0" w:space="0" w:color="auto"/>
                                    <w:right w:val="none" w:sz="0" w:space="0" w:color="auto"/>
                                  </w:divBdr>
                                </w:div>
                                <w:div w:id="2094545603">
                                  <w:marLeft w:val="0"/>
                                  <w:marRight w:val="0"/>
                                  <w:marTop w:val="0"/>
                                  <w:marBottom w:val="0"/>
                                  <w:divBdr>
                                    <w:top w:val="none" w:sz="0" w:space="0" w:color="auto"/>
                                    <w:left w:val="none" w:sz="0" w:space="0" w:color="auto"/>
                                    <w:bottom w:val="none" w:sz="0" w:space="0" w:color="auto"/>
                                    <w:right w:val="none" w:sz="0" w:space="0" w:color="auto"/>
                                  </w:divBdr>
                                </w:div>
                                <w:div w:id="2112974069">
                                  <w:marLeft w:val="0"/>
                                  <w:marRight w:val="0"/>
                                  <w:marTop w:val="0"/>
                                  <w:marBottom w:val="0"/>
                                  <w:divBdr>
                                    <w:top w:val="none" w:sz="0" w:space="0" w:color="auto"/>
                                    <w:left w:val="none" w:sz="0" w:space="0" w:color="auto"/>
                                    <w:bottom w:val="none" w:sz="0" w:space="0" w:color="auto"/>
                                    <w:right w:val="none" w:sz="0" w:space="0" w:color="auto"/>
                                  </w:divBdr>
                                </w:div>
                                <w:div w:id="21355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1934">
                          <w:marLeft w:val="0"/>
                          <w:marRight w:val="0"/>
                          <w:marTop w:val="0"/>
                          <w:marBottom w:val="0"/>
                          <w:divBdr>
                            <w:top w:val="none" w:sz="0" w:space="0" w:color="auto"/>
                            <w:left w:val="none" w:sz="0" w:space="0" w:color="auto"/>
                            <w:bottom w:val="none" w:sz="0" w:space="0" w:color="auto"/>
                            <w:right w:val="none" w:sz="0" w:space="0" w:color="auto"/>
                          </w:divBdr>
                          <w:divsChild>
                            <w:div w:id="1352804813">
                              <w:marLeft w:val="0"/>
                              <w:marRight w:val="0"/>
                              <w:marTop w:val="0"/>
                              <w:marBottom w:val="0"/>
                              <w:divBdr>
                                <w:top w:val="none" w:sz="0" w:space="0" w:color="auto"/>
                                <w:left w:val="none" w:sz="0" w:space="0" w:color="auto"/>
                                <w:bottom w:val="none" w:sz="0" w:space="0" w:color="auto"/>
                                <w:right w:val="none" w:sz="0" w:space="0" w:color="auto"/>
                              </w:divBdr>
                              <w:divsChild>
                                <w:div w:id="4214291">
                                  <w:marLeft w:val="0"/>
                                  <w:marRight w:val="0"/>
                                  <w:marTop w:val="0"/>
                                  <w:marBottom w:val="0"/>
                                  <w:divBdr>
                                    <w:top w:val="none" w:sz="0" w:space="0" w:color="auto"/>
                                    <w:left w:val="none" w:sz="0" w:space="0" w:color="auto"/>
                                    <w:bottom w:val="none" w:sz="0" w:space="0" w:color="auto"/>
                                    <w:right w:val="none" w:sz="0" w:space="0" w:color="auto"/>
                                  </w:divBdr>
                                </w:div>
                                <w:div w:id="6753462">
                                  <w:marLeft w:val="0"/>
                                  <w:marRight w:val="0"/>
                                  <w:marTop w:val="0"/>
                                  <w:marBottom w:val="0"/>
                                  <w:divBdr>
                                    <w:top w:val="none" w:sz="0" w:space="0" w:color="auto"/>
                                    <w:left w:val="none" w:sz="0" w:space="0" w:color="auto"/>
                                    <w:bottom w:val="none" w:sz="0" w:space="0" w:color="auto"/>
                                    <w:right w:val="none" w:sz="0" w:space="0" w:color="auto"/>
                                  </w:divBdr>
                                </w:div>
                                <w:div w:id="7684591">
                                  <w:marLeft w:val="0"/>
                                  <w:marRight w:val="0"/>
                                  <w:marTop w:val="0"/>
                                  <w:marBottom w:val="0"/>
                                  <w:divBdr>
                                    <w:top w:val="none" w:sz="0" w:space="0" w:color="auto"/>
                                    <w:left w:val="none" w:sz="0" w:space="0" w:color="auto"/>
                                    <w:bottom w:val="none" w:sz="0" w:space="0" w:color="auto"/>
                                    <w:right w:val="none" w:sz="0" w:space="0" w:color="auto"/>
                                  </w:divBdr>
                                </w:div>
                                <w:div w:id="11731495">
                                  <w:marLeft w:val="0"/>
                                  <w:marRight w:val="0"/>
                                  <w:marTop w:val="0"/>
                                  <w:marBottom w:val="0"/>
                                  <w:divBdr>
                                    <w:top w:val="none" w:sz="0" w:space="0" w:color="auto"/>
                                    <w:left w:val="none" w:sz="0" w:space="0" w:color="auto"/>
                                    <w:bottom w:val="none" w:sz="0" w:space="0" w:color="auto"/>
                                    <w:right w:val="none" w:sz="0" w:space="0" w:color="auto"/>
                                  </w:divBdr>
                                </w:div>
                                <w:div w:id="17582151">
                                  <w:marLeft w:val="0"/>
                                  <w:marRight w:val="0"/>
                                  <w:marTop w:val="0"/>
                                  <w:marBottom w:val="0"/>
                                  <w:divBdr>
                                    <w:top w:val="none" w:sz="0" w:space="0" w:color="auto"/>
                                    <w:left w:val="none" w:sz="0" w:space="0" w:color="auto"/>
                                    <w:bottom w:val="none" w:sz="0" w:space="0" w:color="auto"/>
                                    <w:right w:val="none" w:sz="0" w:space="0" w:color="auto"/>
                                  </w:divBdr>
                                </w:div>
                                <w:div w:id="24642947">
                                  <w:marLeft w:val="0"/>
                                  <w:marRight w:val="0"/>
                                  <w:marTop w:val="0"/>
                                  <w:marBottom w:val="0"/>
                                  <w:divBdr>
                                    <w:top w:val="none" w:sz="0" w:space="0" w:color="auto"/>
                                    <w:left w:val="none" w:sz="0" w:space="0" w:color="auto"/>
                                    <w:bottom w:val="none" w:sz="0" w:space="0" w:color="auto"/>
                                    <w:right w:val="none" w:sz="0" w:space="0" w:color="auto"/>
                                  </w:divBdr>
                                </w:div>
                                <w:div w:id="44377216">
                                  <w:marLeft w:val="0"/>
                                  <w:marRight w:val="0"/>
                                  <w:marTop w:val="0"/>
                                  <w:marBottom w:val="0"/>
                                  <w:divBdr>
                                    <w:top w:val="none" w:sz="0" w:space="0" w:color="auto"/>
                                    <w:left w:val="none" w:sz="0" w:space="0" w:color="auto"/>
                                    <w:bottom w:val="none" w:sz="0" w:space="0" w:color="auto"/>
                                    <w:right w:val="none" w:sz="0" w:space="0" w:color="auto"/>
                                  </w:divBdr>
                                </w:div>
                                <w:div w:id="61414087">
                                  <w:marLeft w:val="0"/>
                                  <w:marRight w:val="0"/>
                                  <w:marTop w:val="0"/>
                                  <w:marBottom w:val="0"/>
                                  <w:divBdr>
                                    <w:top w:val="none" w:sz="0" w:space="0" w:color="auto"/>
                                    <w:left w:val="none" w:sz="0" w:space="0" w:color="auto"/>
                                    <w:bottom w:val="none" w:sz="0" w:space="0" w:color="auto"/>
                                    <w:right w:val="none" w:sz="0" w:space="0" w:color="auto"/>
                                  </w:divBdr>
                                </w:div>
                                <w:div w:id="96221489">
                                  <w:marLeft w:val="0"/>
                                  <w:marRight w:val="0"/>
                                  <w:marTop w:val="0"/>
                                  <w:marBottom w:val="0"/>
                                  <w:divBdr>
                                    <w:top w:val="none" w:sz="0" w:space="0" w:color="auto"/>
                                    <w:left w:val="none" w:sz="0" w:space="0" w:color="auto"/>
                                    <w:bottom w:val="none" w:sz="0" w:space="0" w:color="auto"/>
                                    <w:right w:val="none" w:sz="0" w:space="0" w:color="auto"/>
                                  </w:divBdr>
                                </w:div>
                                <w:div w:id="140659494">
                                  <w:marLeft w:val="0"/>
                                  <w:marRight w:val="0"/>
                                  <w:marTop w:val="0"/>
                                  <w:marBottom w:val="0"/>
                                  <w:divBdr>
                                    <w:top w:val="none" w:sz="0" w:space="0" w:color="auto"/>
                                    <w:left w:val="none" w:sz="0" w:space="0" w:color="auto"/>
                                    <w:bottom w:val="none" w:sz="0" w:space="0" w:color="auto"/>
                                    <w:right w:val="none" w:sz="0" w:space="0" w:color="auto"/>
                                  </w:divBdr>
                                </w:div>
                                <w:div w:id="158085018">
                                  <w:marLeft w:val="0"/>
                                  <w:marRight w:val="0"/>
                                  <w:marTop w:val="0"/>
                                  <w:marBottom w:val="0"/>
                                  <w:divBdr>
                                    <w:top w:val="none" w:sz="0" w:space="0" w:color="auto"/>
                                    <w:left w:val="none" w:sz="0" w:space="0" w:color="auto"/>
                                    <w:bottom w:val="none" w:sz="0" w:space="0" w:color="auto"/>
                                    <w:right w:val="none" w:sz="0" w:space="0" w:color="auto"/>
                                  </w:divBdr>
                                </w:div>
                                <w:div w:id="158886238">
                                  <w:marLeft w:val="0"/>
                                  <w:marRight w:val="0"/>
                                  <w:marTop w:val="0"/>
                                  <w:marBottom w:val="0"/>
                                  <w:divBdr>
                                    <w:top w:val="none" w:sz="0" w:space="0" w:color="auto"/>
                                    <w:left w:val="none" w:sz="0" w:space="0" w:color="auto"/>
                                    <w:bottom w:val="none" w:sz="0" w:space="0" w:color="auto"/>
                                    <w:right w:val="none" w:sz="0" w:space="0" w:color="auto"/>
                                  </w:divBdr>
                                </w:div>
                                <w:div w:id="187060930">
                                  <w:marLeft w:val="0"/>
                                  <w:marRight w:val="0"/>
                                  <w:marTop w:val="0"/>
                                  <w:marBottom w:val="0"/>
                                  <w:divBdr>
                                    <w:top w:val="none" w:sz="0" w:space="0" w:color="auto"/>
                                    <w:left w:val="none" w:sz="0" w:space="0" w:color="auto"/>
                                    <w:bottom w:val="none" w:sz="0" w:space="0" w:color="auto"/>
                                    <w:right w:val="none" w:sz="0" w:space="0" w:color="auto"/>
                                  </w:divBdr>
                                </w:div>
                                <w:div w:id="221403257">
                                  <w:marLeft w:val="0"/>
                                  <w:marRight w:val="0"/>
                                  <w:marTop w:val="0"/>
                                  <w:marBottom w:val="0"/>
                                  <w:divBdr>
                                    <w:top w:val="none" w:sz="0" w:space="0" w:color="auto"/>
                                    <w:left w:val="none" w:sz="0" w:space="0" w:color="auto"/>
                                    <w:bottom w:val="none" w:sz="0" w:space="0" w:color="auto"/>
                                    <w:right w:val="none" w:sz="0" w:space="0" w:color="auto"/>
                                  </w:divBdr>
                                </w:div>
                                <w:div w:id="227352159">
                                  <w:marLeft w:val="0"/>
                                  <w:marRight w:val="0"/>
                                  <w:marTop w:val="0"/>
                                  <w:marBottom w:val="0"/>
                                  <w:divBdr>
                                    <w:top w:val="none" w:sz="0" w:space="0" w:color="auto"/>
                                    <w:left w:val="none" w:sz="0" w:space="0" w:color="auto"/>
                                    <w:bottom w:val="none" w:sz="0" w:space="0" w:color="auto"/>
                                    <w:right w:val="none" w:sz="0" w:space="0" w:color="auto"/>
                                  </w:divBdr>
                                </w:div>
                                <w:div w:id="274286859">
                                  <w:marLeft w:val="0"/>
                                  <w:marRight w:val="0"/>
                                  <w:marTop w:val="0"/>
                                  <w:marBottom w:val="0"/>
                                  <w:divBdr>
                                    <w:top w:val="none" w:sz="0" w:space="0" w:color="auto"/>
                                    <w:left w:val="none" w:sz="0" w:space="0" w:color="auto"/>
                                    <w:bottom w:val="none" w:sz="0" w:space="0" w:color="auto"/>
                                    <w:right w:val="none" w:sz="0" w:space="0" w:color="auto"/>
                                  </w:divBdr>
                                </w:div>
                                <w:div w:id="296033658">
                                  <w:marLeft w:val="0"/>
                                  <w:marRight w:val="0"/>
                                  <w:marTop w:val="0"/>
                                  <w:marBottom w:val="0"/>
                                  <w:divBdr>
                                    <w:top w:val="none" w:sz="0" w:space="0" w:color="auto"/>
                                    <w:left w:val="none" w:sz="0" w:space="0" w:color="auto"/>
                                    <w:bottom w:val="none" w:sz="0" w:space="0" w:color="auto"/>
                                    <w:right w:val="none" w:sz="0" w:space="0" w:color="auto"/>
                                  </w:divBdr>
                                </w:div>
                                <w:div w:id="298614754">
                                  <w:marLeft w:val="0"/>
                                  <w:marRight w:val="0"/>
                                  <w:marTop w:val="0"/>
                                  <w:marBottom w:val="0"/>
                                  <w:divBdr>
                                    <w:top w:val="none" w:sz="0" w:space="0" w:color="auto"/>
                                    <w:left w:val="none" w:sz="0" w:space="0" w:color="auto"/>
                                    <w:bottom w:val="none" w:sz="0" w:space="0" w:color="auto"/>
                                    <w:right w:val="none" w:sz="0" w:space="0" w:color="auto"/>
                                  </w:divBdr>
                                </w:div>
                                <w:div w:id="303588275">
                                  <w:marLeft w:val="0"/>
                                  <w:marRight w:val="0"/>
                                  <w:marTop w:val="0"/>
                                  <w:marBottom w:val="0"/>
                                  <w:divBdr>
                                    <w:top w:val="none" w:sz="0" w:space="0" w:color="auto"/>
                                    <w:left w:val="none" w:sz="0" w:space="0" w:color="auto"/>
                                    <w:bottom w:val="none" w:sz="0" w:space="0" w:color="auto"/>
                                    <w:right w:val="none" w:sz="0" w:space="0" w:color="auto"/>
                                  </w:divBdr>
                                </w:div>
                                <w:div w:id="310015711">
                                  <w:marLeft w:val="0"/>
                                  <w:marRight w:val="0"/>
                                  <w:marTop w:val="0"/>
                                  <w:marBottom w:val="0"/>
                                  <w:divBdr>
                                    <w:top w:val="none" w:sz="0" w:space="0" w:color="auto"/>
                                    <w:left w:val="none" w:sz="0" w:space="0" w:color="auto"/>
                                    <w:bottom w:val="none" w:sz="0" w:space="0" w:color="auto"/>
                                    <w:right w:val="none" w:sz="0" w:space="0" w:color="auto"/>
                                  </w:divBdr>
                                </w:div>
                                <w:div w:id="311518670">
                                  <w:marLeft w:val="0"/>
                                  <w:marRight w:val="0"/>
                                  <w:marTop w:val="0"/>
                                  <w:marBottom w:val="0"/>
                                  <w:divBdr>
                                    <w:top w:val="none" w:sz="0" w:space="0" w:color="auto"/>
                                    <w:left w:val="none" w:sz="0" w:space="0" w:color="auto"/>
                                    <w:bottom w:val="none" w:sz="0" w:space="0" w:color="auto"/>
                                    <w:right w:val="none" w:sz="0" w:space="0" w:color="auto"/>
                                  </w:divBdr>
                                </w:div>
                                <w:div w:id="312638193">
                                  <w:marLeft w:val="0"/>
                                  <w:marRight w:val="0"/>
                                  <w:marTop w:val="0"/>
                                  <w:marBottom w:val="0"/>
                                  <w:divBdr>
                                    <w:top w:val="none" w:sz="0" w:space="0" w:color="auto"/>
                                    <w:left w:val="none" w:sz="0" w:space="0" w:color="auto"/>
                                    <w:bottom w:val="none" w:sz="0" w:space="0" w:color="auto"/>
                                    <w:right w:val="none" w:sz="0" w:space="0" w:color="auto"/>
                                  </w:divBdr>
                                </w:div>
                                <w:div w:id="334771054">
                                  <w:marLeft w:val="0"/>
                                  <w:marRight w:val="0"/>
                                  <w:marTop w:val="0"/>
                                  <w:marBottom w:val="0"/>
                                  <w:divBdr>
                                    <w:top w:val="none" w:sz="0" w:space="0" w:color="auto"/>
                                    <w:left w:val="none" w:sz="0" w:space="0" w:color="auto"/>
                                    <w:bottom w:val="none" w:sz="0" w:space="0" w:color="auto"/>
                                    <w:right w:val="none" w:sz="0" w:space="0" w:color="auto"/>
                                  </w:divBdr>
                                </w:div>
                                <w:div w:id="337193776">
                                  <w:marLeft w:val="0"/>
                                  <w:marRight w:val="0"/>
                                  <w:marTop w:val="0"/>
                                  <w:marBottom w:val="0"/>
                                  <w:divBdr>
                                    <w:top w:val="none" w:sz="0" w:space="0" w:color="auto"/>
                                    <w:left w:val="none" w:sz="0" w:space="0" w:color="auto"/>
                                    <w:bottom w:val="none" w:sz="0" w:space="0" w:color="auto"/>
                                    <w:right w:val="none" w:sz="0" w:space="0" w:color="auto"/>
                                  </w:divBdr>
                                </w:div>
                                <w:div w:id="337856309">
                                  <w:marLeft w:val="0"/>
                                  <w:marRight w:val="0"/>
                                  <w:marTop w:val="0"/>
                                  <w:marBottom w:val="0"/>
                                  <w:divBdr>
                                    <w:top w:val="none" w:sz="0" w:space="0" w:color="auto"/>
                                    <w:left w:val="none" w:sz="0" w:space="0" w:color="auto"/>
                                    <w:bottom w:val="none" w:sz="0" w:space="0" w:color="auto"/>
                                    <w:right w:val="none" w:sz="0" w:space="0" w:color="auto"/>
                                  </w:divBdr>
                                </w:div>
                                <w:div w:id="352154405">
                                  <w:marLeft w:val="0"/>
                                  <w:marRight w:val="0"/>
                                  <w:marTop w:val="0"/>
                                  <w:marBottom w:val="0"/>
                                  <w:divBdr>
                                    <w:top w:val="none" w:sz="0" w:space="0" w:color="auto"/>
                                    <w:left w:val="none" w:sz="0" w:space="0" w:color="auto"/>
                                    <w:bottom w:val="none" w:sz="0" w:space="0" w:color="auto"/>
                                    <w:right w:val="none" w:sz="0" w:space="0" w:color="auto"/>
                                  </w:divBdr>
                                </w:div>
                                <w:div w:id="362020873">
                                  <w:marLeft w:val="0"/>
                                  <w:marRight w:val="0"/>
                                  <w:marTop w:val="0"/>
                                  <w:marBottom w:val="0"/>
                                  <w:divBdr>
                                    <w:top w:val="none" w:sz="0" w:space="0" w:color="auto"/>
                                    <w:left w:val="none" w:sz="0" w:space="0" w:color="auto"/>
                                    <w:bottom w:val="none" w:sz="0" w:space="0" w:color="auto"/>
                                    <w:right w:val="none" w:sz="0" w:space="0" w:color="auto"/>
                                  </w:divBdr>
                                </w:div>
                                <w:div w:id="366685949">
                                  <w:marLeft w:val="0"/>
                                  <w:marRight w:val="0"/>
                                  <w:marTop w:val="0"/>
                                  <w:marBottom w:val="0"/>
                                  <w:divBdr>
                                    <w:top w:val="none" w:sz="0" w:space="0" w:color="auto"/>
                                    <w:left w:val="none" w:sz="0" w:space="0" w:color="auto"/>
                                    <w:bottom w:val="none" w:sz="0" w:space="0" w:color="auto"/>
                                    <w:right w:val="none" w:sz="0" w:space="0" w:color="auto"/>
                                  </w:divBdr>
                                </w:div>
                                <w:div w:id="378014622">
                                  <w:marLeft w:val="0"/>
                                  <w:marRight w:val="0"/>
                                  <w:marTop w:val="0"/>
                                  <w:marBottom w:val="0"/>
                                  <w:divBdr>
                                    <w:top w:val="none" w:sz="0" w:space="0" w:color="auto"/>
                                    <w:left w:val="none" w:sz="0" w:space="0" w:color="auto"/>
                                    <w:bottom w:val="none" w:sz="0" w:space="0" w:color="auto"/>
                                    <w:right w:val="none" w:sz="0" w:space="0" w:color="auto"/>
                                  </w:divBdr>
                                </w:div>
                                <w:div w:id="416752873">
                                  <w:marLeft w:val="0"/>
                                  <w:marRight w:val="0"/>
                                  <w:marTop w:val="0"/>
                                  <w:marBottom w:val="0"/>
                                  <w:divBdr>
                                    <w:top w:val="none" w:sz="0" w:space="0" w:color="auto"/>
                                    <w:left w:val="none" w:sz="0" w:space="0" w:color="auto"/>
                                    <w:bottom w:val="none" w:sz="0" w:space="0" w:color="auto"/>
                                    <w:right w:val="none" w:sz="0" w:space="0" w:color="auto"/>
                                  </w:divBdr>
                                </w:div>
                                <w:div w:id="444927169">
                                  <w:marLeft w:val="0"/>
                                  <w:marRight w:val="0"/>
                                  <w:marTop w:val="0"/>
                                  <w:marBottom w:val="0"/>
                                  <w:divBdr>
                                    <w:top w:val="none" w:sz="0" w:space="0" w:color="auto"/>
                                    <w:left w:val="none" w:sz="0" w:space="0" w:color="auto"/>
                                    <w:bottom w:val="none" w:sz="0" w:space="0" w:color="auto"/>
                                    <w:right w:val="none" w:sz="0" w:space="0" w:color="auto"/>
                                  </w:divBdr>
                                </w:div>
                                <w:div w:id="445389417">
                                  <w:marLeft w:val="0"/>
                                  <w:marRight w:val="0"/>
                                  <w:marTop w:val="0"/>
                                  <w:marBottom w:val="0"/>
                                  <w:divBdr>
                                    <w:top w:val="none" w:sz="0" w:space="0" w:color="auto"/>
                                    <w:left w:val="none" w:sz="0" w:space="0" w:color="auto"/>
                                    <w:bottom w:val="none" w:sz="0" w:space="0" w:color="auto"/>
                                    <w:right w:val="none" w:sz="0" w:space="0" w:color="auto"/>
                                  </w:divBdr>
                                </w:div>
                                <w:div w:id="477263780">
                                  <w:marLeft w:val="0"/>
                                  <w:marRight w:val="0"/>
                                  <w:marTop w:val="0"/>
                                  <w:marBottom w:val="0"/>
                                  <w:divBdr>
                                    <w:top w:val="none" w:sz="0" w:space="0" w:color="auto"/>
                                    <w:left w:val="none" w:sz="0" w:space="0" w:color="auto"/>
                                    <w:bottom w:val="none" w:sz="0" w:space="0" w:color="auto"/>
                                    <w:right w:val="none" w:sz="0" w:space="0" w:color="auto"/>
                                  </w:divBdr>
                                </w:div>
                                <w:div w:id="477577443">
                                  <w:marLeft w:val="0"/>
                                  <w:marRight w:val="0"/>
                                  <w:marTop w:val="0"/>
                                  <w:marBottom w:val="0"/>
                                  <w:divBdr>
                                    <w:top w:val="none" w:sz="0" w:space="0" w:color="auto"/>
                                    <w:left w:val="none" w:sz="0" w:space="0" w:color="auto"/>
                                    <w:bottom w:val="none" w:sz="0" w:space="0" w:color="auto"/>
                                    <w:right w:val="none" w:sz="0" w:space="0" w:color="auto"/>
                                  </w:divBdr>
                                </w:div>
                                <w:div w:id="488525788">
                                  <w:marLeft w:val="0"/>
                                  <w:marRight w:val="0"/>
                                  <w:marTop w:val="0"/>
                                  <w:marBottom w:val="0"/>
                                  <w:divBdr>
                                    <w:top w:val="none" w:sz="0" w:space="0" w:color="auto"/>
                                    <w:left w:val="none" w:sz="0" w:space="0" w:color="auto"/>
                                    <w:bottom w:val="none" w:sz="0" w:space="0" w:color="auto"/>
                                    <w:right w:val="none" w:sz="0" w:space="0" w:color="auto"/>
                                  </w:divBdr>
                                </w:div>
                                <w:div w:id="504979577">
                                  <w:marLeft w:val="0"/>
                                  <w:marRight w:val="0"/>
                                  <w:marTop w:val="0"/>
                                  <w:marBottom w:val="0"/>
                                  <w:divBdr>
                                    <w:top w:val="none" w:sz="0" w:space="0" w:color="auto"/>
                                    <w:left w:val="none" w:sz="0" w:space="0" w:color="auto"/>
                                    <w:bottom w:val="none" w:sz="0" w:space="0" w:color="auto"/>
                                    <w:right w:val="none" w:sz="0" w:space="0" w:color="auto"/>
                                  </w:divBdr>
                                </w:div>
                                <w:div w:id="521668522">
                                  <w:marLeft w:val="0"/>
                                  <w:marRight w:val="0"/>
                                  <w:marTop w:val="0"/>
                                  <w:marBottom w:val="0"/>
                                  <w:divBdr>
                                    <w:top w:val="none" w:sz="0" w:space="0" w:color="auto"/>
                                    <w:left w:val="none" w:sz="0" w:space="0" w:color="auto"/>
                                    <w:bottom w:val="none" w:sz="0" w:space="0" w:color="auto"/>
                                    <w:right w:val="none" w:sz="0" w:space="0" w:color="auto"/>
                                  </w:divBdr>
                                </w:div>
                                <w:div w:id="525365491">
                                  <w:marLeft w:val="0"/>
                                  <w:marRight w:val="0"/>
                                  <w:marTop w:val="0"/>
                                  <w:marBottom w:val="0"/>
                                  <w:divBdr>
                                    <w:top w:val="none" w:sz="0" w:space="0" w:color="auto"/>
                                    <w:left w:val="none" w:sz="0" w:space="0" w:color="auto"/>
                                    <w:bottom w:val="none" w:sz="0" w:space="0" w:color="auto"/>
                                    <w:right w:val="none" w:sz="0" w:space="0" w:color="auto"/>
                                  </w:divBdr>
                                </w:div>
                                <w:div w:id="526332070">
                                  <w:marLeft w:val="0"/>
                                  <w:marRight w:val="0"/>
                                  <w:marTop w:val="0"/>
                                  <w:marBottom w:val="0"/>
                                  <w:divBdr>
                                    <w:top w:val="none" w:sz="0" w:space="0" w:color="auto"/>
                                    <w:left w:val="none" w:sz="0" w:space="0" w:color="auto"/>
                                    <w:bottom w:val="none" w:sz="0" w:space="0" w:color="auto"/>
                                    <w:right w:val="none" w:sz="0" w:space="0" w:color="auto"/>
                                  </w:divBdr>
                                </w:div>
                                <w:div w:id="531188812">
                                  <w:marLeft w:val="0"/>
                                  <w:marRight w:val="0"/>
                                  <w:marTop w:val="0"/>
                                  <w:marBottom w:val="0"/>
                                  <w:divBdr>
                                    <w:top w:val="none" w:sz="0" w:space="0" w:color="auto"/>
                                    <w:left w:val="none" w:sz="0" w:space="0" w:color="auto"/>
                                    <w:bottom w:val="none" w:sz="0" w:space="0" w:color="auto"/>
                                    <w:right w:val="none" w:sz="0" w:space="0" w:color="auto"/>
                                  </w:divBdr>
                                </w:div>
                                <w:div w:id="536702608">
                                  <w:marLeft w:val="0"/>
                                  <w:marRight w:val="0"/>
                                  <w:marTop w:val="0"/>
                                  <w:marBottom w:val="0"/>
                                  <w:divBdr>
                                    <w:top w:val="none" w:sz="0" w:space="0" w:color="auto"/>
                                    <w:left w:val="none" w:sz="0" w:space="0" w:color="auto"/>
                                    <w:bottom w:val="none" w:sz="0" w:space="0" w:color="auto"/>
                                    <w:right w:val="none" w:sz="0" w:space="0" w:color="auto"/>
                                  </w:divBdr>
                                </w:div>
                                <w:div w:id="542206989">
                                  <w:marLeft w:val="0"/>
                                  <w:marRight w:val="0"/>
                                  <w:marTop w:val="0"/>
                                  <w:marBottom w:val="0"/>
                                  <w:divBdr>
                                    <w:top w:val="none" w:sz="0" w:space="0" w:color="auto"/>
                                    <w:left w:val="none" w:sz="0" w:space="0" w:color="auto"/>
                                    <w:bottom w:val="none" w:sz="0" w:space="0" w:color="auto"/>
                                    <w:right w:val="none" w:sz="0" w:space="0" w:color="auto"/>
                                  </w:divBdr>
                                </w:div>
                                <w:div w:id="542250316">
                                  <w:marLeft w:val="0"/>
                                  <w:marRight w:val="0"/>
                                  <w:marTop w:val="0"/>
                                  <w:marBottom w:val="0"/>
                                  <w:divBdr>
                                    <w:top w:val="none" w:sz="0" w:space="0" w:color="auto"/>
                                    <w:left w:val="none" w:sz="0" w:space="0" w:color="auto"/>
                                    <w:bottom w:val="none" w:sz="0" w:space="0" w:color="auto"/>
                                    <w:right w:val="none" w:sz="0" w:space="0" w:color="auto"/>
                                  </w:divBdr>
                                </w:div>
                                <w:div w:id="616529661">
                                  <w:marLeft w:val="0"/>
                                  <w:marRight w:val="0"/>
                                  <w:marTop w:val="0"/>
                                  <w:marBottom w:val="0"/>
                                  <w:divBdr>
                                    <w:top w:val="none" w:sz="0" w:space="0" w:color="auto"/>
                                    <w:left w:val="none" w:sz="0" w:space="0" w:color="auto"/>
                                    <w:bottom w:val="none" w:sz="0" w:space="0" w:color="auto"/>
                                    <w:right w:val="none" w:sz="0" w:space="0" w:color="auto"/>
                                  </w:divBdr>
                                </w:div>
                                <w:div w:id="616983367">
                                  <w:marLeft w:val="0"/>
                                  <w:marRight w:val="0"/>
                                  <w:marTop w:val="0"/>
                                  <w:marBottom w:val="0"/>
                                  <w:divBdr>
                                    <w:top w:val="none" w:sz="0" w:space="0" w:color="auto"/>
                                    <w:left w:val="none" w:sz="0" w:space="0" w:color="auto"/>
                                    <w:bottom w:val="none" w:sz="0" w:space="0" w:color="auto"/>
                                    <w:right w:val="none" w:sz="0" w:space="0" w:color="auto"/>
                                  </w:divBdr>
                                </w:div>
                                <w:div w:id="624822150">
                                  <w:marLeft w:val="0"/>
                                  <w:marRight w:val="0"/>
                                  <w:marTop w:val="0"/>
                                  <w:marBottom w:val="0"/>
                                  <w:divBdr>
                                    <w:top w:val="none" w:sz="0" w:space="0" w:color="auto"/>
                                    <w:left w:val="none" w:sz="0" w:space="0" w:color="auto"/>
                                    <w:bottom w:val="none" w:sz="0" w:space="0" w:color="auto"/>
                                    <w:right w:val="none" w:sz="0" w:space="0" w:color="auto"/>
                                  </w:divBdr>
                                </w:div>
                                <w:div w:id="627704358">
                                  <w:marLeft w:val="0"/>
                                  <w:marRight w:val="0"/>
                                  <w:marTop w:val="0"/>
                                  <w:marBottom w:val="0"/>
                                  <w:divBdr>
                                    <w:top w:val="none" w:sz="0" w:space="0" w:color="auto"/>
                                    <w:left w:val="none" w:sz="0" w:space="0" w:color="auto"/>
                                    <w:bottom w:val="none" w:sz="0" w:space="0" w:color="auto"/>
                                    <w:right w:val="none" w:sz="0" w:space="0" w:color="auto"/>
                                  </w:divBdr>
                                </w:div>
                                <w:div w:id="628704023">
                                  <w:marLeft w:val="0"/>
                                  <w:marRight w:val="0"/>
                                  <w:marTop w:val="0"/>
                                  <w:marBottom w:val="0"/>
                                  <w:divBdr>
                                    <w:top w:val="none" w:sz="0" w:space="0" w:color="auto"/>
                                    <w:left w:val="none" w:sz="0" w:space="0" w:color="auto"/>
                                    <w:bottom w:val="none" w:sz="0" w:space="0" w:color="auto"/>
                                    <w:right w:val="none" w:sz="0" w:space="0" w:color="auto"/>
                                  </w:divBdr>
                                </w:div>
                                <w:div w:id="643118593">
                                  <w:marLeft w:val="0"/>
                                  <w:marRight w:val="0"/>
                                  <w:marTop w:val="0"/>
                                  <w:marBottom w:val="0"/>
                                  <w:divBdr>
                                    <w:top w:val="none" w:sz="0" w:space="0" w:color="auto"/>
                                    <w:left w:val="none" w:sz="0" w:space="0" w:color="auto"/>
                                    <w:bottom w:val="none" w:sz="0" w:space="0" w:color="auto"/>
                                    <w:right w:val="none" w:sz="0" w:space="0" w:color="auto"/>
                                  </w:divBdr>
                                </w:div>
                                <w:div w:id="646588277">
                                  <w:marLeft w:val="0"/>
                                  <w:marRight w:val="0"/>
                                  <w:marTop w:val="0"/>
                                  <w:marBottom w:val="0"/>
                                  <w:divBdr>
                                    <w:top w:val="none" w:sz="0" w:space="0" w:color="auto"/>
                                    <w:left w:val="none" w:sz="0" w:space="0" w:color="auto"/>
                                    <w:bottom w:val="none" w:sz="0" w:space="0" w:color="auto"/>
                                    <w:right w:val="none" w:sz="0" w:space="0" w:color="auto"/>
                                  </w:divBdr>
                                </w:div>
                                <w:div w:id="663701809">
                                  <w:marLeft w:val="0"/>
                                  <w:marRight w:val="0"/>
                                  <w:marTop w:val="0"/>
                                  <w:marBottom w:val="0"/>
                                  <w:divBdr>
                                    <w:top w:val="none" w:sz="0" w:space="0" w:color="auto"/>
                                    <w:left w:val="none" w:sz="0" w:space="0" w:color="auto"/>
                                    <w:bottom w:val="none" w:sz="0" w:space="0" w:color="auto"/>
                                    <w:right w:val="none" w:sz="0" w:space="0" w:color="auto"/>
                                  </w:divBdr>
                                </w:div>
                                <w:div w:id="665089491">
                                  <w:marLeft w:val="0"/>
                                  <w:marRight w:val="0"/>
                                  <w:marTop w:val="0"/>
                                  <w:marBottom w:val="0"/>
                                  <w:divBdr>
                                    <w:top w:val="none" w:sz="0" w:space="0" w:color="auto"/>
                                    <w:left w:val="none" w:sz="0" w:space="0" w:color="auto"/>
                                    <w:bottom w:val="none" w:sz="0" w:space="0" w:color="auto"/>
                                    <w:right w:val="none" w:sz="0" w:space="0" w:color="auto"/>
                                  </w:divBdr>
                                </w:div>
                                <w:div w:id="709108989">
                                  <w:marLeft w:val="0"/>
                                  <w:marRight w:val="0"/>
                                  <w:marTop w:val="0"/>
                                  <w:marBottom w:val="0"/>
                                  <w:divBdr>
                                    <w:top w:val="none" w:sz="0" w:space="0" w:color="auto"/>
                                    <w:left w:val="none" w:sz="0" w:space="0" w:color="auto"/>
                                    <w:bottom w:val="none" w:sz="0" w:space="0" w:color="auto"/>
                                    <w:right w:val="none" w:sz="0" w:space="0" w:color="auto"/>
                                  </w:divBdr>
                                </w:div>
                                <w:div w:id="713888174">
                                  <w:marLeft w:val="0"/>
                                  <w:marRight w:val="0"/>
                                  <w:marTop w:val="0"/>
                                  <w:marBottom w:val="0"/>
                                  <w:divBdr>
                                    <w:top w:val="none" w:sz="0" w:space="0" w:color="auto"/>
                                    <w:left w:val="none" w:sz="0" w:space="0" w:color="auto"/>
                                    <w:bottom w:val="none" w:sz="0" w:space="0" w:color="auto"/>
                                    <w:right w:val="none" w:sz="0" w:space="0" w:color="auto"/>
                                  </w:divBdr>
                                </w:div>
                                <w:div w:id="728919622">
                                  <w:marLeft w:val="0"/>
                                  <w:marRight w:val="0"/>
                                  <w:marTop w:val="0"/>
                                  <w:marBottom w:val="0"/>
                                  <w:divBdr>
                                    <w:top w:val="none" w:sz="0" w:space="0" w:color="auto"/>
                                    <w:left w:val="none" w:sz="0" w:space="0" w:color="auto"/>
                                    <w:bottom w:val="none" w:sz="0" w:space="0" w:color="auto"/>
                                    <w:right w:val="none" w:sz="0" w:space="0" w:color="auto"/>
                                  </w:divBdr>
                                </w:div>
                                <w:div w:id="729810486">
                                  <w:marLeft w:val="0"/>
                                  <w:marRight w:val="0"/>
                                  <w:marTop w:val="0"/>
                                  <w:marBottom w:val="0"/>
                                  <w:divBdr>
                                    <w:top w:val="none" w:sz="0" w:space="0" w:color="auto"/>
                                    <w:left w:val="none" w:sz="0" w:space="0" w:color="auto"/>
                                    <w:bottom w:val="none" w:sz="0" w:space="0" w:color="auto"/>
                                    <w:right w:val="none" w:sz="0" w:space="0" w:color="auto"/>
                                  </w:divBdr>
                                </w:div>
                                <w:div w:id="740910529">
                                  <w:marLeft w:val="0"/>
                                  <w:marRight w:val="0"/>
                                  <w:marTop w:val="0"/>
                                  <w:marBottom w:val="0"/>
                                  <w:divBdr>
                                    <w:top w:val="none" w:sz="0" w:space="0" w:color="auto"/>
                                    <w:left w:val="none" w:sz="0" w:space="0" w:color="auto"/>
                                    <w:bottom w:val="none" w:sz="0" w:space="0" w:color="auto"/>
                                    <w:right w:val="none" w:sz="0" w:space="0" w:color="auto"/>
                                  </w:divBdr>
                                </w:div>
                                <w:div w:id="745303513">
                                  <w:marLeft w:val="0"/>
                                  <w:marRight w:val="0"/>
                                  <w:marTop w:val="0"/>
                                  <w:marBottom w:val="0"/>
                                  <w:divBdr>
                                    <w:top w:val="none" w:sz="0" w:space="0" w:color="auto"/>
                                    <w:left w:val="none" w:sz="0" w:space="0" w:color="auto"/>
                                    <w:bottom w:val="none" w:sz="0" w:space="0" w:color="auto"/>
                                    <w:right w:val="none" w:sz="0" w:space="0" w:color="auto"/>
                                  </w:divBdr>
                                </w:div>
                                <w:div w:id="746729975">
                                  <w:marLeft w:val="0"/>
                                  <w:marRight w:val="0"/>
                                  <w:marTop w:val="0"/>
                                  <w:marBottom w:val="0"/>
                                  <w:divBdr>
                                    <w:top w:val="none" w:sz="0" w:space="0" w:color="auto"/>
                                    <w:left w:val="none" w:sz="0" w:space="0" w:color="auto"/>
                                    <w:bottom w:val="none" w:sz="0" w:space="0" w:color="auto"/>
                                    <w:right w:val="none" w:sz="0" w:space="0" w:color="auto"/>
                                  </w:divBdr>
                                </w:div>
                                <w:div w:id="747070298">
                                  <w:marLeft w:val="0"/>
                                  <w:marRight w:val="0"/>
                                  <w:marTop w:val="0"/>
                                  <w:marBottom w:val="0"/>
                                  <w:divBdr>
                                    <w:top w:val="none" w:sz="0" w:space="0" w:color="auto"/>
                                    <w:left w:val="none" w:sz="0" w:space="0" w:color="auto"/>
                                    <w:bottom w:val="none" w:sz="0" w:space="0" w:color="auto"/>
                                    <w:right w:val="none" w:sz="0" w:space="0" w:color="auto"/>
                                  </w:divBdr>
                                </w:div>
                                <w:div w:id="750585557">
                                  <w:marLeft w:val="0"/>
                                  <w:marRight w:val="0"/>
                                  <w:marTop w:val="0"/>
                                  <w:marBottom w:val="0"/>
                                  <w:divBdr>
                                    <w:top w:val="none" w:sz="0" w:space="0" w:color="auto"/>
                                    <w:left w:val="none" w:sz="0" w:space="0" w:color="auto"/>
                                    <w:bottom w:val="none" w:sz="0" w:space="0" w:color="auto"/>
                                    <w:right w:val="none" w:sz="0" w:space="0" w:color="auto"/>
                                  </w:divBdr>
                                </w:div>
                                <w:div w:id="755634065">
                                  <w:marLeft w:val="0"/>
                                  <w:marRight w:val="0"/>
                                  <w:marTop w:val="0"/>
                                  <w:marBottom w:val="0"/>
                                  <w:divBdr>
                                    <w:top w:val="none" w:sz="0" w:space="0" w:color="auto"/>
                                    <w:left w:val="none" w:sz="0" w:space="0" w:color="auto"/>
                                    <w:bottom w:val="none" w:sz="0" w:space="0" w:color="auto"/>
                                    <w:right w:val="none" w:sz="0" w:space="0" w:color="auto"/>
                                  </w:divBdr>
                                </w:div>
                                <w:div w:id="760761490">
                                  <w:marLeft w:val="0"/>
                                  <w:marRight w:val="0"/>
                                  <w:marTop w:val="0"/>
                                  <w:marBottom w:val="0"/>
                                  <w:divBdr>
                                    <w:top w:val="none" w:sz="0" w:space="0" w:color="auto"/>
                                    <w:left w:val="none" w:sz="0" w:space="0" w:color="auto"/>
                                    <w:bottom w:val="none" w:sz="0" w:space="0" w:color="auto"/>
                                    <w:right w:val="none" w:sz="0" w:space="0" w:color="auto"/>
                                  </w:divBdr>
                                </w:div>
                                <w:div w:id="768627549">
                                  <w:marLeft w:val="0"/>
                                  <w:marRight w:val="0"/>
                                  <w:marTop w:val="0"/>
                                  <w:marBottom w:val="0"/>
                                  <w:divBdr>
                                    <w:top w:val="none" w:sz="0" w:space="0" w:color="auto"/>
                                    <w:left w:val="none" w:sz="0" w:space="0" w:color="auto"/>
                                    <w:bottom w:val="none" w:sz="0" w:space="0" w:color="auto"/>
                                    <w:right w:val="none" w:sz="0" w:space="0" w:color="auto"/>
                                  </w:divBdr>
                                </w:div>
                                <w:div w:id="787427547">
                                  <w:marLeft w:val="0"/>
                                  <w:marRight w:val="0"/>
                                  <w:marTop w:val="0"/>
                                  <w:marBottom w:val="0"/>
                                  <w:divBdr>
                                    <w:top w:val="none" w:sz="0" w:space="0" w:color="auto"/>
                                    <w:left w:val="none" w:sz="0" w:space="0" w:color="auto"/>
                                    <w:bottom w:val="none" w:sz="0" w:space="0" w:color="auto"/>
                                    <w:right w:val="none" w:sz="0" w:space="0" w:color="auto"/>
                                  </w:divBdr>
                                </w:div>
                                <w:div w:id="843011032">
                                  <w:marLeft w:val="0"/>
                                  <w:marRight w:val="0"/>
                                  <w:marTop w:val="0"/>
                                  <w:marBottom w:val="0"/>
                                  <w:divBdr>
                                    <w:top w:val="none" w:sz="0" w:space="0" w:color="auto"/>
                                    <w:left w:val="none" w:sz="0" w:space="0" w:color="auto"/>
                                    <w:bottom w:val="none" w:sz="0" w:space="0" w:color="auto"/>
                                    <w:right w:val="none" w:sz="0" w:space="0" w:color="auto"/>
                                  </w:divBdr>
                                </w:div>
                                <w:div w:id="843784934">
                                  <w:marLeft w:val="0"/>
                                  <w:marRight w:val="0"/>
                                  <w:marTop w:val="0"/>
                                  <w:marBottom w:val="0"/>
                                  <w:divBdr>
                                    <w:top w:val="none" w:sz="0" w:space="0" w:color="auto"/>
                                    <w:left w:val="none" w:sz="0" w:space="0" w:color="auto"/>
                                    <w:bottom w:val="none" w:sz="0" w:space="0" w:color="auto"/>
                                    <w:right w:val="none" w:sz="0" w:space="0" w:color="auto"/>
                                  </w:divBdr>
                                </w:div>
                                <w:div w:id="844396553">
                                  <w:marLeft w:val="0"/>
                                  <w:marRight w:val="0"/>
                                  <w:marTop w:val="0"/>
                                  <w:marBottom w:val="0"/>
                                  <w:divBdr>
                                    <w:top w:val="none" w:sz="0" w:space="0" w:color="auto"/>
                                    <w:left w:val="none" w:sz="0" w:space="0" w:color="auto"/>
                                    <w:bottom w:val="none" w:sz="0" w:space="0" w:color="auto"/>
                                    <w:right w:val="none" w:sz="0" w:space="0" w:color="auto"/>
                                  </w:divBdr>
                                </w:div>
                                <w:div w:id="856310409">
                                  <w:marLeft w:val="0"/>
                                  <w:marRight w:val="0"/>
                                  <w:marTop w:val="0"/>
                                  <w:marBottom w:val="0"/>
                                  <w:divBdr>
                                    <w:top w:val="none" w:sz="0" w:space="0" w:color="auto"/>
                                    <w:left w:val="none" w:sz="0" w:space="0" w:color="auto"/>
                                    <w:bottom w:val="none" w:sz="0" w:space="0" w:color="auto"/>
                                    <w:right w:val="none" w:sz="0" w:space="0" w:color="auto"/>
                                  </w:divBdr>
                                </w:div>
                                <w:div w:id="866870567">
                                  <w:marLeft w:val="0"/>
                                  <w:marRight w:val="0"/>
                                  <w:marTop w:val="0"/>
                                  <w:marBottom w:val="0"/>
                                  <w:divBdr>
                                    <w:top w:val="none" w:sz="0" w:space="0" w:color="auto"/>
                                    <w:left w:val="none" w:sz="0" w:space="0" w:color="auto"/>
                                    <w:bottom w:val="none" w:sz="0" w:space="0" w:color="auto"/>
                                    <w:right w:val="none" w:sz="0" w:space="0" w:color="auto"/>
                                  </w:divBdr>
                                </w:div>
                                <w:div w:id="873930885">
                                  <w:marLeft w:val="0"/>
                                  <w:marRight w:val="0"/>
                                  <w:marTop w:val="0"/>
                                  <w:marBottom w:val="0"/>
                                  <w:divBdr>
                                    <w:top w:val="none" w:sz="0" w:space="0" w:color="auto"/>
                                    <w:left w:val="none" w:sz="0" w:space="0" w:color="auto"/>
                                    <w:bottom w:val="none" w:sz="0" w:space="0" w:color="auto"/>
                                    <w:right w:val="none" w:sz="0" w:space="0" w:color="auto"/>
                                  </w:divBdr>
                                </w:div>
                                <w:div w:id="881138665">
                                  <w:marLeft w:val="0"/>
                                  <w:marRight w:val="0"/>
                                  <w:marTop w:val="0"/>
                                  <w:marBottom w:val="0"/>
                                  <w:divBdr>
                                    <w:top w:val="none" w:sz="0" w:space="0" w:color="auto"/>
                                    <w:left w:val="none" w:sz="0" w:space="0" w:color="auto"/>
                                    <w:bottom w:val="none" w:sz="0" w:space="0" w:color="auto"/>
                                    <w:right w:val="none" w:sz="0" w:space="0" w:color="auto"/>
                                  </w:divBdr>
                                </w:div>
                                <w:div w:id="909584497">
                                  <w:marLeft w:val="0"/>
                                  <w:marRight w:val="0"/>
                                  <w:marTop w:val="0"/>
                                  <w:marBottom w:val="0"/>
                                  <w:divBdr>
                                    <w:top w:val="none" w:sz="0" w:space="0" w:color="auto"/>
                                    <w:left w:val="none" w:sz="0" w:space="0" w:color="auto"/>
                                    <w:bottom w:val="none" w:sz="0" w:space="0" w:color="auto"/>
                                    <w:right w:val="none" w:sz="0" w:space="0" w:color="auto"/>
                                  </w:divBdr>
                                </w:div>
                                <w:div w:id="952709982">
                                  <w:marLeft w:val="0"/>
                                  <w:marRight w:val="0"/>
                                  <w:marTop w:val="0"/>
                                  <w:marBottom w:val="0"/>
                                  <w:divBdr>
                                    <w:top w:val="none" w:sz="0" w:space="0" w:color="auto"/>
                                    <w:left w:val="none" w:sz="0" w:space="0" w:color="auto"/>
                                    <w:bottom w:val="none" w:sz="0" w:space="0" w:color="auto"/>
                                    <w:right w:val="none" w:sz="0" w:space="0" w:color="auto"/>
                                  </w:divBdr>
                                </w:div>
                                <w:div w:id="970745166">
                                  <w:marLeft w:val="0"/>
                                  <w:marRight w:val="0"/>
                                  <w:marTop w:val="0"/>
                                  <w:marBottom w:val="0"/>
                                  <w:divBdr>
                                    <w:top w:val="none" w:sz="0" w:space="0" w:color="auto"/>
                                    <w:left w:val="none" w:sz="0" w:space="0" w:color="auto"/>
                                    <w:bottom w:val="none" w:sz="0" w:space="0" w:color="auto"/>
                                    <w:right w:val="none" w:sz="0" w:space="0" w:color="auto"/>
                                  </w:divBdr>
                                </w:div>
                                <w:div w:id="982806510">
                                  <w:marLeft w:val="0"/>
                                  <w:marRight w:val="0"/>
                                  <w:marTop w:val="0"/>
                                  <w:marBottom w:val="0"/>
                                  <w:divBdr>
                                    <w:top w:val="none" w:sz="0" w:space="0" w:color="auto"/>
                                    <w:left w:val="none" w:sz="0" w:space="0" w:color="auto"/>
                                    <w:bottom w:val="none" w:sz="0" w:space="0" w:color="auto"/>
                                    <w:right w:val="none" w:sz="0" w:space="0" w:color="auto"/>
                                  </w:divBdr>
                                </w:div>
                                <w:div w:id="992299124">
                                  <w:marLeft w:val="0"/>
                                  <w:marRight w:val="0"/>
                                  <w:marTop w:val="0"/>
                                  <w:marBottom w:val="0"/>
                                  <w:divBdr>
                                    <w:top w:val="none" w:sz="0" w:space="0" w:color="auto"/>
                                    <w:left w:val="none" w:sz="0" w:space="0" w:color="auto"/>
                                    <w:bottom w:val="none" w:sz="0" w:space="0" w:color="auto"/>
                                    <w:right w:val="none" w:sz="0" w:space="0" w:color="auto"/>
                                  </w:divBdr>
                                </w:div>
                                <w:div w:id="999579669">
                                  <w:marLeft w:val="0"/>
                                  <w:marRight w:val="0"/>
                                  <w:marTop w:val="0"/>
                                  <w:marBottom w:val="0"/>
                                  <w:divBdr>
                                    <w:top w:val="none" w:sz="0" w:space="0" w:color="auto"/>
                                    <w:left w:val="none" w:sz="0" w:space="0" w:color="auto"/>
                                    <w:bottom w:val="none" w:sz="0" w:space="0" w:color="auto"/>
                                    <w:right w:val="none" w:sz="0" w:space="0" w:color="auto"/>
                                  </w:divBdr>
                                </w:div>
                                <w:div w:id="1009989945">
                                  <w:marLeft w:val="0"/>
                                  <w:marRight w:val="0"/>
                                  <w:marTop w:val="0"/>
                                  <w:marBottom w:val="0"/>
                                  <w:divBdr>
                                    <w:top w:val="none" w:sz="0" w:space="0" w:color="auto"/>
                                    <w:left w:val="none" w:sz="0" w:space="0" w:color="auto"/>
                                    <w:bottom w:val="none" w:sz="0" w:space="0" w:color="auto"/>
                                    <w:right w:val="none" w:sz="0" w:space="0" w:color="auto"/>
                                  </w:divBdr>
                                </w:div>
                                <w:div w:id="1013186864">
                                  <w:marLeft w:val="0"/>
                                  <w:marRight w:val="0"/>
                                  <w:marTop w:val="0"/>
                                  <w:marBottom w:val="0"/>
                                  <w:divBdr>
                                    <w:top w:val="none" w:sz="0" w:space="0" w:color="auto"/>
                                    <w:left w:val="none" w:sz="0" w:space="0" w:color="auto"/>
                                    <w:bottom w:val="none" w:sz="0" w:space="0" w:color="auto"/>
                                    <w:right w:val="none" w:sz="0" w:space="0" w:color="auto"/>
                                  </w:divBdr>
                                </w:div>
                                <w:div w:id="1031223054">
                                  <w:marLeft w:val="0"/>
                                  <w:marRight w:val="0"/>
                                  <w:marTop w:val="0"/>
                                  <w:marBottom w:val="0"/>
                                  <w:divBdr>
                                    <w:top w:val="none" w:sz="0" w:space="0" w:color="auto"/>
                                    <w:left w:val="none" w:sz="0" w:space="0" w:color="auto"/>
                                    <w:bottom w:val="none" w:sz="0" w:space="0" w:color="auto"/>
                                    <w:right w:val="none" w:sz="0" w:space="0" w:color="auto"/>
                                  </w:divBdr>
                                </w:div>
                                <w:div w:id="1042679647">
                                  <w:marLeft w:val="0"/>
                                  <w:marRight w:val="0"/>
                                  <w:marTop w:val="0"/>
                                  <w:marBottom w:val="0"/>
                                  <w:divBdr>
                                    <w:top w:val="none" w:sz="0" w:space="0" w:color="auto"/>
                                    <w:left w:val="none" w:sz="0" w:space="0" w:color="auto"/>
                                    <w:bottom w:val="none" w:sz="0" w:space="0" w:color="auto"/>
                                    <w:right w:val="none" w:sz="0" w:space="0" w:color="auto"/>
                                  </w:divBdr>
                                </w:div>
                                <w:div w:id="1048802660">
                                  <w:marLeft w:val="0"/>
                                  <w:marRight w:val="0"/>
                                  <w:marTop w:val="0"/>
                                  <w:marBottom w:val="0"/>
                                  <w:divBdr>
                                    <w:top w:val="none" w:sz="0" w:space="0" w:color="auto"/>
                                    <w:left w:val="none" w:sz="0" w:space="0" w:color="auto"/>
                                    <w:bottom w:val="none" w:sz="0" w:space="0" w:color="auto"/>
                                    <w:right w:val="none" w:sz="0" w:space="0" w:color="auto"/>
                                  </w:divBdr>
                                </w:div>
                                <w:div w:id="1061906347">
                                  <w:marLeft w:val="0"/>
                                  <w:marRight w:val="0"/>
                                  <w:marTop w:val="0"/>
                                  <w:marBottom w:val="0"/>
                                  <w:divBdr>
                                    <w:top w:val="none" w:sz="0" w:space="0" w:color="auto"/>
                                    <w:left w:val="none" w:sz="0" w:space="0" w:color="auto"/>
                                    <w:bottom w:val="none" w:sz="0" w:space="0" w:color="auto"/>
                                    <w:right w:val="none" w:sz="0" w:space="0" w:color="auto"/>
                                  </w:divBdr>
                                </w:div>
                                <w:div w:id="1075511538">
                                  <w:marLeft w:val="0"/>
                                  <w:marRight w:val="0"/>
                                  <w:marTop w:val="0"/>
                                  <w:marBottom w:val="0"/>
                                  <w:divBdr>
                                    <w:top w:val="none" w:sz="0" w:space="0" w:color="auto"/>
                                    <w:left w:val="none" w:sz="0" w:space="0" w:color="auto"/>
                                    <w:bottom w:val="none" w:sz="0" w:space="0" w:color="auto"/>
                                    <w:right w:val="none" w:sz="0" w:space="0" w:color="auto"/>
                                  </w:divBdr>
                                </w:div>
                                <w:div w:id="1076708117">
                                  <w:marLeft w:val="0"/>
                                  <w:marRight w:val="0"/>
                                  <w:marTop w:val="0"/>
                                  <w:marBottom w:val="0"/>
                                  <w:divBdr>
                                    <w:top w:val="none" w:sz="0" w:space="0" w:color="auto"/>
                                    <w:left w:val="none" w:sz="0" w:space="0" w:color="auto"/>
                                    <w:bottom w:val="none" w:sz="0" w:space="0" w:color="auto"/>
                                    <w:right w:val="none" w:sz="0" w:space="0" w:color="auto"/>
                                  </w:divBdr>
                                </w:div>
                                <w:div w:id="1120338625">
                                  <w:marLeft w:val="0"/>
                                  <w:marRight w:val="0"/>
                                  <w:marTop w:val="0"/>
                                  <w:marBottom w:val="0"/>
                                  <w:divBdr>
                                    <w:top w:val="none" w:sz="0" w:space="0" w:color="auto"/>
                                    <w:left w:val="none" w:sz="0" w:space="0" w:color="auto"/>
                                    <w:bottom w:val="none" w:sz="0" w:space="0" w:color="auto"/>
                                    <w:right w:val="none" w:sz="0" w:space="0" w:color="auto"/>
                                  </w:divBdr>
                                </w:div>
                                <w:div w:id="1131752626">
                                  <w:marLeft w:val="0"/>
                                  <w:marRight w:val="0"/>
                                  <w:marTop w:val="0"/>
                                  <w:marBottom w:val="0"/>
                                  <w:divBdr>
                                    <w:top w:val="none" w:sz="0" w:space="0" w:color="auto"/>
                                    <w:left w:val="none" w:sz="0" w:space="0" w:color="auto"/>
                                    <w:bottom w:val="none" w:sz="0" w:space="0" w:color="auto"/>
                                    <w:right w:val="none" w:sz="0" w:space="0" w:color="auto"/>
                                  </w:divBdr>
                                </w:div>
                                <w:div w:id="1145051279">
                                  <w:marLeft w:val="0"/>
                                  <w:marRight w:val="0"/>
                                  <w:marTop w:val="0"/>
                                  <w:marBottom w:val="0"/>
                                  <w:divBdr>
                                    <w:top w:val="none" w:sz="0" w:space="0" w:color="auto"/>
                                    <w:left w:val="none" w:sz="0" w:space="0" w:color="auto"/>
                                    <w:bottom w:val="none" w:sz="0" w:space="0" w:color="auto"/>
                                    <w:right w:val="none" w:sz="0" w:space="0" w:color="auto"/>
                                  </w:divBdr>
                                </w:div>
                                <w:div w:id="1183595948">
                                  <w:marLeft w:val="0"/>
                                  <w:marRight w:val="0"/>
                                  <w:marTop w:val="0"/>
                                  <w:marBottom w:val="0"/>
                                  <w:divBdr>
                                    <w:top w:val="none" w:sz="0" w:space="0" w:color="auto"/>
                                    <w:left w:val="none" w:sz="0" w:space="0" w:color="auto"/>
                                    <w:bottom w:val="none" w:sz="0" w:space="0" w:color="auto"/>
                                    <w:right w:val="none" w:sz="0" w:space="0" w:color="auto"/>
                                  </w:divBdr>
                                </w:div>
                                <w:div w:id="1192647361">
                                  <w:marLeft w:val="0"/>
                                  <w:marRight w:val="0"/>
                                  <w:marTop w:val="0"/>
                                  <w:marBottom w:val="0"/>
                                  <w:divBdr>
                                    <w:top w:val="none" w:sz="0" w:space="0" w:color="auto"/>
                                    <w:left w:val="none" w:sz="0" w:space="0" w:color="auto"/>
                                    <w:bottom w:val="none" w:sz="0" w:space="0" w:color="auto"/>
                                    <w:right w:val="none" w:sz="0" w:space="0" w:color="auto"/>
                                  </w:divBdr>
                                </w:div>
                                <w:div w:id="1194422087">
                                  <w:marLeft w:val="0"/>
                                  <w:marRight w:val="0"/>
                                  <w:marTop w:val="0"/>
                                  <w:marBottom w:val="0"/>
                                  <w:divBdr>
                                    <w:top w:val="none" w:sz="0" w:space="0" w:color="auto"/>
                                    <w:left w:val="none" w:sz="0" w:space="0" w:color="auto"/>
                                    <w:bottom w:val="none" w:sz="0" w:space="0" w:color="auto"/>
                                    <w:right w:val="none" w:sz="0" w:space="0" w:color="auto"/>
                                  </w:divBdr>
                                </w:div>
                                <w:div w:id="1199662759">
                                  <w:marLeft w:val="0"/>
                                  <w:marRight w:val="0"/>
                                  <w:marTop w:val="0"/>
                                  <w:marBottom w:val="0"/>
                                  <w:divBdr>
                                    <w:top w:val="none" w:sz="0" w:space="0" w:color="auto"/>
                                    <w:left w:val="none" w:sz="0" w:space="0" w:color="auto"/>
                                    <w:bottom w:val="none" w:sz="0" w:space="0" w:color="auto"/>
                                    <w:right w:val="none" w:sz="0" w:space="0" w:color="auto"/>
                                  </w:divBdr>
                                </w:div>
                                <w:div w:id="1205600912">
                                  <w:marLeft w:val="0"/>
                                  <w:marRight w:val="0"/>
                                  <w:marTop w:val="0"/>
                                  <w:marBottom w:val="0"/>
                                  <w:divBdr>
                                    <w:top w:val="none" w:sz="0" w:space="0" w:color="auto"/>
                                    <w:left w:val="none" w:sz="0" w:space="0" w:color="auto"/>
                                    <w:bottom w:val="none" w:sz="0" w:space="0" w:color="auto"/>
                                    <w:right w:val="none" w:sz="0" w:space="0" w:color="auto"/>
                                  </w:divBdr>
                                </w:div>
                                <w:div w:id="1216967173">
                                  <w:marLeft w:val="0"/>
                                  <w:marRight w:val="0"/>
                                  <w:marTop w:val="0"/>
                                  <w:marBottom w:val="0"/>
                                  <w:divBdr>
                                    <w:top w:val="none" w:sz="0" w:space="0" w:color="auto"/>
                                    <w:left w:val="none" w:sz="0" w:space="0" w:color="auto"/>
                                    <w:bottom w:val="none" w:sz="0" w:space="0" w:color="auto"/>
                                    <w:right w:val="none" w:sz="0" w:space="0" w:color="auto"/>
                                  </w:divBdr>
                                </w:div>
                                <w:div w:id="1253663971">
                                  <w:marLeft w:val="0"/>
                                  <w:marRight w:val="0"/>
                                  <w:marTop w:val="0"/>
                                  <w:marBottom w:val="0"/>
                                  <w:divBdr>
                                    <w:top w:val="none" w:sz="0" w:space="0" w:color="auto"/>
                                    <w:left w:val="none" w:sz="0" w:space="0" w:color="auto"/>
                                    <w:bottom w:val="none" w:sz="0" w:space="0" w:color="auto"/>
                                    <w:right w:val="none" w:sz="0" w:space="0" w:color="auto"/>
                                  </w:divBdr>
                                </w:div>
                                <w:div w:id="1277056741">
                                  <w:marLeft w:val="0"/>
                                  <w:marRight w:val="0"/>
                                  <w:marTop w:val="0"/>
                                  <w:marBottom w:val="0"/>
                                  <w:divBdr>
                                    <w:top w:val="none" w:sz="0" w:space="0" w:color="auto"/>
                                    <w:left w:val="none" w:sz="0" w:space="0" w:color="auto"/>
                                    <w:bottom w:val="none" w:sz="0" w:space="0" w:color="auto"/>
                                    <w:right w:val="none" w:sz="0" w:space="0" w:color="auto"/>
                                  </w:divBdr>
                                </w:div>
                                <w:div w:id="1287740370">
                                  <w:marLeft w:val="0"/>
                                  <w:marRight w:val="0"/>
                                  <w:marTop w:val="0"/>
                                  <w:marBottom w:val="0"/>
                                  <w:divBdr>
                                    <w:top w:val="none" w:sz="0" w:space="0" w:color="auto"/>
                                    <w:left w:val="none" w:sz="0" w:space="0" w:color="auto"/>
                                    <w:bottom w:val="none" w:sz="0" w:space="0" w:color="auto"/>
                                    <w:right w:val="none" w:sz="0" w:space="0" w:color="auto"/>
                                  </w:divBdr>
                                </w:div>
                                <w:div w:id="1296064638">
                                  <w:marLeft w:val="0"/>
                                  <w:marRight w:val="0"/>
                                  <w:marTop w:val="0"/>
                                  <w:marBottom w:val="0"/>
                                  <w:divBdr>
                                    <w:top w:val="none" w:sz="0" w:space="0" w:color="auto"/>
                                    <w:left w:val="none" w:sz="0" w:space="0" w:color="auto"/>
                                    <w:bottom w:val="none" w:sz="0" w:space="0" w:color="auto"/>
                                    <w:right w:val="none" w:sz="0" w:space="0" w:color="auto"/>
                                  </w:divBdr>
                                </w:div>
                                <w:div w:id="1299841697">
                                  <w:marLeft w:val="0"/>
                                  <w:marRight w:val="0"/>
                                  <w:marTop w:val="0"/>
                                  <w:marBottom w:val="0"/>
                                  <w:divBdr>
                                    <w:top w:val="none" w:sz="0" w:space="0" w:color="auto"/>
                                    <w:left w:val="none" w:sz="0" w:space="0" w:color="auto"/>
                                    <w:bottom w:val="none" w:sz="0" w:space="0" w:color="auto"/>
                                    <w:right w:val="none" w:sz="0" w:space="0" w:color="auto"/>
                                  </w:divBdr>
                                </w:div>
                                <w:div w:id="1302732370">
                                  <w:marLeft w:val="0"/>
                                  <w:marRight w:val="0"/>
                                  <w:marTop w:val="0"/>
                                  <w:marBottom w:val="0"/>
                                  <w:divBdr>
                                    <w:top w:val="none" w:sz="0" w:space="0" w:color="auto"/>
                                    <w:left w:val="none" w:sz="0" w:space="0" w:color="auto"/>
                                    <w:bottom w:val="none" w:sz="0" w:space="0" w:color="auto"/>
                                    <w:right w:val="none" w:sz="0" w:space="0" w:color="auto"/>
                                  </w:divBdr>
                                </w:div>
                                <w:div w:id="1305627076">
                                  <w:marLeft w:val="0"/>
                                  <w:marRight w:val="0"/>
                                  <w:marTop w:val="0"/>
                                  <w:marBottom w:val="0"/>
                                  <w:divBdr>
                                    <w:top w:val="none" w:sz="0" w:space="0" w:color="auto"/>
                                    <w:left w:val="none" w:sz="0" w:space="0" w:color="auto"/>
                                    <w:bottom w:val="none" w:sz="0" w:space="0" w:color="auto"/>
                                    <w:right w:val="none" w:sz="0" w:space="0" w:color="auto"/>
                                  </w:divBdr>
                                </w:div>
                                <w:div w:id="1317144021">
                                  <w:marLeft w:val="0"/>
                                  <w:marRight w:val="0"/>
                                  <w:marTop w:val="0"/>
                                  <w:marBottom w:val="0"/>
                                  <w:divBdr>
                                    <w:top w:val="none" w:sz="0" w:space="0" w:color="auto"/>
                                    <w:left w:val="none" w:sz="0" w:space="0" w:color="auto"/>
                                    <w:bottom w:val="none" w:sz="0" w:space="0" w:color="auto"/>
                                    <w:right w:val="none" w:sz="0" w:space="0" w:color="auto"/>
                                  </w:divBdr>
                                </w:div>
                                <w:div w:id="1321151159">
                                  <w:marLeft w:val="0"/>
                                  <w:marRight w:val="0"/>
                                  <w:marTop w:val="0"/>
                                  <w:marBottom w:val="0"/>
                                  <w:divBdr>
                                    <w:top w:val="none" w:sz="0" w:space="0" w:color="auto"/>
                                    <w:left w:val="none" w:sz="0" w:space="0" w:color="auto"/>
                                    <w:bottom w:val="none" w:sz="0" w:space="0" w:color="auto"/>
                                    <w:right w:val="none" w:sz="0" w:space="0" w:color="auto"/>
                                  </w:divBdr>
                                </w:div>
                                <w:div w:id="1334063853">
                                  <w:marLeft w:val="0"/>
                                  <w:marRight w:val="0"/>
                                  <w:marTop w:val="0"/>
                                  <w:marBottom w:val="0"/>
                                  <w:divBdr>
                                    <w:top w:val="none" w:sz="0" w:space="0" w:color="auto"/>
                                    <w:left w:val="none" w:sz="0" w:space="0" w:color="auto"/>
                                    <w:bottom w:val="none" w:sz="0" w:space="0" w:color="auto"/>
                                    <w:right w:val="none" w:sz="0" w:space="0" w:color="auto"/>
                                  </w:divBdr>
                                </w:div>
                                <w:div w:id="1350377960">
                                  <w:marLeft w:val="0"/>
                                  <w:marRight w:val="0"/>
                                  <w:marTop w:val="0"/>
                                  <w:marBottom w:val="0"/>
                                  <w:divBdr>
                                    <w:top w:val="none" w:sz="0" w:space="0" w:color="auto"/>
                                    <w:left w:val="none" w:sz="0" w:space="0" w:color="auto"/>
                                    <w:bottom w:val="none" w:sz="0" w:space="0" w:color="auto"/>
                                    <w:right w:val="none" w:sz="0" w:space="0" w:color="auto"/>
                                  </w:divBdr>
                                </w:div>
                                <w:div w:id="1373725554">
                                  <w:marLeft w:val="0"/>
                                  <w:marRight w:val="0"/>
                                  <w:marTop w:val="0"/>
                                  <w:marBottom w:val="0"/>
                                  <w:divBdr>
                                    <w:top w:val="none" w:sz="0" w:space="0" w:color="auto"/>
                                    <w:left w:val="none" w:sz="0" w:space="0" w:color="auto"/>
                                    <w:bottom w:val="none" w:sz="0" w:space="0" w:color="auto"/>
                                    <w:right w:val="none" w:sz="0" w:space="0" w:color="auto"/>
                                  </w:divBdr>
                                </w:div>
                                <w:div w:id="1374769365">
                                  <w:marLeft w:val="0"/>
                                  <w:marRight w:val="0"/>
                                  <w:marTop w:val="0"/>
                                  <w:marBottom w:val="0"/>
                                  <w:divBdr>
                                    <w:top w:val="none" w:sz="0" w:space="0" w:color="auto"/>
                                    <w:left w:val="none" w:sz="0" w:space="0" w:color="auto"/>
                                    <w:bottom w:val="none" w:sz="0" w:space="0" w:color="auto"/>
                                    <w:right w:val="none" w:sz="0" w:space="0" w:color="auto"/>
                                  </w:divBdr>
                                </w:div>
                                <w:div w:id="1392774938">
                                  <w:marLeft w:val="0"/>
                                  <w:marRight w:val="0"/>
                                  <w:marTop w:val="0"/>
                                  <w:marBottom w:val="0"/>
                                  <w:divBdr>
                                    <w:top w:val="none" w:sz="0" w:space="0" w:color="auto"/>
                                    <w:left w:val="none" w:sz="0" w:space="0" w:color="auto"/>
                                    <w:bottom w:val="none" w:sz="0" w:space="0" w:color="auto"/>
                                    <w:right w:val="none" w:sz="0" w:space="0" w:color="auto"/>
                                  </w:divBdr>
                                </w:div>
                                <w:div w:id="1406490482">
                                  <w:marLeft w:val="0"/>
                                  <w:marRight w:val="0"/>
                                  <w:marTop w:val="0"/>
                                  <w:marBottom w:val="0"/>
                                  <w:divBdr>
                                    <w:top w:val="none" w:sz="0" w:space="0" w:color="auto"/>
                                    <w:left w:val="none" w:sz="0" w:space="0" w:color="auto"/>
                                    <w:bottom w:val="none" w:sz="0" w:space="0" w:color="auto"/>
                                    <w:right w:val="none" w:sz="0" w:space="0" w:color="auto"/>
                                  </w:divBdr>
                                </w:div>
                                <w:div w:id="1425760451">
                                  <w:marLeft w:val="0"/>
                                  <w:marRight w:val="0"/>
                                  <w:marTop w:val="0"/>
                                  <w:marBottom w:val="0"/>
                                  <w:divBdr>
                                    <w:top w:val="none" w:sz="0" w:space="0" w:color="auto"/>
                                    <w:left w:val="none" w:sz="0" w:space="0" w:color="auto"/>
                                    <w:bottom w:val="none" w:sz="0" w:space="0" w:color="auto"/>
                                    <w:right w:val="none" w:sz="0" w:space="0" w:color="auto"/>
                                  </w:divBdr>
                                </w:div>
                                <w:div w:id="1433892088">
                                  <w:marLeft w:val="0"/>
                                  <w:marRight w:val="0"/>
                                  <w:marTop w:val="0"/>
                                  <w:marBottom w:val="0"/>
                                  <w:divBdr>
                                    <w:top w:val="none" w:sz="0" w:space="0" w:color="auto"/>
                                    <w:left w:val="none" w:sz="0" w:space="0" w:color="auto"/>
                                    <w:bottom w:val="none" w:sz="0" w:space="0" w:color="auto"/>
                                    <w:right w:val="none" w:sz="0" w:space="0" w:color="auto"/>
                                  </w:divBdr>
                                </w:div>
                                <w:div w:id="1455558514">
                                  <w:marLeft w:val="0"/>
                                  <w:marRight w:val="0"/>
                                  <w:marTop w:val="0"/>
                                  <w:marBottom w:val="0"/>
                                  <w:divBdr>
                                    <w:top w:val="none" w:sz="0" w:space="0" w:color="auto"/>
                                    <w:left w:val="none" w:sz="0" w:space="0" w:color="auto"/>
                                    <w:bottom w:val="none" w:sz="0" w:space="0" w:color="auto"/>
                                    <w:right w:val="none" w:sz="0" w:space="0" w:color="auto"/>
                                  </w:divBdr>
                                </w:div>
                                <w:div w:id="1457988032">
                                  <w:marLeft w:val="0"/>
                                  <w:marRight w:val="0"/>
                                  <w:marTop w:val="0"/>
                                  <w:marBottom w:val="0"/>
                                  <w:divBdr>
                                    <w:top w:val="none" w:sz="0" w:space="0" w:color="auto"/>
                                    <w:left w:val="none" w:sz="0" w:space="0" w:color="auto"/>
                                    <w:bottom w:val="none" w:sz="0" w:space="0" w:color="auto"/>
                                    <w:right w:val="none" w:sz="0" w:space="0" w:color="auto"/>
                                  </w:divBdr>
                                </w:div>
                                <w:div w:id="1493330884">
                                  <w:marLeft w:val="0"/>
                                  <w:marRight w:val="0"/>
                                  <w:marTop w:val="0"/>
                                  <w:marBottom w:val="0"/>
                                  <w:divBdr>
                                    <w:top w:val="none" w:sz="0" w:space="0" w:color="auto"/>
                                    <w:left w:val="none" w:sz="0" w:space="0" w:color="auto"/>
                                    <w:bottom w:val="none" w:sz="0" w:space="0" w:color="auto"/>
                                    <w:right w:val="none" w:sz="0" w:space="0" w:color="auto"/>
                                  </w:divBdr>
                                </w:div>
                                <w:div w:id="1496416170">
                                  <w:marLeft w:val="0"/>
                                  <w:marRight w:val="0"/>
                                  <w:marTop w:val="0"/>
                                  <w:marBottom w:val="0"/>
                                  <w:divBdr>
                                    <w:top w:val="none" w:sz="0" w:space="0" w:color="auto"/>
                                    <w:left w:val="none" w:sz="0" w:space="0" w:color="auto"/>
                                    <w:bottom w:val="none" w:sz="0" w:space="0" w:color="auto"/>
                                    <w:right w:val="none" w:sz="0" w:space="0" w:color="auto"/>
                                  </w:divBdr>
                                </w:div>
                                <w:div w:id="1499812333">
                                  <w:marLeft w:val="0"/>
                                  <w:marRight w:val="0"/>
                                  <w:marTop w:val="0"/>
                                  <w:marBottom w:val="0"/>
                                  <w:divBdr>
                                    <w:top w:val="none" w:sz="0" w:space="0" w:color="auto"/>
                                    <w:left w:val="none" w:sz="0" w:space="0" w:color="auto"/>
                                    <w:bottom w:val="none" w:sz="0" w:space="0" w:color="auto"/>
                                    <w:right w:val="none" w:sz="0" w:space="0" w:color="auto"/>
                                  </w:divBdr>
                                </w:div>
                                <w:div w:id="1506163156">
                                  <w:marLeft w:val="0"/>
                                  <w:marRight w:val="0"/>
                                  <w:marTop w:val="0"/>
                                  <w:marBottom w:val="0"/>
                                  <w:divBdr>
                                    <w:top w:val="none" w:sz="0" w:space="0" w:color="auto"/>
                                    <w:left w:val="none" w:sz="0" w:space="0" w:color="auto"/>
                                    <w:bottom w:val="none" w:sz="0" w:space="0" w:color="auto"/>
                                    <w:right w:val="none" w:sz="0" w:space="0" w:color="auto"/>
                                  </w:divBdr>
                                </w:div>
                                <w:div w:id="1523012662">
                                  <w:marLeft w:val="0"/>
                                  <w:marRight w:val="0"/>
                                  <w:marTop w:val="0"/>
                                  <w:marBottom w:val="0"/>
                                  <w:divBdr>
                                    <w:top w:val="none" w:sz="0" w:space="0" w:color="auto"/>
                                    <w:left w:val="none" w:sz="0" w:space="0" w:color="auto"/>
                                    <w:bottom w:val="none" w:sz="0" w:space="0" w:color="auto"/>
                                    <w:right w:val="none" w:sz="0" w:space="0" w:color="auto"/>
                                  </w:divBdr>
                                </w:div>
                                <w:div w:id="1581521702">
                                  <w:marLeft w:val="0"/>
                                  <w:marRight w:val="0"/>
                                  <w:marTop w:val="0"/>
                                  <w:marBottom w:val="0"/>
                                  <w:divBdr>
                                    <w:top w:val="none" w:sz="0" w:space="0" w:color="auto"/>
                                    <w:left w:val="none" w:sz="0" w:space="0" w:color="auto"/>
                                    <w:bottom w:val="none" w:sz="0" w:space="0" w:color="auto"/>
                                    <w:right w:val="none" w:sz="0" w:space="0" w:color="auto"/>
                                  </w:divBdr>
                                </w:div>
                                <w:div w:id="1600914961">
                                  <w:marLeft w:val="0"/>
                                  <w:marRight w:val="0"/>
                                  <w:marTop w:val="0"/>
                                  <w:marBottom w:val="0"/>
                                  <w:divBdr>
                                    <w:top w:val="none" w:sz="0" w:space="0" w:color="auto"/>
                                    <w:left w:val="none" w:sz="0" w:space="0" w:color="auto"/>
                                    <w:bottom w:val="none" w:sz="0" w:space="0" w:color="auto"/>
                                    <w:right w:val="none" w:sz="0" w:space="0" w:color="auto"/>
                                  </w:divBdr>
                                </w:div>
                                <w:div w:id="1604267717">
                                  <w:marLeft w:val="0"/>
                                  <w:marRight w:val="0"/>
                                  <w:marTop w:val="0"/>
                                  <w:marBottom w:val="0"/>
                                  <w:divBdr>
                                    <w:top w:val="none" w:sz="0" w:space="0" w:color="auto"/>
                                    <w:left w:val="none" w:sz="0" w:space="0" w:color="auto"/>
                                    <w:bottom w:val="none" w:sz="0" w:space="0" w:color="auto"/>
                                    <w:right w:val="none" w:sz="0" w:space="0" w:color="auto"/>
                                  </w:divBdr>
                                </w:div>
                                <w:div w:id="1607039729">
                                  <w:marLeft w:val="0"/>
                                  <w:marRight w:val="0"/>
                                  <w:marTop w:val="0"/>
                                  <w:marBottom w:val="0"/>
                                  <w:divBdr>
                                    <w:top w:val="none" w:sz="0" w:space="0" w:color="auto"/>
                                    <w:left w:val="none" w:sz="0" w:space="0" w:color="auto"/>
                                    <w:bottom w:val="none" w:sz="0" w:space="0" w:color="auto"/>
                                    <w:right w:val="none" w:sz="0" w:space="0" w:color="auto"/>
                                  </w:divBdr>
                                </w:div>
                                <w:div w:id="1657418413">
                                  <w:marLeft w:val="0"/>
                                  <w:marRight w:val="0"/>
                                  <w:marTop w:val="0"/>
                                  <w:marBottom w:val="0"/>
                                  <w:divBdr>
                                    <w:top w:val="none" w:sz="0" w:space="0" w:color="auto"/>
                                    <w:left w:val="none" w:sz="0" w:space="0" w:color="auto"/>
                                    <w:bottom w:val="none" w:sz="0" w:space="0" w:color="auto"/>
                                    <w:right w:val="none" w:sz="0" w:space="0" w:color="auto"/>
                                  </w:divBdr>
                                </w:div>
                                <w:div w:id="1662150340">
                                  <w:marLeft w:val="0"/>
                                  <w:marRight w:val="0"/>
                                  <w:marTop w:val="0"/>
                                  <w:marBottom w:val="0"/>
                                  <w:divBdr>
                                    <w:top w:val="none" w:sz="0" w:space="0" w:color="auto"/>
                                    <w:left w:val="none" w:sz="0" w:space="0" w:color="auto"/>
                                    <w:bottom w:val="none" w:sz="0" w:space="0" w:color="auto"/>
                                    <w:right w:val="none" w:sz="0" w:space="0" w:color="auto"/>
                                  </w:divBdr>
                                </w:div>
                                <w:div w:id="1672486005">
                                  <w:marLeft w:val="0"/>
                                  <w:marRight w:val="0"/>
                                  <w:marTop w:val="0"/>
                                  <w:marBottom w:val="0"/>
                                  <w:divBdr>
                                    <w:top w:val="none" w:sz="0" w:space="0" w:color="auto"/>
                                    <w:left w:val="none" w:sz="0" w:space="0" w:color="auto"/>
                                    <w:bottom w:val="none" w:sz="0" w:space="0" w:color="auto"/>
                                    <w:right w:val="none" w:sz="0" w:space="0" w:color="auto"/>
                                  </w:divBdr>
                                </w:div>
                                <w:div w:id="1674607722">
                                  <w:marLeft w:val="0"/>
                                  <w:marRight w:val="0"/>
                                  <w:marTop w:val="0"/>
                                  <w:marBottom w:val="0"/>
                                  <w:divBdr>
                                    <w:top w:val="none" w:sz="0" w:space="0" w:color="auto"/>
                                    <w:left w:val="none" w:sz="0" w:space="0" w:color="auto"/>
                                    <w:bottom w:val="none" w:sz="0" w:space="0" w:color="auto"/>
                                    <w:right w:val="none" w:sz="0" w:space="0" w:color="auto"/>
                                  </w:divBdr>
                                </w:div>
                                <w:div w:id="1714842231">
                                  <w:marLeft w:val="0"/>
                                  <w:marRight w:val="0"/>
                                  <w:marTop w:val="0"/>
                                  <w:marBottom w:val="0"/>
                                  <w:divBdr>
                                    <w:top w:val="none" w:sz="0" w:space="0" w:color="auto"/>
                                    <w:left w:val="none" w:sz="0" w:space="0" w:color="auto"/>
                                    <w:bottom w:val="none" w:sz="0" w:space="0" w:color="auto"/>
                                    <w:right w:val="none" w:sz="0" w:space="0" w:color="auto"/>
                                  </w:divBdr>
                                </w:div>
                                <w:div w:id="1753240094">
                                  <w:marLeft w:val="0"/>
                                  <w:marRight w:val="0"/>
                                  <w:marTop w:val="0"/>
                                  <w:marBottom w:val="0"/>
                                  <w:divBdr>
                                    <w:top w:val="none" w:sz="0" w:space="0" w:color="auto"/>
                                    <w:left w:val="none" w:sz="0" w:space="0" w:color="auto"/>
                                    <w:bottom w:val="none" w:sz="0" w:space="0" w:color="auto"/>
                                    <w:right w:val="none" w:sz="0" w:space="0" w:color="auto"/>
                                  </w:divBdr>
                                </w:div>
                                <w:div w:id="1757284261">
                                  <w:marLeft w:val="0"/>
                                  <w:marRight w:val="0"/>
                                  <w:marTop w:val="0"/>
                                  <w:marBottom w:val="0"/>
                                  <w:divBdr>
                                    <w:top w:val="none" w:sz="0" w:space="0" w:color="auto"/>
                                    <w:left w:val="none" w:sz="0" w:space="0" w:color="auto"/>
                                    <w:bottom w:val="none" w:sz="0" w:space="0" w:color="auto"/>
                                    <w:right w:val="none" w:sz="0" w:space="0" w:color="auto"/>
                                  </w:divBdr>
                                </w:div>
                                <w:div w:id="1777796030">
                                  <w:marLeft w:val="0"/>
                                  <w:marRight w:val="0"/>
                                  <w:marTop w:val="0"/>
                                  <w:marBottom w:val="0"/>
                                  <w:divBdr>
                                    <w:top w:val="none" w:sz="0" w:space="0" w:color="auto"/>
                                    <w:left w:val="none" w:sz="0" w:space="0" w:color="auto"/>
                                    <w:bottom w:val="none" w:sz="0" w:space="0" w:color="auto"/>
                                    <w:right w:val="none" w:sz="0" w:space="0" w:color="auto"/>
                                  </w:divBdr>
                                </w:div>
                                <w:div w:id="1789741960">
                                  <w:marLeft w:val="0"/>
                                  <w:marRight w:val="0"/>
                                  <w:marTop w:val="0"/>
                                  <w:marBottom w:val="0"/>
                                  <w:divBdr>
                                    <w:top w:val="none" w:sz="0" w:space="0" w:color="auto"/>
                                    <w:left w:val="none" w:sz="0" w:space="0" w:color="auto"/>
                                    <w:bottom w:val="none" w:sz="0" w:space="0" w:color="auto"/>
                                    <w:right w:val="none" w:sz="0" w:space="0" w:color="auto"/>
                                  </w:divBdr>
                                </w:div>
                                <w:div w:id="1794329245">
                                  <w:marLeft w:val="0"/>
                                  <w:marRight w:val="0"/>
                                  <w:marTop w:val="0"/>
                                  <w:marBottom w:val="0"/>
                                  <w:divBdr>
                                    <w:top w:val="none" w:sz="0" w:space="0" w:color="auto"/>
                                    <w:left w:val="none" w:sz="0" w:space="0" w:color="auto"/>
                                    <w:bottom w:val="none" w:sz="0" w:space="0" w:color="auto"/>
                                    <w:right w:val="none" w:sz="0" w:space="0" w:color="auto"/>
                                  </w:divBdr>
                                </w:div>
                                <w:div w:id="1802186048">
                                  <w:marLeft w:val="0"/>
                                  <w:marRight w:val="0"/>
                                  <w:marTop w:val="0"/>
                                  <w:marBottom w:val="0"/>
                                  <w:divBdr>
                                    <w:top w:val="none" w:sz="0" w:space="0" w:color="auto"/>
                                    <w:left w:val="none" w:sz="0" w:space="0" w:color="auto"/>
                                    <w:bottom w:val="none" w:sz="0" w:space="0" w:color="auto"/>
                                    <w:right w:val="none" w:sz="0" w:space="0" w:color="auto"/>
                                  </w:divBdr>
                                </w:div>
                                <w:div w:id="1813596401">
                                  <w:marLeft w:val="0"/>
                                  <w:marRight w:val="0"/>
                                  <w:marTop w:val="0"/>
                                  <w:marBottom w:val="0"/>
                                  <w:divBdr>
                                    <w:top w:val="none" w:sz="0" w:space="0" w:color="auto"/>
                                    <w:left w:val="none" w:sz="0" w:space="0" w:color="auto"/>
                                    <w:bottom w:val="none" w:sz="0" w:space="0" w:color="auto"/>
                                    <w:right w:val="none" w:sz="0" w:space="0" w:color="auto"/>
                                  </w:divBdr>
                                </w:div>
                                <w:div w:id="1851750977">
                                  <w:marLeft w:val="0"/>
                                  <w:marRight w:val="0"/>
                                  <w:marTop w:val="0"/>
                                  <w:marBottom w:val="0"/>
                                  <w:divBdr>
                                    <w:top w:val="none" w:sz="0" w:space="0" w:color="auto"/>
                                    <w:left w:val="none" w:sz="0" w:space="0" w:color="auto"/>
                                    <w:bottom w:val="none" w:sz="0" w:space="0" w:color="auto"/>
                                    <w:right w:val="none" w:sz="0" w:space="0" w:color="auto"/>
                                  </w:divBdr>
                                </w:div>
                                <w:div w:id="1884782406">
                                  <w:marLeft w:val="0"/>
                                  <w:marRight w:val="0"/>
                                  <w:marTop w:val="0"/>
                                  <w:marBottom w:val="0"/>
                                  <w:divBdr>
                                    <w:top w:val="none" w:sz="0" w:space="0" w:color="auto"/>
                                    <w:left w:val="none" w:sz="0" w:space="0" w:color="auto"/>
                                    <w:bottom w:val="none" w:sz="0" w:space="0" w:color="auto"/>
                                    <w:right w:val="none" w:sz="0" w:space="0" w:color="auto"/>
                                  </w:divBdr>
                                </w:div>
                                <w:div w:id="1888755545">
                                  <w:marLeft w:val="0"/>
                                  <w:marRight w:val="0"/>
                                  <w:marTop w:val="0"/>
                                  <w:marBottom w:val="0"/>
                                  <w:divBdr>
                                    <w:top w:val="none" w:sz="0" w:space="0" w:color="auto"/>
                                    <w:left w:val="none" w:sz="0" w:space="0" w:color="auto"/>
                                    <w:bottom w:val="none" w:sz="0" w:space="0" w:color="auto"/>
                                    <w:right w:val="none" w:sz="0" w:space="0" w:color="auto"/>
                                  </w:divBdr>
                                </w:div>
                                <w:div w:id="1908419482">
                                  <w:marLeft w:val="0"/>
                                  <w:marRight w:val="0"/>
                                  <w:marTop w:val="0"/>
                                  <w:marBottom w:val="0"/>
                                  <w:divBdr>
                                    <w:top w:val="none" w:sz="0" w:space="0" w:color="auto"/>
                                    <w:left w:val="none" w:sz="0" w:space="0" w:color="auto"/>
                                    <w:bottom w:val="none" w:sz="0" w:space="0" w:color="auto"/>
                                    <w:right w:val="none" w:sz="0" w:space="0" w:color="auto"/>
                                  </w:divBdr>
                                </w:div>
                                <w:div w:id="1912344818">
                                  <w:marLeft w:val="0"/>
                                  <w:marRight w:val="0"/>
                                  <w:marTop w:val="0"/>
                                  <w:marBottom w:val="0"/>
                                  <w:divBdr>
                                    <w:top w:val="none" w:sz="0" w:space="0" w:color="auto"/>
                                    <w:left w:val="none" w:sz="0" w:space="0" w:color="auto"/>
                                    <w:bottom w:val="none" w:sz="0" w:space="0" w:color="auto"/>
                                    <w:right w:val="none" w:sz="0" w:space="0" w:color="auto"/>
                                  </w:divBdr>
                                </w:div>
                                <w:div w:id="1922837425">
                                  <w:marLeft w:val="0"/>
                                  <w:marRight w:val="0"/>
                                  <w:marTop w:val="0"/>
                                  <w:marBottom w:val="0"/>
                                  <w:divBdr>
                                    <w:top w:val="none" w:sz="0" w:space="0" w:color="auto"/>
                                    <w:left w:val="none" w:sz="0" w:space="0" w:color="auto"/>
                                    <w:bottom w:val="none" w:sz="0" w:space="0" w:color="auto"/>
                                    <w:right w:val="none" w:sz="0" w:space="0" w:color="auto"/>
                                  </w:divBdr>
                                </w:div>
                                <w:div w:id="1930306964">
                                  <w:marLeft w:val="0"/>
                                  <w:marRight w:val="0"/>
                                  <w:marTop w:val="0"/>
                                  <w:marBottom w:val="0"/>
                                  <w:divBdr>
                                    <w:top w:val="none" w:sz="0" w:space="0" w:color="auto"/>
                                    <w:left w:val="none" w:sz="0" w:space="0" w:color="auto"/>
                                    <w:bottom w:val="none" w:sz="0" w:space="0" w:color="auto"/>
                                    <w:right w:val="none" w:sz="0" w:space="0" w:color="auto"/>
                                  </w:divBdr>
                                </w:div>
                                <w:div w:id="1948996742">
                                  <w:marLeft w:val="0"/>
                                  <w:marRight w:val="0"/>
                                  <w:marTop w:val="0"/>
                                  <w:marBottom w:val="0"/>
                                  <w:divBdr>
                                    <w:top w:val="none" w:sz="0" w:space="0" w:color="auto"/>
                                    <w:left w:val="none" w:sz="0" w:space="0" w:color="auto"/>
                                    <w:bottom w:val="none" w:sz="0" w:space="0" w:color="auto"/>
                                    <w:right w:val="none" w:sz="0" w:space="0" w:color="auto"/>
                                  </w:divBdr>
                                </w:div>
                                <w:div w:id="2053533497">
                                  <w:marLeft w:val="0"/>
                                  <w:marRight w:val="0"/>
                                  <w:marTop w:val="0"/>
                                  <w:marBottom w:val="0"/>
                                  <w:divBdr>
                                    <w:top w:val="none" w:sz="0" w:space="0" w:color="auto"/>
                                    <w:left w:val="none" w:sz="0" w:space="0" w:color="auto"/>
                                    <w:bottom w:val="none" w:sz="0" w:space="0" w:color="auto"/>
                                    <w:right w:val="none" w:sz="0" w:space="0" w:color="auto"/>
                                  </w:divBdr>
                                </w:div>
                                <w:div w:id="2082172321">
                                  <w:marLeft w:val="0"/>
                                  <w:marRight w:val="0"/>
                                  <w:marTop w:val="0"/>
                                  <w:marBottom w:val="0"/>
                                  <w:divBdr>
                                    <w:top w:val="none" w:sz="0" w:space="0" w:color="auto"/>
                                    <w:left w:val="none" w:sz="0" w:space="0" w:color="auto"/>
                                    <w:bottom w:val="none" w:sz="0" w:space="0" w:color="auto"/>
                                    <w:right w:val="none" w:sz="0" w:space="0" w:color="auto"/>
                                  </w:divBdr>
                                </w:div>
                                <w:div w:id="2087875169">
                                  <w:marLeft w:val="0"/>
                                  <w:marRight w:val="0"/>
                                  <w:marTop w:val="0"/>
                                  <w:marBottom w:val="0"/>
                                  <w:divBdr>
                                    <w:top w:val="none" w:sz="0" w:space="0" w:color="auto"/>
                                    <w:left w:val="none" w:sz="0" w:space="0" w:color="auto"/>
                                    <w:bottom w:val="none" w:sz="0" w:space="0" w:color="auto"/>
                                    <w:right w:val="none" w:sz="0" w:space="0" w:color="auto"/>
                                  </w:divBdr>
                                </w:div>
                                <w:div w:id="20980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228610">
      <w:bodyDiv w:val="1"/>
      <w:marLeft w:val="0"/>
      <w:marRight w:val="0"/>
      <w:marTop w:val="0"/>
      <w:marBottom w:val="0"/>
      <w:divBdr>
        <w:top w:val="none" w:sz="0" w:space="0" w:color="auto"/>
        <w:left w:val="none" w:sz="0" w:space="0" w:color="auto"/>
        <w:bottom w:val="none" w:sz="0" w:space="0" w:color="auto"/>
        <w:right w:val="none" w:sz="0" w:space="0" w:color="auto"/>
      </w:divBdr>
      <w:divsChild>
        <w:div w:id="1054475291">
          <w:marLeft w:val="0"/>
          <w:marRight w:val="0"/>
          <w:marTop w:val="0"/>
          <w:marBottom w:val="0"/>
          <w:divBdr>
            <w:top w:val="none" w:sz="0" w:space="0" w:color="auto"/>
            <w:left w:val="none" w:sz="0" w:space="0" w:color="auto"/>
            <w:bottom w:val="none" w:sz="0" w:space="0" w:color="auto"/>
            <w:right w:val="none" w:sz="0" w:space="0" w:color="auto"/>
          </w:divBdr>
        </w:div>
      </w:divsChild>
    </w:div>
    <w:div w:id="2083064960">
      <w:bodyDiv w:val="1"/>
      <w:marLeft w:val="0"/>
      <w:marRight w:val="0"/>
      <w:marTop w:val="0"/>
      <w:marBottom w:val="0"/>
      <w:divBdr>
        <w:top w:val="none" w:sz="0" w:space="0" w:color="auto"/>
        <w:left w:val="none" w:sz="0" w:space="0" w:color="auto"/>
        <w:bottom w:val="none" w:sz="0" w:space="0" w:color="auto"/>
        <w:right w:val="none" w:sz="0" w:space="0" w:color="auto"/>
      </w:divBdr>
      <w:divsChild>
        <w:div w:id="390272899">
          <w:marLeft w:val="0"/>
          <w:marRight w:val="0"/>
          <w:marTop w:val="0"/>
          <w:marBottom w:val="0"/>
          <w:divBdr>
            <w:top w:val="none" w:sz="0" w:space="0" w:color="auto"/>
            <w:left w:val="none" w:sz="0" w:space="0" w:color="auto"/>
            <w:bottom w:val="none" w:sz="0" w:space="0" w:color="auto"/>
            <w:right w:val="none" w:sz="0" w:space="0" w:color="auto"/>
          </w:divBdr>
          <w:divsChild>
            <w:div w:id="1559854967">
              <w:marLeft w:val="0"/>
              <w:marRight w:val="0"/>
              <w:marTop w:val="0"/>
              <w:marBottom w:val="0"/>
              <w:divBdr>
                <w:top w:val="none" w:sz="0" w:space="0" w:color="auto"/>
                <w:left w:val="none" w:sz="0" w:space="0" w:color="auto"/>
                <w:bottom w:val="none" w:sz="0" w:space="0" w:color="auto"/>
                <w:right w:val="none" w:sz="0" w:space="0" w:color="auto"/>
              </w:divBdr>
              <w:divsChild>
                <w:div w:id="147400339">
                  <w:marLeft w:val="0"/>
                  <w:marRight w:val="0"/>
                  <w:marTop w:val="0"/>
                  <w:marBottom w:val="0"/>
                  <w:divBdr>
                    <w:top w:val="none" w:sz="0" w:space="0" w:color="auto"/>
                    <w:left w:val="none" w:sz="0" w:space="0" w:color="auto"/>
                    <w:bottom w:val="none" w:sz="0" w:space="0" w:color="auto"/>
                    <w:right w:val="none" w:sz="0" w:space="0" w:color="auto"/>
                  </w:divBdr>
                  <w:divsChild>
                    <w:div w:id="10849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797574">
      <w:bodyDiv w:val="1"/>
      <w:marLeft w:val="0"/>
      <w:marRight w:val="0"/>
      <w:marTop w:val="0"/>
      <w:marBottom w:val="0"/>
      <w:divBdr>
        <w:top w:val="none" w:sz="0" w:space="0" w:color="auto"/>
        <w:left w:val="none" w:sz="0" w:space="0" w:color="auto"/>
        <w:bottom w:val="none" w:sz="0" w:space="0" w:color="auto"/>
        <w:right w:val="none" w:sz="0" w:space="0" w:color="auto"/>
      </w:divBdr>
      <w:divsChild>
        <w:div w:id="720639007">
          <w:marLeft w:val="0"/>
          <w:marRight w:val="0"/>
          <w:marTop w:val="0"/>
          <w:marBottom w:val="0"/>
          <w:divBdr>
            <w:top w:val="none" w:sz="0" w:space="0" w:color="auto"/>
            <w:left w:val="none" w:sz="0" w:space="0" w:color="auto"/>
            <w:bottom w:val="none" w:sz="0" w:space="0" w:color="auto"/>
            <w:right w:val="none" w:sz="0" w:space="0" w:color="auto"/>
          </w:divBdr>
          <w:divsChild>
            <w:div w:id="877814528">
              <w:marLeft w:val="0"/>
              <w:marRight w:val="0"/>
              <w:marTop w:val="0"/>
              <w:marBottom w:val="0"/>
              <w:divBdr>
                <w:top w:val="none" w:sz="0" w:space="0" w:color="auto"/>
                <w:left w:val="none" w:sz="0" w:space="0" w:color="auto"/>
                <w:bottom w:val="none" w:sz="0" w:space="0" w:color="auto"/>
                <w:right w:val="none" w:sz="0" w:space="0" w:color="auto"/>
              </w:divBdr>
              <w:divsChild>
                <w:div w:id="203256618">
                  <w:marLeft w:val="0"/>
                  <w:marRight w:val="0"/>
                  <w:marTop w:val="0"/>
                  <w:marBottom w:val="0"/>
                  <w:divBdr>
                    <w:top w:val="none" w:sz="0" w:space="0" w:color="auto"/>
                    <w:left w:val="none" w:sz="0" w:space="0" w:color="auto"/>
                    <w:bottom w:val="none" w:sz="0" w:space="0" w:color="auto"/>
                    <w:right w:val="none" w:sz="0" w:space="0" w:color="auto"/>
                  </w:divBdr>
                  <w:divsChild>
                    <w:div w:id="17160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55609">
      <w:bodyDiv w:val="1"/>
      <w:marLeft w:val="0"/>
      <w:marRight w:val="0"/>
      <w:marTop w:val="0"/>
      <w:marBottom w:val="0"/>
      <w:divBdr>
        <w:top w:val="none" w:sz="0" w:space="0" w:color="auto"/>
        <w:left w:val="none" w:sz="0" w:space="0" w:color="auto"/>
        <w:bottom w:val="none" w:sz="0" w:space="0" w:color="auto"/>
        <w:right w:val="none" w:sz="0" w:space="0" w:color="auto"/>
      </w:divBdr>
      <w:divsChild>
        <w:div w:id="1515875462">
          <w:marLeft w:val="0"/>
          <w:marRight w:val="0"/>
          <w:marTop w:val="0"/>
          <w:marBottom w:val="0"/>
          <w:divBdr>
            <w:top w:val="none" w:sz="0" w:space="0" w:color="auto"/>
            <w:left w:val="none" w:sz="0" w:space="0" w:color="auto"/>
            <w:bottom w:val="none" w:sz="0" w:space="0" w:color="auto"/>
            <w:right w:val="none" w:sz="0" w:space="0" w:color="auto"/>
          </w:divBdr>
          <w:divsChild>
            <w:div w:id="5837974">
              <w:marLeft w:val="0"/>
              <w:marRight w:val="0"/>
              <w:marTop w:val="0"/>
              <w:marBottom w:val="0"/>
              <w:divBdr>
                <w:top w:val="none" w:sz="0" w:space="0" w:color="auto"/>
                <w:left w:val="none" w:sz="0" w:space="0" w:color="auto"/>
                <w:bottom w:val="none" w:sz="0" w:space="0" w:color="auto"/>
                <w:right w:val="none" w:sz="0" w:space="0" w:color="auto"/>
              </w:divBdr>
              <w:divsChild>
                <w:div w:id="16536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0935">
      <w:bodyDiv w:val="1"/>
      <w:marLeft w:val="0"/>
      <w:marRight w:val="0"/>
      <w:marTop w:val="0"/>
      <w:marBottom w:val="0"/>
      <w:divBdr>
        <w:top w:val="none" w:sz="0" w:space="0" w:color="auto"/>
        <w:left w:val="none" w:sz="0" w:space="0" w:color="auto"/>
        <w:bottom w:val="none" w:sz="0" w:space="0" w:color="auto"/>
        <w:right w:val="none" w:sz="0" w:space="0" w:color="auto"/>
      </w:divBdr>
      <w:divsChild>
        <w:div w:id="1247769582">
          <w:marLeft w:val="0"/>
          <w:marRight w:val="0"/>
          <w:marTop w:val="0"/>
          <w:marBottom w:val="0"/>
          <w:divBdr>
            <w:top w:val="none" w:sz="0" w:space="0" w:color="auto"/>
            <w:left w:val="none" w:sz="0" w:space="0" w:color="auto"/>
            <w:bottom w:val="none" w:sz="0" w:space="0" w:color="auto"/>
            <w:right w:val="none" w:sz="0" w:space="0" w:color="auto"/>
          </w:divBdr>
          <w:divsChild>
            <w:div w:id="308487299">
              <w:marLeft w:val="0"/>
              <w:marRight w:val="0"/>
              <w:marTop w:val="0"/>
              <w:marBottom w:val="0"/>
              <w:divBdr>
                <w:top w:val="none" w:sz="0" w:space="0" w:color="auto"/>
                <w:left w:val="none" w:sz="0" w:space="0" w:color="auto"/>
                <w:bottom w:val="none" w:sz="0" w:space="0" w:color="auto"/>
                <w:right w:val="none" w:sz="0" w:space="0" w:color="auto"/>
              </w:divBdr>
              <w:divsChild>
                <w:div w:id="411046713">
                  <w:marLeft w:val="0"/>
                  <w:marRight w:val="0"/>
                  <w:marTop w:val="0"/>
                  <w:marBottom w:val="0"/>
                  <w:divBdr>
                    <w:top w:val="none" w:sz="0" w:space="0" w:color="auto"/>
                    <w:left w:val="none" w:sz="0" w:space="0" w:color="auto"/>
                    <w:bottom w:val="none" w:sz="0" w:space="0" w:color="auto"/>
                    <w:right w:val="none" w:sz="0" w:space="0" w:color="auto"/>
                  </w:divBdr>
                </w:div>
              </w:divsChild>
            </w:div>
            <w:div w:id="1399480168">
              <w:marLeft w:val="0"/>
              <w:marRight w:val="0"/>
              <w:marTop w:val="0"/>
              <w:marBottom w:val="0"/>
              <w:divBdr>
                <w:top w:val="none" w:sz="0" w:space="0" w:color="auto"/>
                <w:left w:val="none" w:sz="0" w:space="0" w:color="auto"/>
                <w:bottom w:val="none" w:sz="0" w:space="0" w:color="auto"/>
                <w:right w:val="none" w:sz="0" w:space="0" w:color="auto"/>
              </w:divBdr>
              <w:divsChild>
                <w:div w:id="1380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67202">
          <w:marLeft w:val="0"/>
          <w:marRight w:val="0"/>
          <w:marTop w:val="0"/>
          <w:marBottom w:val="0"/>
          <w:divBdr>
            <w:top w:val="none" w:sz="0" w:space="0" w:color="auto"/>
            <w:left w:val="none" w:sz="0" w:space="0" w:color="auto"/>
            <w:bottom w:val="none" w:sz="0" w:space="0" w:color="auto"/>
            <w:right w:val="none" w:sz="0" w:space="0" w:color="auto"/>
          </w:divBdr>
          <w:divsChild>
            <w:div w:id="1629896402">
              <w:marLeft w:val="0"/>
              <w:marRight w:val="0"/>
              <w:marTop w:val="0"/>
              <w:marBottom w:val="0"/>
              <w:divBdr>
                <w:top w:val="none" w:sz="0" w:space="0" w:color="auto"/>
                <w:left w:val="none" w:sz="0" w:space="0" w:color="auto"/>
                <w:bottom w:val="none" w:sz="0" w:space="0" w:color="auto"/>
                <w:right w:val="none" w:sz="0" w:space="0" w:color="auto"/>
              </w:divBdr>
              <w:divsChild>
                <w:div w:id="344602020">
                  <w:marLeft w:val="0"/>
                  <w:marRight w:val="0"/>
                  <w:marTop w:val="0"/>
                  <w:marBottom w:val="0"/>
                  <w:divBdr>
                    <w:top w:val="none" w:sz="0" w:space="0" w:color="auto"/>
                    <w:left w:val="none" w:sz="0" w:space="0" w:color="auto"/>
                    <w:bottom w:val="none" w:sz="0" w:space="0" w:color="auto"/>
                    <w:right w:val="none" w:sz="0" w:space="0" w:color="auto"/>
                  </w:divBdr>
                </w:div>
              </w:divsChild>
            </w:div>
            <w:div w:id="1891573902">
              <w:marLeft w:val="0"/>
              <w:marRight w:val="0"/>
              <w:marTop w:val="0"/>
              <w:marBottom w:val="0"/>
              <w:divBdr>
                <w:top w:val="none" w:sz="0" w:space="0" w:color="auto"/>
                <w:left w:val="none" w:sz="0" w:space="0" w:color="auto"/>
                <w:bottom w:val="none" w:sz="0" w:space="0" w:color="auto"/>
                <w:right w:val="none" w:sz="0" w:space="0" w:color="auto"/>
              </w:divBdr>
              <w:divsChild>
                <w:div w:id="6629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52892">
      <w:bodyDiv w:val="1"/>
      <w:marLeft w:val="0"/>
      <w:marRight w:val="0"/>
      <w:marTop w:val="0"/>
      <w:marBottom w:val="0"/>
      <w:divBdr>
        <w:top w:val="none" w:sz="0" w:space="0" w:color="auto"/>
        <w:left w:val="none" w:sz="0" w:space="0" w:color="auto"/>
        <w:bottom w:val="none" w:sz="0" w:space="0" w:color="auto"/>
        <w:right w:val="none" w:sz="0" w:space="0" w:color="auto"/>
      </w:divBdr>
    </w:div>
    <w:div w:id="2142379345">
      <w:bodyDiv w:val="1"/>
      <w:marLeft w:val="0"/>
      <w:marRight w:val="0"/>
      <w:marTop w:val="0"/>
      <w:marBottom w:val="0"/>
      <w:divBdr>
        <w:top w:val="none" w:sz="0" w:space="0" w:color="auto"/>
        <w:left w:val="none" w:sz="0" w:space="0" w:color="auto"/>
        <w:bottom w:val="none" w:sz="0" w:space="0" w:color="auto"/>
        <w:right w:val="none" w:sz="0" w:space="0" w:color="auto"/>
      </w:divBdr>
      <w:divsChild>
        <w:div w:id="2067559268">
          <w:marLeft w:val="0"/>
          <w:marRight w:val="0"/>
          <w:marTop w:val="0"/>
          <w:marBottom w:val="0"/>
          <w:divBdr>
            <w:top w:val="none" w:sz="0" w:space="0" w:color="auto"/>
            <w:left w:val="none" w:sz="0" w:space="0" w:color="auto"/>
            <w:bottom w:val="none" w:sz="0" w:space="0" w:color="auto"/>
            <w:right w:val="none" w:sz="0" w:space="0" w:color="auto"/>
          </w:divBdr>
          <w:divsChild>
            <w:div w:id="2035228354">
              <w:marLeft w:val="0"/>
              <w:marRight w:val="0"/>
              <w:marTop w:val="0"/>
              <w:marBottom w:val="0"/>
              <w:divBdr>
                <w:top w:val="none" w:sz="0" w:space="0" w:color="auto"/>
                <w:left w:val="none" w:sz="0" w:space="0" w:color="auto"/>
                <w:bottom w:val="none" w:sz="0" w:space="0" w:color="auto"/>
                <w:right w:val="none" w:sz="0" w:space="0" w:color="auto"/>
              </w:divBdr>
              <w:divsChild>
                <w:div w:id="150488142">
                  <w:marLeft w:val="0"/>
                  <w:marRight w:val="0"/>
                  <w:marTop w:val="0"/>
                  <w:marBottom w:val="0"/>
                  <w:divBdr>
                    <w:top w:val="none" w:sz="0" w:space="0" w:color="auto"/>
                    <w:left w:val="none" w:sz="0" w:space="0" w:color="auto"/>
                    <w:bottom w:val="none" w:sz="0" w:space="0" w:color="auto"/>
                    <w:right w:val="none" w:sz="0" w:space="0" w:color="auto"/>
                  </w:divBdr>
                  <w:divsChild>
                    <w:div w:id="4613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utlerh@pitt.k12.nc.us" TargetMode="External"/><Relationship Id="rId18" Type="http://schemas.openxmlformats.org/officeDocument/2006/relationships/image" Target="media/image5.jpeg"/><Relationship Id="rId26" Type="http://schemas.openxmlformats.org/officeDocument/2006/relationships/hyperlink" Target="mailto:washins@pitt.k12.nc.us" TargetMode="External"/><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ashins@pitt.k12.nc.us" TargetMode="External"/><Relationship Id="rId29" Type="http://schemas.openxmlformats.org/officeDocument/2006/relationships/image" Target="media/image12.jpeg"/><Relationship Id="rId11" Type="http://schemas.openxmlformats.org/officeDocument/2006/relationships/hyperlink" Target="mailto:cecils1@pitt.k12.nc.us" TargetMode="External"/><Relationship Id="rId24" Type="http://schemas.openxmlformats.org/officeDocument/2006/relationships/footer" Target="footer2.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mailto:gomezvc@pitt.k12.nc.us" TargetMode="External"/><Relationship Id="rId23" Type="http://schemas.openxmlformats.org/officeDocument/2006/relationships/footer" Target="footer1.xml"/><Relationship Id="rId28" Type="http://schemas.openxmlformats.org/officeDocument/2006/relationships/package" Target="embeddings/Microsoft_Word_Document.docx"/><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xp@pitt.k12.nc.us" TargetMode="External"/><Relationship Id="rId22" Type="http://schemas.openxmlformats.org/officeDocument/2006/relationships/image" Target="media/image9.jpeg"/><Relationship Id="rId27" Type="http://schemas.openxmlformats.org/officeDocument/2006/relationships/image" Target="media/image11.emf"/><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adamss2@pitt.k12.nc.us"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gif"/><Relationship Id="rId38" Type="http://schemas.openxmlformats.org/officeDocument/2006/relationships/image" Target="media/image21.png"/><Relationship Id="rId46" Type="http://schemas.openxmlformats.org/officeDocument/2006/relationships/image" Target="media/image29.wmf"/><Relationship Id="rId20" Type="http://schemas.openxmlformats.org/officeDocument/2006/relationships/image" Target="media/image7.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6380B-A9FB-4160-B105-7E52349FA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22339</Words>
  <Characters>127113</Characters>
  <Application>Microsoft Office Word</Application>
  <DocSecurity>0</DocSecurity>
  <Lines>5777</Lines>
  <Paragraphs>2717</Paragraphs>
  <ScaleCrop>false</ScaleCrop>
  <HeadingPairs>
    <vt:vector size="2" baseType="variant">
      <vt:variant>
        <vt:lpstr>Title</vt:lpstr>
      </vt:variant>
      <vt:variant>
        <vt:i4>1</vt:i4>
      </vt:variant>
    </vt:vector>
  </HeadingPairs>
  <TitlesOfParts>
    <vt:vector size="1" baseType="lpstr">
      <vt:lpstr/>
    </vt:vector>
  </TitlesOfParts>
  <Company>Pitt County Schools</Company>
  <LinksUpToDate>false</LinksUpToDate>
  <CharactersWithSpaces>146735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wilsonk</dc:creator>
  <cp:keywords/>
  <dc:description/>
  <cp:lastModifiedBy>Patricia Cox</cp:lastModifiedBy>
  <cp:revision>2</cp:revision>
  <cp:lastPrinted>2025-09-26T13:28:00Z</cp:lastPrinted>
  <dcterms:created xsi:type="dcterms:W3CDTF">2025-09-26T15:39:00Z</dcterms:created>
  <dcterms:modified xsi:type="dcterms:W3CDTF">2025-09-26T15:39:00Z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2a2ab7fb7c38ed96fd6683a2e58ded23f6170f3204fcf5f0dda4501b2cc7573b</vt:lpwstr>
  </property>
</Properties>
</file>